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3C" w:rsidRDefault="0066773C" w:rsidP="0066773C">
      <w:pPr>
        <w:autoSpaceDE w:val="0"/>
        <w:autoSpaceDN w:val="0"/>
        <w:adjustRightInd w:val="0"/>
        <w:rPr>
          <w:rFonts w:ascii="Arial" w:hAnsi="Arial" w:cs="Arial"/>
          <w:b/>
          <w:bCs/>
          <w:color w:val="2D2B20"/>
          <w:sz w:val="18"/>
          <w:szCs w:val="18"/>
        </w:rPr>
      </w:pPr>
      <w:proofErr w:type="spellStart"/>
      <w:r w:rsidRPr="0066773C">
        <w:rPr>
          <w:rFonts w:ascii="Arial" w:hAnsi="Arial" w:cs="Arial"/>
          <w:b/>
          <w:bCs/>
          <w:color w:val="2D2B20"/>
          <w:sz w:val="18"/>
          <w:szCs w:val="18"/>
        </w:rPr>
        <w:t>MultiP</w:t>
      </w:r>
      <w:r w:rsidRPr="0066773C">
        <w:rPr>
          <w:rFonts w:ascii="Arial" w:hAnsi="Arial" w:cs="Arial"/>
          <w:b/>
          <w:bCs/>
          <w:color w:val="2D2B20"/>
          <w:sz w:val="18"/>
          <w:szCs w:val="18"/>
        </w:rPr>
        <w:t>l</w:t>
      </w:r>
      <w:r w:rsidRPr="0066773C">
        <w:rPr>
          <w:rFonts w:ascii="Arial" w:hAnsi="Arial" w:cs="Arial"/>
          <w:b/>
          <w:bCs/>
          <w:color w:val="2D2B20"/>
          <w:sz w:val="18"/>
          <w:szCs w:val="18"/>
        </w:rPr>
        <w:t>e</w:t>
      </w:r>
      <w:proofErr w:type="spellEnd"/>
      <w:r w:rsidRPr="0066773C">
        <w:rPr>
          <w:rFonts w:ascii="Arial" w:hAnsi="Arial" w:cs="Arial"/>
          <w:b/>
          <w:bCs/>
          <w:color w:val="2D2B2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D2B20"/>
          <w:sz w:val="18"/>
          <w:szCs w:val="18"/>
        </w:rPr>
        <w:t>Griffbearbeitung</w:t>
      </w:r>
    </w:p>
    <w:p w:rsidR="0066773C" w:rsidRDefault="0066773C" w:rsidP="0066773C">
      <w:pPr>
        <w:autoSpaceDE w:val="0"/>
        <w:autoSpaceDN w:val="0"/>
        <w:adjustRightInd w:val="0"/>
        <w:rPr>
          <w:rFonts w:ascii="Arial" w:hAnsi="Arial" w:cs="Arial"/>
          <w:b/>
          <w:bCs/>
          <w:color w:val="2D2B20"/>
          <w:sz w:val="18"/>
          <w:szCs w:val="18"/>
        </w:rPr>
      </w:pPr>
    </w:p>
    <w:p w:rsidR="0066773C" w:rsidRDefault="0066773C" w:rsidP="0066773C">
      <w:pPr>
        <w:autoSpaceDE w:val="0"/>
        <w:autoSpaceDN w:val="0"/>
        <w:adjustRightInd w:val="0"/>
        <w:rPr>
          <w:rFonts w:ascii="Arial" w:hAnsi="Arial" w:cs="Arial"/>
          <w:i/>
          <w:iCs/>
          <w:color w:val="2D2B20"/>
          <w:sz w:val="17"/>
          <w:szCs w:val="17"/>
        </w:rPr>
      </w:pPr>
      <w:r>
        <w:rPr>
          <w:rFonts w:ascii="Times New Roman" w:hAnsi="Times New Roman" w:cs="Times New Roman"/>
          <w:b/>
          <w:bCs/>
          <w:i/>
          <w:iCs/>
          <w:color w:val="636589"/>
          <w:sz w:val="29"/>
          <w:szCs w:val="29"/>
        </w:rPr>
        <w:t>Frage:</w:t>
      </w:r>
      <w:r>
        <w:rPr>
          <w:rFonts w:ascii="Times New Roman" w:hAnsi="Times New Roman" w:cs="Times New Roman"/>
          <w:b/>
          <w:bCs/>
          <w:i/>
          <w:iCs/>
          <w:color w:val="636589"/>
          <w:sz w:val="29"/>
          <w:szCs w:val="29"/>
        </w:rPr>
        <w:t xml:space="preserve"> </w:t>
      </w:r>
      <w:r>
        <w:rPr>
          <w:rFonts w:ascii="Arial" w:hAnsi="Arial" w:cs="Arial"/>
          <w:i/>
          <w:iCs/>
          <w:color w:val="2D2B20"/>
          <w:sz w:val="17"/>
          <w:szCs w:val="17"/>
        </w:rPr>
        <w:t>Wir nutzen seit kurzem AutoCAD</w:t>
      </w:r>
      <w:r>
        <w:rPr>
          <w:rFonts w:ascii="Arial" w:hAnsi="Arial" w:cs="Arial"/>
          <w:i/>
          <w:iCs/>
          <w:color w:val="2D2B20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color w:val="2D2B20"/>
          <w:sz w:val="17"/>
          <w:szCs w:val="17"/>
        </w:rPr>
        <w:t>2012 und sind von der Möglichkeit der Griffbearbeitung</w:t>
      </w:r>
    </w:p>
    <w:p w:rsidR="0066773C" w:rsidRDefault="0066773C" w:rsidP="0066773C">
      <w:pPr>
        <w:autoSpaceDE w:val="0"/>
        <w:autoSpaceDN w:val="0"/>
        <w:adjustRightInd w:val="0"/>
        <w:rPr>
          <w:rFonts w:ascii="Arial" w:hAnsi="Arial" w:cs="Arial"/>
          <w:i/>
          <w:iCs/>
          <w:color w:val="2D2B20"/>
          <w:sz w:val="17"/>
          <w:szCs w:val="17"/>
        </w:rPr>
      </w:pPr>
      <w:r>
        <w:rPr>
          <w:rFonts w:ascii="Arial" w:hAnsi="Arial" w:cs="Arial"/>
          <w:i/>
          <w:iCs/>
          <w:color w:val="2D2B20"/>
          <w:sz w:val="17"/>
          <w:szCs w:val="17"/>
        </w:rPr>
        <w:t>begeistert. Ist es denn auch möglich,</w:t>
      </w:r>
      <w:r>
        <w:rPr>
          <w:rFonts w:ascii="Arial" w:hAnsi="Arial" w:cs="Arial"/>
          <w:i/>
          <w:iCs/>
          <w:color w:val="2D2B20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color w:val="2D2B20"/>
          <w:sz w:val="17"/>
          <w:szCs w:val="17"/>
        </w:rPr>
        <w:t>mehrere Griffe gleichzeitig zu bearbeiten?</w:t>
      </w:r>
    </w:p>
    <w:p w:rsidR="0066773C" w:rsidRDefault="0066773C" w:rsidP="0066773C">
      <w:pPr>
        <w:autoSpaceDE w:val="0"/>
        <w:autoSpaceDN w:val="0"/>
        <w:adjustRightInd w:val="0"/>
        <w:rPr>
          <w:rFonts w:ascii="Arial" w:hAnsi="Arial" w:cs="Arial"/>
          <w:i/>
          <w:iCs/>
          <w:color w:val="6C6763"/>
          <w:sz w:val="17"/>
          <w:szCs w:val="17"/>
        </w:rPr>
      </w:pPr>
      <w:r>
        <w:rPr>
          <w:rFonts w:ascii="Arial" w:hAnsi="Arial" w:cs="Arial"/>
          <w:i/>
          <w:iCs/>
          <w:color w:val="2D2B20"/>
          <w:sz w:val="17"/>
          <w:szCs w:val="17"/>
        </w:rPr>
        <w:t>Das wäre beispielsweise beim Strecken von</w:t>
      </w:r>
      <w:r>
        <w:rPr>
          <w:rFonts w:ascii="Arial" w:hAnsi="Arial" w:cs="Arial"/>
          <w:i/>
          <w:iCs/>
          <w:color w:val="2D2B20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color w:val="1D1B11"/>
          <w:sz w:val="17"/>
          <w:szCs w:val="17"/>
        </w:rPr>
        <w:t>Linien ideal</w:t>
      </w:r>
      <w:r>
        <w:rPr>
          <w:rFonts w:ascii="Arial" w:hAnsi="Arial" w:cs="Arial"/>
          <w:i/>
          <w:iCs/>
          <w:color w:val="6C6763"/>
          <w:sz w:val="17"/>
          <w:szCs w:val="17"/>
        </w:rPr>
        <w:t>.</w:t>
      </w:r>
    </w:p>
    <w:p w:rsidR="0066773C" w:rsidRDefault="0066773C" w:rsidP="0066773C">
      <w:pPr>
        <w:autoSpaceDE w:val="0"/>
        <w:autoSpaceDN w:val="0"/>
        <w:adjustRightInd w:val="0"/>
        <w:rPr>
          <w:rFonts w:ascii="Arial" w:hAnsi="Arial" w:cs="Arial"/>
          <w:i/>
          <w:iCs/>
          <w:color w:val="6C6763"/>
          <w:sz w:val="17"/>
          <w:szCs w:val="17"/>
        </w:rPr>
      </w:pPr>
    </w:p>
    <w:p w:rsidR="0066773C" w:rsidRDefault="0066773C" w:rsidP="0066773C">
      <w:pPr>
        <w:autoSpaceDE w:val="0"/>
        <w:autoSpaceDN w:val="0"/>
        <w:adjustRightInd w:val="0"/>
        <w:rPr>
          <w:rFonts w:ascii="Arial" w:hAnsi="Arial" w:cs="Arial"/>
          <w:color w:val="2D2B2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636589"/>
          <w:sz w:val="31"/>
          <w:szCs w:val="31"/>
        </w:rPr>
        <w:t>Antwort:</w:t>
      </w:r>
      <w:r>
        <w:rPr>
          <w:rFonts w:ascii="Times New Roman" w:hAnsi="Times New Roman" w:cs="Times New Roman"/>
          <w:b/>
          <w:bCs/>
          <w:color w:val="636589"/>
          <w:sz w:val="31"/>
          <w:szCs w:val="31"/>
        </w:rPr>
        <w:t xml:space="preserve"> </w:t>
      </w:r>
      <w:r>
        <w:rPr>
          <w:rFonts w:ascii="Arial" w:hAnsi="Arial" w:cs="Arial"/>
          <w:color w:val="1D1B11"/>
          <w:sz w:val="16"/>
          <w:szCs w:val="16"/>
        </w:rPr>
        <w:t xml:space="preserve">Ja, </w:t>
      </w:r>
      <w:r>
        <w:rPr>
          <w:rFonts w:ascii="Arial" w:hAnsi="Arial" w:cs="Arial"/>
          <w:color w:val="2D2B20"/>
          <w:sz w:val="16"/>
          <w:szCs w:val="16"/>
        </w:rPr>
        <w:t xml:space="preserve">aktivieren Sie die </w:t>
      </w:r>
      <w:proofErr w:type="spellStart"/>
      <w:r>
        <w:rPr>
          <w:rFonts w:ascii="Arial" w:hAnsi="Arial" w:cs="Arial"/>
          <w:color w:val="2D2B20"/>
          <w:sz w:val="16"/>
          <w:szCs w:val="16"/>
        </w:rPr>
        <w:t>Objekte</w:t>
      </w:r>
      <w:proofErr w:type="gramStart"/>
      <w:r>
        <w:rPr>
          <w:rFonts w:ascii="Arial" w:hAnsi="Arial" w:cs="Arial"/>
          <w:color w:val="545047"/>
          <w:sz w:val="16"/>
          <w:szCs w:val="16"/>
        </w:rPr>
        <w:t>,</w:t>
      </w:r>
      <w:r>
        <w:rPr>
          <w:rFonts w:ascii="Arial" w:hAnsi="Arial" w:cs="Arial"/>
          <w:color w:val="2D2B20"/>
          <w:sz w:val="16"/>
          <w:szCs w:val="16"/>
        </w:rPr>
        <w:t>die</w:t>
      </w:r>
      <w:proofErr w:type="spellEnd"/>
      <w:proofErr w:type="gramEnd"/>
      <w:r>
        <w:rPr>
          <w:rFonts w:ascii="Arial" w:hAnsi="Arial" w:cs="Arial"/>
          <w:color w:val="2D2B20"/>
          <w:sz w:val="16"/>
          <w:szCs w:val="16"/>
        </w:rPr>
        <w:t xml:space="preserve"> sie mit der Griffwahl bearbeiten wollen.</w:t>
      </w:r>
    </w:p>
    <w:p w:rsidR="0066773C" w:rsidRDefault="0066773C" w:rsidP="0066773C">
      <w:pPr>
        <w:autoSpaceDE w:val="0"/>
        <w:autoSpaceDN w:val="0"/>
        <w:adjustRightInd w:val="0"/>
        <w:rPr>
          <w:rFonts w:ascii="Arial" w:hAnsi="Arial" w:cs="Arial"/>
          <w:color w:val="2D2B20"/>
          <w:sz w:val="16"/>
          <w:szCs w:val="16"/>
        </w:rPr>
      </w:pPr>
      <w:r>
        <w:rPr>
          <w:rFonts w:ascii="Arial" w:hAnsi="Arial" w:cs="Arial"/>
          <w:color w:val="2D2B20"/>
          <w:sz w:val="16"/>
          <w:szCs w:val="16"/>
        </w:rPr>
        <w:t>Nun wählen Sie die Griffe mit gedrückter</w:t>
      </w:r>
      <w:r>
        <w:rPr>
          <w:rFonts w:ascii="Arial" w:hAnsi="Arial" w:cs="Arial"/>
          <w:color w:val="2D2B20"/>
          <w:sz w:val="16"/>
          <w:szCs w:val="16"/>
        </w:rPr>
        <w:t xml:space="preserve"> </w:t>
      </w:r>
      <w:r>
        <w:rPr>
          <w:rFonts w:ascii="Arial" w:hAnsi="Arial" w:cs="Arial"/>
          <w:color w:val="2D2B20"/>
          <w:sz w:val="16"/>
          <w:szCs w:val="16"/>
        </w:rPr>
        <w:t>Umschalt</w:t>
      </w:r>
      <w:r>
        <w:rPr>
          <w:rFonts w:ascii="Arial" w:hAnsi="Arial" w:cs="Arial"/>
          <w:color w:val="545047"/>
          <w:sz w:val="16"/>
          <w:szCs w:val="16"/>
        </w:rPr>
        <w:t>-</w:t>
      </w:r>
      <w:r>
        <w:rPr>
          <w:rFonts w:ascii="Arial" w:hAnsi="Arial" w:cs="Arial"/>
          <w:color w:val="2D2B20"/>
          <w:sz w:val="16"/>
          <w:szCs w:val="16"/>
        </w:rPr>
        <w:t xml:space="preserve">Taste aus, die </w:t>
      </w:r>
      <w:r>
        <w:rPr>
          <w:rFonts w:ascii="Arial" w:hAnsi="Arial" w:cs="Arial"/>
          <w:color w:val="434035"/>
          <w:sz w:val="16"/>
          <w:szCs w:val="16"/>
        </w:rPr>
        <w:t xml:space="preserve">zu </w:t>
      </w:r>
      <w:r>
        <w:rPr>
          <w:rFonts w:ascii="Arial" w:hAnsi="Arial" w:cs="Arial"/>
          <w:color w:val="2D2B20"/>
          <w:sz w:val="16"/>
          <w:szCs w:val="16"/>
        </w:rPr>
        <w:t>manipulieren</w:t>
      </w:r>
    </w:p>
    <w:p w:rsidR="0066773C" w:rsidRDefault="0066773C" w:rsidP="0066773C">
      <w:pPr>
        <w:autoSpaceDE w:val="0"/>
        <w:autoSpaceDN w:val="0"/>
        <w:adjustRightInd w:val="0"/>
        <w:rPr>
          <w:rFonts w:ascii="Arial" w:hAnsi="Arial" w:cs="Arial"/>
          <w:color w:val="2D2B20"/>
          <w:sz w:val="16"/>
          <w:szCs w:val="16"/>
        </w:rPr>
      </w:pPr>
      <w:r>
        <w:rPr>
          <w:rFonts w:ascii="Arial" w:hAnsi="Arial" w:cs="Arial"/>
          <w:color w:val="2D2B20"/>
          <w:sz w:val="16"/>
          <w:szCs w:val="16"/>
        </w:rPr>
        <w:t>sind. Die gewählten Griffe werden dann rot</w:t>
      </w:r>
      <w:r>
        <w:rPr>
          <w:rFonts w:ascii="Arial" w:hAnsi="Arial" w:cs="Arial"/>
          <w:color w:val="2D2B20"/>
          <w:sz w:val="16"/>
          <w:szCs w:val="16"/>
        </w:rPr>
        <w:t xml:space="preserve"> </w:t>
      </w:r>
      <w:r>
        <w:rPr>
          <w:rFonts w:ascii="Arial" w:hAnsi="Arial" w:cs="Arial"/>
          <w:color w:val="2D2B20"/>
          <w:sz w:val="16"/>
          <w:szCs w:val="16"/>
        </w:rPr>
        <w:t xml:space="preserve">(je nach Darstellung), also </w:t>
      </w:r>
      <w:r>
        <w:rPr>
          <w:rFonts w:ascii="Arial" w:hAnsi="Arial" w:cs="Arial"/>
          <w:color w:val="1D1B11"/>
          <w:sz w:val="16"/>
          <w:szCs w:val="16"/>
        </w:rPr>
        <w:t>heiß</w:t>
      </w:r>
      <w:r>
        <w:rPr>
          <w:rFonts w:ascii="Arial" w:hAnsi="Arial" w:cs="Arial"/>
          <w:color w:val="434035"/>
          <w:sz w:val="16"/>
          <w:szCs w:val="16"/>
        </w:rPr>
        <w:t xml:space="preserve">. </w:t>
      </w:r>
      <w:r>
        <w:rPr>
          <w:rFonts w:ascii="Arial" w:hAnsi="Arial" w:cs="Arial"/>
          <w:color w:val="2D2B20"/>
          <w:sz w:val="16"/>
          <w:szCs w:val="16"/>
        </w:rPr>
        <w:t>Wenn Sie</w:t>
      </w:r>
    </w:p>
    <w:p w:rsidR="0066773C" w:rsidRDefault="0066773C" w:rsidP="0066773C">
      <w:pPr>
        <w:autoSpaceDE w:val="0"/>
        <w:autoSpaceDN w:val="0"/>
        <w:adjustRightInd w:val="0"/>
        <w:rPr>
          <w:rFonts w:ascii="Arial" w:hAnsi="Arial" w:cs="Arial"/>
          <w:color w:val="2D2B20"/>
          <w:sz w:val="16"/>
          <w:szCs w:val="16"/>
        </w:rPr>
      </w:pPr>
      <w:r>
        <w:rPr>
          <w:rFonts w:ascii="Arial" w:hAnsi="Arial" w:cs="Arial"/>
          <w:color w:val="2D2B20"/>
          <w:sz w:val="16"/>
          <w:szCs w:val="16"/>
        </w:rPr>
        <w:t>die Umschalttaste nun loslassen und einen</w:t>
      </w:r>
      <w:r>
        <w:rPr>
          <w:rFonts w:ascii="Arial" w:hAnsi="Arial" w:cs="Arial"/>
          <w:color w:val="2D2B20"/>
          <w:sz w:val="16"/>
          <w:szCs w:val="16"/>
        </w:rPr>
        <w:t xml:space="preserve"> </w:t>
      </w:r>
      <w:r>
        <w:rPr>
          <w:rFonts w:ascii="Arial" w:hAnsi="Arial" w:cs="Arial"/>
          <w:color w:val="2D2B20"/>
          <w:sz w:val="16"/>
          <w:szCs w:val="16"/>
        </w:rPr>
        <w:t>dieser heißen Griffe wählen, können Sie</w:t>
      </w:r>
    </w:p>
    <w:p w:rsidR="00321E93" w:rsidRPr="0066773C" w:rsidRDefault="0066773C" w:rsidP="0066773C">
      <w:pPr>
        <w:autoSpaceDE w:val="0"/>
        <w:autoSpaceDN w:val="0"/>
        <w:adjustRightInd w:val="0"/>
      </w:pPr>
      <w:r>
        <w:rPr>
          <w:rFonts w:ascii="Arial" w:hAnsi="Arial" w:cs="Arial"/>
          <w:color w:val="2D2B20"/>
          <w:sz w:val="16"/>
          <w:szCs w:val="16"/>
        </w:rPr>
        <w:t>diesen und alle anderen heißen Griffe</w:t>
      </w:r>
      <w:r>
        <w:rPr>
          <w:rFonts w:ascii="Arial" w:hAnsi="Arial" w:cs="Arial"/>
          <w:color w:val="2D2B20"/>
          <w:sz w:val="16"/>
          <w:szCs w:val="16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D2B20"/>
          <w:sz w:val="16"/>
          <w:szCs w:val="16"/>
        </w:rPr>
        <w:t>gleichzeitig manipulieren</w:t>
      </w:r>
      <w:r>
        <w:rPr>
          <w:rFonts w:ascii="Arial" w:hAnsi="Arial" w:cs="Arial"/>
          <w:color w:val="6C6763"/>
          <w:sz w:val="16"/>
          <w:szCs w:val="16"/>
        </w:rPr>
        <w:t>.</w:t>
      </w:r>
    </w:p>
    <w:sectPr w:rsidR="00321E93" w:rsidRPr="0066773C" w:rsidSect="00936923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23"/>
    <w:rsid w:val="00321E93"/>
    <w:rsid w:val="00372B6E"/>
    <w:rsid w:val="0066773C"/>
    <w:rsid w:val="00750928"/>
    <w:rsid w:val="00936923"/>
    <w:rsid w:val="00AB5BE7"/>
    <w:rsid w:val="00B430A0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2</cp:revision>
  <dcterms:created xsi:type="dcterms:W3CDTF">2013-03-03T16:27:00Z</dcterms:created>
  <dcterms:modified xsi:type="dcterms:W3CDTF">2013-03-03T16:27:00Z</dcterms:modified>
</cp:coreProperties>
</file>