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E4A" w:rsidRPr="00D20E4A" w:rsidRDefault="00D20E4A" w:rsidP="00D20E4A">
      <w:pPr>
        <w:shd w:val="clear" w:color="auto" w:fill="FFFFFF"/>
        <w:spacing w:after="90" w:line="585" w:lineRule="atLeast"/>
        <w:outlineLvl w:val="1"/>
        <w:rPr>
          <w:rFonts w:ascii="Arial" w:eastAsia="Times New Roman" w:hAnsi="Arial" w:cs="Arial"/>
          <w:b/>
          <w:bCs/>
          <w:color w:val="2688C0"/>
          <w:kern w:val="36"/>
          <w:sz w:val="54"/>
          <w:szCs w:val="54"/>
          <w:lang w:val="de-DE" w:eastAsia="de-CH"/>
        </w:rPr>
      </w:pPr>
      <w:r w:rsidRPr="00D20E4A">
        <w:rPr>
          <w:rFonts w:ascii="Arial" w:eastAsia="Times New Roman" w:hAnsi="Arial" w:cs="Arial"/>
          <w:b/>
          <w:bCs/>
          <w:color w:val="2688C0"/>
          <w:kern w:val="36"/>
          <w:sz w:val="54"/>
          <w:szCs w:val="54"/>
          <w:lang w:val="de-DE" w:eastAsia="de-CH"/>
        </w:rPr>
        <w:t>Primäres Adressbuch in Outlook 2013</w:t>
      </w:r>
    </w:p>
    <w:p w:rsidR="00D20E4A" w:rsidRPr="00D20E4A" w:rsidRDefault="00D20E4A" w:rsidP="00D20E4A">
      <w:pPr>
        <w:shd w:val="clear" w:color="auto" w:fill="FFFFFF"/>
        <w:spacing w:line="360" w:lineRule="atLeast"/>
        <w:outlineLvl w:val="2"/>
        <w:rPr>
          <w:rFonts w:ascii="Arial" w:eastAsia="Times New Roman" w:hAnsi="Arial" w:cs="Arial"/>
          <w:b/>
          <w:bCs/>
          <w:color w:val="666666"/>
          <w:sz w:val="24"/>
          <w:szCs w:val="24"/>
          <w:lang w:val="de-DE" w:eastAsia="de-CH"/>
        </w:rPr>
      </w:pPr>
      <w:r w:rsidRPr="00D20E4A">
        <w:rPr>
          <w:rFonts w:ascii="Arial" w:eastAsia="Times New Roman" w:hAnsi="Arial" w:cs="Arial"/>
          <w:b/>
          <w:bCs/>
          <w:color w:val="666666"/>
          <w:sz w:val="24"/>
          <w:szCs w:val="24"/>
          <w:lang w:val="de-DE" w:eastAsia="de-CH"/>
        </w:rPr>
        <w:t xml:space="preserve">Problem: Ich verwende Office 2013 und synchronisiere die Kontakte wegen eines iPhones und iPads auch über die </w:t>
      </w:r>
      <w:proofErr w:type="spellStart"/>
      <w:r w:rsidRPr="00D20E4A">
        <w:rPr>
          <w:rFonts w:ascii="Arial" w:eastAsia="Times New Roman" w:hAnsi="Arial" w:cs="Arial"/>
          <w:b/>
          <w:bCs/>
          <w:color w:val="666666"/>
          <w:sz w:val="24"/>
          <w:szCs w:val="24"/>
          <w:lang w:val="de-DE" w:eastAsia="de-CH"/>
        </w:rPr>
        <w:t>iCloud</w:t>
      </w:r>
      <w:proofErr w:type="spellEnd"/>
      <w:r w:rsidRPr="00D20E4A">
        <w:rPr>
          <w:rFonts w:ascii="Arial" w:eastAsia="Times New Roman" w:hAnsi="Arial" w:cs="Arial"/>
          <w:b/>
          <w:bCs/>
          <w:color w:val="666666"/>
          <w:sz w:val="24"/>
          <w:szCs w:val="24"/>
          <w:lang w:val="de-DE" w:eastAsia="de-CH"/>
        </w:rPr>
        <w:t>. Nun habe ich im Outlook zwei Adressbücher namens Kontakte: das leere Hauptadressbuch und jenes namens «</w:t>
      </w:r>
      <w:proofErr w:type="spellStart"/>
      <w:r w:rsidRPr="00D20E4A">
        <w:rPr>
          <w:rFonts w:ascii="Arial" w:eastAsia="Times New Roman" w:hAnsi="Arial" w:cs="Arial"/>
          <w:b/>
          <w:bCs/>
          <w:color w:val="666666"/>
          <w:sz w:val="24"/>
          <w:szCs w:val="24"/>
          <w:lang w:val="de-DE" w:eastAsia="de-CH"/>
        </w:rPr>
        <w:t>iCloud</w:t>
      </w:r>
      <w:proofErr w:type="spellEnd"/>
      <w:r w:rsidRPr="00D20E4A">
        <w:rPr>
          <w:rFonts w:ascii="Arial" w:eastAsia="Times New Roman" w:hAnsi="Arial" w:cs="Arial"/>
          <w:b/>
          <w:bCs/>
          <w:color w:val="666666"/>
          <w:sz w:val="24"/>
          <w:szCs w:val="24"/>
          <w:lang w:val="de-DE" w:eastAsia="de-CH"/>
        </w:rPr>
        <w:t>». Bei der Auswahl eines Mailempfängers schlägt mir Outlook immer zuerst das leere Adressbuch vor. Versuche, das primäre Adressbuch zu deaktivieren waren erfolglos. Wie weiter?</w:t>
      </w:r>
    </w:p>
    <w:p w:rsidR="00D20E4A" w:rsidRPr="00D20E4A" w:rsidRDefault="00D20E4A" w:rsidP="00D20E4A">
      <w:pPr>
        <w:shd w:val="clear" w:color="auto" w:fill="FFFFFF"/>
        <w:spacing w:line="240" w:lineRule="atLeast"/>
        <w:rPr>
          <w:rFonts w:ascii="Arial" w:eastAsia="Times New Roman" w:hAnsi="Arial" w:cs="Arial"/>
          <w:color w:val="000000"/>
          <w:sz w:val="18"/>
          <w:szCs w:val="18"/>
          <w:lang w:val="de-DE" w:eastAsia="de-CH"/>
        </w:rPr>
      </w:pPr>
      <w:r w:rsidRPr="00D20E4A">
        <w:rPr>
          <w:rFonts w:ascii="Arial" w:eastAsia="Times New Roman" w:hAnsi="Arial" w:cs="Arial"/>
          <w:b/>
          <w:bCs/>
          <w:color w:val="000000"/>
          <w:sz w:val="18"/>
          <w:szCs w:val="18"/>
          <w:lang w:val="de-DE" w:eastAsia="de-CH"/>
        </w:rPr>
        <w:t xml:space="preserve">von Gaby </w:t>
      </w:r>
      <w:proofErr w:type="spellStart"/>
      <w:r w:rsidRPr="00D20E4A">
        <w:rPr>
          <w:rFonts w:ascii="Arial" w:eastAsia="Times New Roman" w:hAnsi="Arial" w:cs="Arial"/>
          <w:b/>
          <w:bCs/>
          <w:color w:val="000000"/>
          <w:sz w:val="18"/>
          <w:szCs w:val="18"/>
          <w:lang w:val="de-DE" w:eastAsia="de-CH"/>
        </w:rPr>
        <w:t>Salvisberg</w:t>
      </w:r>
      <w:proofErr w:type="spellEnd"/>
      <w:r w:rsidRPr="00D20E4A">
        <w:rPr>
          <w:rFonts w:ascii="Arial" w:eastAsia="Times New Roman" w:hAnsi="Arial" w:cs="Arial"/>
          <w:color w:val="000000"/>
          <w:sz w:val="18"/>
          <w:szCs w:val="18"/>
          <w:lang w:val="de-DE" w:eastAsia="de-CH"/>
        </w:rPr>
        <w:t xml:space="preserve"> 22.10.2013</w:t>
      </w:r>
    </w:p>
    <w:p w:rsidR="00D20E4A" w:rsidRPr="00D20E4A" w:rsidRDefault="00D20E4A" w:rsidP="00D20E4A">
      <w:pPr>
        <w:shd w:val="clear" w:color="auto" w:fill="FFFFFF"/>
        <w:spacing w:line="240" w:lineRule="atLeast"/>
        <w:rPr>
          <w:rFonts w:ascii="Arial" w:eastAsia="Times New Roman" w:hAnsi="Arial" w:cs="Arial"/>
          <w:color w:val="000000"/>
          <w:sz w:val="18"/>
          <w:szCs w:val="18"/>
          <w:lang w:val="de-DE" w:eastAsia="de-CH"/>
        </w:rPr>
      </w:pPr>
    </w:p>
    <w:p w:rsidR="00D20E4A" w:rsidRPr="00D20E4A" w:rsidRDefault="00D20E4A" w:rsidP="00D20E4A">
      <w:pPr>
        <w:shd w:val="clear" w:color="auto" w:fill="FFFFFF"/>
        <w:spacing w:line="360" w:lineRule="atLeast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val="de-DE" w:eastAsia="de-CH"/>
        </w:rPr>
      </w:pPr>
      <w:r w:rsidRPr="00D20E4A">
        <w:rPr>
          <w:rFonts w:ascii="Arial" w:eastAsia="Times New Roman" w:hAnsi="Arial" w:cs="Arial"/>
          <w:b/>
          <w:bCs/>
          <w:color w:val="555555"/>
          <w:sz w:val="30"/>
          <w:szCs w:val="30"/>
          <w:lang w:val="de-DE" w:eastAsia="de-CH"/>
        </w:rPr>
        <w:t>Einladung zum Live-Webcast</w:t>
      </w:r>
    </w:p>
    <w:p w:rsidR="00D20E4A" w:rsidRPr="00D20E4A" w:rsidRDefault="00D20E4A" w:rsidP="00D20E4A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</w:pPr>
      <w:r w:rsidRPr="00D20E4A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Blindheit bei </w:t>
      </w:r>
      <w:proofErr w:type="spellStart"/>
      <w:r w:rsidRPr="00D20E4A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unstruktierten</w:t>
      </w:r>
      <w:proofErr w:type="spellEnd"/>
      <w:r w:rsidRPr="00D20E4A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 Daten ist teuer und riskant. Welche Informationen müssen Sie überhaupt sammeln und wie nutzen Sie diese am besten?</w:t>
      </w:r>
    </w:p>
    <w:p w:rsidR="00D20E4A" w:rsidRPr="00D20E4A" w:rsidRDefault="00D20E4A" w:rsidP="00D20E4A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</w:pPr>
      <w:r w:rsidRPr="00D20E4A">
        <w:rPr>
          <w:rFonts w:ascii="Arial" w:eastAsia="Times New Roman" w:hAnsi="Arial" w:cs="Arial"/>
          <w:b/>
          <w:bCs/>
          <w:color w:val="333333"/>
          <w:sz w:val="24"/>
          <w:szCs w:val="24"/>
          <w:lang w:val="de-DE" w:eastAsia="de-CH"/>
        </w:rPr>
        <w:t>Lösung:</w:t>
      </w:r>
      <w:r w:rsidRPr="00D20E4A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 Falls Sie Adressbücher haben, die Sie nicht nutzen, können Sie versuchen diese zu löschen. Öffnen Sie </w:t>
      </w:r>
      <w:r w:rsidRPr="00D20E4A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t>Datei/Kontoeinstellungen/Kontoeinstellungen</w:t>
      </w:r>
      <w:r w:rsidRPr="00D20E4A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. Im Reiter </w:t>
      </w:r>
      <w:r w:rsidRPr="00D20E4A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t>Adressbücher</w:t>
      </w:r>
      <w:r w:rsidRPr="00D20E4A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 sollten sich überflüssige Einträge entfernen lassen.</w:t>
      </w:r>
    </w:p>
    <w:p w:rsidR="00D20E4A" w:rsidRDefault="00D20E4A" w:rsidP="00D20E4A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</w:pPr>
      <w:r w:rsidRPr="00D20E4A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Falls das nicht klappt, lässt sich immerhin festlegen, in welchem Adressbuch Outlook 2013 zuerst nachschlägt. Öffnen Sie in Outlook im rechten oberen Bereich das </w:t>
      </w:r>
      <w:r w:rsidRPr="00D20E4A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t>Adressbuch</w:t>
      </w:r>
      <w:r w:rsidRPr="00D20E4A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. Darin geht's weiter zum Menü </w:t>
      </w:r>
      <w:r w:rsidRPr="00D20E4A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de-CH"/>
        </w:rPr>
        <w:t>Extras/Optionen</w:t>
      </w:r>
      <w:r w:rsidRPr="00D20E4A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. Wählen Sie nun zum Beispiel «Mit Kontaktordnern beginnen» oder gleich «Benutzerdefiniert». </w:t>
      </w:r>
    </w:p>
    <w:p w:rsidR="00D20E4A" w:rsidRPr="00D20E4A" w:rsidRDefault="00D20E4A" w:rsidP="00D20E4A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</w:pPr>
    </w:p>
    <w:p w:rsidR="00D20E4A" w:rsidRPr="00D20E4A" w:rsidRDefault="00D20E4A" w:rsidP="00D20E4A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</w:pPr>
      <w:r w:rsidRPr="00D20E4A">
        <w:rPr>
          <w:rFonts w:ascii="Arial" w:eastAsia="Times New Roman" w:hAnsi="Arial" w:cs="Arial"/>
          <w:b/>
          <w:bCs/>
          <w:noProof/>
          <w:color w:val="2688C0"/>
          <w:sz w:val="18"/>
          <w:szCs w:val="18"/>
          <w:lang w:eastAsia="de-CH"/>
        </w:rPr>
        <w:drawing>
          <wp:inline distT="0" distB="0" distL="0" distR="0">
            <wp:extent cx="5694045" cy="4000500"/>
            <wp:effectExtent l="0" t="0" r="1905" b="0"/>
            <wp:docPr id="1" name="Grafik 1" descr="Adressbucheinstellungen in Outlook 2013">
              <a:hlinkClick xmlns:a="http://schemas.openxmlformats.org/drawingml/2006/main" r:id="rId5" tooltip="&quot;Adressbucheinstellungen in Outlook 2013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ressbucheinstellungen in Outlook 2013">
                      <a:hlinkClick r:id="rId5" tooltip="&quot;Adressbucheinstellungen in Outlook 2013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4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ooltip="Adressbucheinstellungen in Outlook 2013 " w:history="1">
        <w:r w:rsidRPr="00D20E4A">
          <w:rPr>
            <w:rFonts w:ascii="Arial" w:eastAsia="Times New Roman" w:hAnsi="Arial" w:cs="Arial"/>
            <w:b/>
            <w:bCs/>
            <w:color w:val="2688C0"/>
            <w:sz w:val="18"/>
            <w:szCs w:val="18"/>
            <w:lang w:val="de-DE" w:eastAsia="de-CH"/>
          </w:rPr>
          <w:t>Adressbucheinstellungen in Outlook 2013</w:t>
        </w:r>
      </w:hyperlink>
      <w:hyperlink r:id="rId8" w:tooltip="Adressbucheinstellungen in Outlook 2013 " w:history="1">
        <w:r w:rsidRPr="00D20E4A">
          <w:rPr>
            <w:rFonts w:ascii="Arial" w:eastAsia="Times New Roman" w:hAnsi="Arial" w:cs="Arial"/>
            <w:b/>
            <w:bCs/>
            <w:color w:val="2688C0"/>
            <w:sz w:val="18"/>
            <w:szCs w:val="18"/>
            <w:lang w:val="de-DE" w:eastAsia="de-CH"/>
          </w:rPr>
          <w:t>Zoom</w:t>
        </w:r>
      </w:hyperlink>
      <w:r w:rsidRPr="00D20E4A">
        <w:rPr>
          <w:rFonts w:ascii="Arial" w:eastAsia="Times New Roman" w:hAnsi="Arial" w:cs="Arial"/>
          <w:color w:val="000000"/>
          <w:sz w:val="18"/>
          <w:szCs w:val="18"/>
          <w:lang w:val="de-DE" w:eastAsia="de-CH"/>
        </w:rPr>
        <w:t xml:space="preserve"> </w:t>
      </w:r>
    </w:p>
    <w:p w:rsidR="00D20E4A" w:rsidRPr="00D20E4A" w:rsidRDefault="00D20E4A" w:rsidP="00D20E4A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</w:pPr>
      <w:r w:rsidRPr="00D20E4A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Damit können Sie </w:t>
      </w:r>
      <w:proofErr w:type="spellStart"/>
      <w:r w:rsidRPr="00D20E4A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anschliessend</w:t>
      </w:r>
      <w:proofErr w:type="spellEnd"/>
      <w:r w:rsidRPr="00D20E4A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 manuell festlegen, welches Adressbuch beim Senden bzw. Verfassen einer Mail zuerst angezeigt werden soll. Darunter </w:t>
      </w:r>
      <w:proofErr w:type="spellStart"/>
      <w:r w:rsidRPr="00D20E4A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>gibts</w:t>
      </w:r>
      <w:proofErr w:type="spellEnd"/>
      <w:r w:rsidRPr="00D20E4A">
        <w:rPr>
          <w:rFonts w:ascii="Arial" w:eastAsia="Times New Roman" w:hAnsi="Arial" w:cs="Arial"/>
          <w:color w:val="000000"/>
          <w:sz w:val="24"/>
          <w:szCs w:val="24"/>
          <w:lang w:val="de-DE" w:eastAsia="de-CH"/>
        </w:rPr>
        <w:t xml:space="preserve"> zudem «Beim Öffnen des Adressbuchs diese Adressliste zuerst anzeigen». </w:t>
      </w:r>
    </w:p>
    <w:p w:rsidR="00D20E4A" w:rsidRDefault="00D20E4A">
      <w:r>
        <w:br w:type="page"/>
      </w:r>
    </w:p>
    <w:p w:rsidR="00D20E4A" w:rsidRPr="00D20E4A" w:rsidRDefault="00D20E4A" w:rsidP="00D20E4A">
      <w:pPr>
        <w:spacing w:before="105"/>
        <w:outlineLvl w:val="0"/>
        <w:rPr>
          <w:rFonts w:ascii="Segoe UI Light" w:eastAsia="Times New Roman" w:hAnsi="Segoe UI Light" w:cs="Times New Roman"/>
          <w:b/>
          <w:color w:val="000000"/>
          <w:kern w:val="36"/>
          <w:sz w:val="40"/>
          <w:szCs w:val="40"/>
          <w:lang w:val="de-DE" w:eastAsia="de-CH"/>
        </w:rPr>
      </w:pPr>
      <w:r w:rsidRPr="00D20E4A">
        <w:rPr>
          <w:rFonts w:ascii="Segoe UI Light" w:eastAsia="Times New Roman" w:hAnsi="Segoe UI Light" w:cs="Times New Roman"/>
          <w:b/>
          <w:color w:val="000000"/>
          <w:kern w:val="36"/>
          <w:sz w:val="40"/>
          <w:szCs w:val="40"/>
          <w:lang w:val="de-DE" w:eastAsia="de-CH"/>
        </w:rPr>
        <w:t>Hinzufügen oder Entfernen eines Adressbuchs</w:t>
      </w:r>
      <w:r>
        <w:rPr>
          <w:rFonts w:ascii="Segoe UI Light" w:eastAsia="Times New Roman" w:hAnsi="Segoe UI Light" w:cs="Times New Roman"/>
          <w:b/>
          <w:color w:val="000000"/>
          <w:kern w:val="36"/>
          <w:sz w:val="40"/>
          <w:szCs w:val="40"/>
          <w:lang w:val="de-DE" w:eastAsia="de-CH"/>
        </w:rPr>
        <w:t xml:space="preserve">    2007</w:t>
      </w:r>
    </w:p>
    <w:p w:rsidR="00D20E4A" w:rsidRPr="00D20E4A" w:rsidRDefault="00D20E4A" w:rsidP="00D20E4A">
      <w:pPr>
        <w:spacing w:before="100" w:beforeAutospacing="1" w:after="100" w:afterAutospacing="1"/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</w:pPr>
      <w:bookmarkStart w:id="0" w:name="__top"/>
      <w:bookmarkStart w:id="1" w:name="bmbacktotop"/>
      <w:bookmarkEnd w:id="0"/>
      <w:bookmarkEnd w:id="1"/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>Das Adressbuch ist eine Sammlung von Adressbüchern oder Adresslisten, die aus Ihren Outlook-Kontaktordnern erstellt wurde. Beim Adressieren von E-Mail-Nachrichten können Sie im Adressbuch Namen, E-Mail-Adressen und Verteilerlisten nachschlagen und auswählen.</w:t>
      </w:r>
    </w:p>
    <w:p w:rsidR="00D20E4A" w:rsidRPr="00D20E4A" w:rsidRDefault="00D20E4A" w:rsidP="00D20E4A">
      <w:pPr>
        <w:spacing w:before="100" w:beforeAutospacing="1" w:after="100" w:afterAutospacing="1"/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</w:pPr>
      <w:r w:rsidRPr="00D20E4A">
        <w:rPr>
          <w:rFonts w:ascii="Segoe UI Light" w:eastAsia="Times New Roman" w:hAnsi="Segoe UI Light" w:cs="Times New Roman"/>
          <w:b/>
          <w:bCs/>
          <w:color w:val="363636"/>
          <w:sz w:val="34"/>
          <w:szCs w:val="34"/>
          <w:lang w:val="de-DE" w:eastAsia="de-CH"/>
        </w:rPr>
        <w:t xml:space="preserve">Hinweis </w:t>
      </w: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 xml:space="preserve">  Informationen zum Hinzufügen von Namen oder E-Mail-Adressen finden Sie unter </w:t>
      </w:r>
      <w:hyperlink r:id="rId9" w:tooltip="Hinzufügen von Personen zum Adressbuch" w:history="1">
        <w:r w:rsidRPr="00D20E4A">
          <w:rPr>
            <w:rFonts w:ascii="Segoe UI Light" w:eastAsia="Times New Roman" w:hAnsi="Segoe UI Light" w:cs="Times New Roman"/>
            <w:color w:val="363636"/>
            <w:sz w:val="34"/>
            <w:szCs w:val="34"/>
            <w:lang w:val="de-DE" w:eastAsia="de-CH"/>
          </w:rPr>
          <w:t>Hinzufügen von Personen zum Adressbuch</w:t>
        </w:r>
      </w:hyperlink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 xml:space="preserve">. Informationen zum Ändern des Adressbuchs finden Sie unter </w:t>
      </w:r>
      <w:hyperlink r:id="rId10" w:tooltip="Ändern von Einträgen im Adressbuch" w:history="1">
        <w:r w:rsidRPr="00D20E4A">
          <w:rPr>
            <w:rFonts w:ascii="Segoe UI Light" w:eastAsia="Times New Roman" w:hAnsi="Segoe UI Light" w:cs="Times New Roman"/>
            <w:color w:val="363636"/>
            <w:sz w:val="34"/>
            <w:szCs w:val="34"/>
            <w:lang w:val="de-DE" w:eastAsia="de-CH"/>
          </w:rPr>
          <w:t>Ändern von Einträgen im Adressbuch</w:t>
        </w:r>
      </w:hyperlink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>.</w:t>
      </w:r>
    </w:p>
    <w:p w:rsidR="00D20E4A" w:rsidRPr="00D20E4A" w:rsidRDefault="00D20E4A" w:rsidP="00D20E4A">
      <w:pPr>
        <w:spacing w:before="100" w:beforeAutospacing="1" w:after="100" w:afterAutospacing="1"/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</w:pP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>Wenn Sie das Adressbuch zum ersten Mal öffnen, wird das Standardadressbuch angezeigt. Wenn Sie über ein Microsoft Exchange-Konto verfügen, ist das Standardadressbuch in der Regel die globale Adressliste. Bei IMAP-, POP3- und anderen E-Mail-Kontotypen wird in der Regel ein Outlook-Adressbuch angezeigt. Sie können z. B. festlegen, welches Adressbuch beim Versenden einer Nachricht zuerst überprüft wird, und Sie können den Speicherort für persönliche Adressen festlegen.</w:t>
      </w:r>
    </w:p>
    <w:p w:rsidR="00D20E4A" w:rsidRPr="00D20E4A" w:rsidRDefault="00D20E4A" w:rsidP="00D20E4A">
      <w:pPr>
        <w:spacing w:before="100" w:beforeAutospacing="1" w:after="100" w:afterAutospacing="1"/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</w:pPr>
      <w:r w:rsidRPr="00D20E4A">
        <w:rPr>
          <w:rFonts w:ascii="Segoe UI Light" w:eastAsia="Times New Roman" w:hAnsi="Segoe UI Light" w:cs="Times New Roman"/>
          <w:noProof/>
          <w:color w:val="363636"/>
          <w:sz w:val="34"/>
          <w:szCs w:val="34"/>
          <w:lang w:eastAsia="de-CH"/>
        </w:rPr>
        <w:drawing>
          <wp:inline distT="0" distB="0" distL="0" distR="0">
            <wp:extent cx="2546985" cy="1741805"/>
            <wp:effectExtent l="0" t="0" r="5715" b="0"/>
            <wp:docPr id="4" name="Grafik 4" descr="Liste 'Adressbücher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iste 'Adressbücher'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17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>Um anstelle des Standardadressbuchs andere Adressbücher anzuzeigen, müssen Sie diese im Outlook-Adressbuch in der Liste der Adressbücher auswählen.</w:t>
      </w:r>
    </w:p>
    <w:p w:rsidR="00D20E4A" w:rsidRPr="00D20E4A" w:rsidRDefault="00D20E4A" w:rsidP="00D20E4A">
      <w:pPr>
        <w:spacing w:before="100" w:beforeAutospacing="1" w:after="100" w:afterAutospacing="1"/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</w:pPr>
    </w:p>
    <w:p w:rsidR="00D20E4A" w:rsidRPr="00D20E4A" w:rsidRDefault="00D20E4A" w:rsidP="00D20E4A">
      <w:pPr>
        <w:spacing w:before="100" w:beforeAutospacing="1" w:after="100" w:afterAutospacing="1"/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</w:pP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>Inhalt dieses Artikels</w:t>
      </w:r>
    </w:p>
    <w:p w:rsidR="00D20E4A" w:rsidRPr="00D20E4A" w:rsidRDefault="00D20E4A" w:rsidP="00D20E4A">
      <w:pPr>
        <w:spacing w:before="100" w:beforeAutospacing="1" w:after="100" w:afterAutospacing="1"/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</w:pPr>
      <w:hyperlink r:id="rId12" w:anchor="bm1" w:tooltip="Welche Adressbuchtypen können hinzugefügt werden?" w:history="1">
        <w:r w:rsidRPr="00D20E4A">
          <w:rPr>
            <w:rFonts w:ascii="Segoe UI Light" w:eastAsia="Times New Roman" w:hAnsi="Segoe UI Light" w:cs="Times New Roman"/>
            <w:color w:val="363636"/>
            <w:sz w:val="34"/>
            <w:szCs w:val="34"/>
            <w:lang w:val="de-DE" w:eastAsia="de-CH"/>
          </w:rPr>
          <w:t>Welche Adressbuchtypen können hinzugefügt werden?</w:t>
        </w:r>
      </w:hyperlink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 xml:space="preserve"> </w:t>
      </w:r>
    </w:p>
    <w:p w:rsidR="00D20E4A" w:rsidRPr="00D20E4A" w:rsidRDefault="00D20E4A" w:rsidP="00D20E4A">
      <w:pPr>
        <w:spacing w:before="100" w:beforeAutospacing="1" w:after="100" w:afterAutospacing="1"/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</w:pPr>
      <w:hyperlink r:id="rId13" w:anchor="bm2" w:tooltip="Hinzufügen eines Adressbuchs" w:history="1">
        <w:r w:rsidRPr="00D20E4A">
          <w:rPr>
            <w:rFonts w:ascii="Segoe UI Light" w:eastAsia="Times New Roman" w:hAnsi="Segoe UI Light" w:cs="Times New Roman"/>
            <w:color w:val="363636"/>
            <w:sz w:val="34"/>
            <w:szCs w:val="34"/>
            <w:lang w:val="de-DE" w:eastAsia="de-CH"/>
          </w:rPr>
          <w:t>Hinzufügen eines Adressbuchs</w:t>
        </w:r>
      </w:hyperlink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 xml:space="preserve"> </w:t>
      </w:r>
    </w:p>
    <w:p w:rsidR="00D20E4A" w:rsidRPr="00D20E4A" w:rsidRDefault="00D20E4A" w:rsidP="00D20E4A">
      <w:pPr>
        <w:spacing w:before="100" w:beforeAutospacing="1" w:after="100" w:afterAutospacing="1"/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</w:pPr>
      <w:hyperlink r:id="rId14" w:anchor="bm3" w:tooltip="Entfernen eines Adressbuchs" w:history="1">
        <w:r w:rsidRPr="00D20E4A">
          <w:rPr>
            <w:rFonts w:ascii="Segoe UI Light" w:eastAsia="Times New Roman" w:hAnsi="Segoe UI Light" w:cs="Times New Roman"/>
            <w:color w:val="363636"/>
            <w:sz w:val="34"/>
            <w:szCs w:val="34"/>
            <w:lang w:val="de-DE" w:eastAsia="de-CH"/>
          </w:rPr>
          <w:t>Entfernen eines Adressbuchs</w:t>
        </w:r>
      </w:hyperlink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 xml:space="preserve"> </w:t>
      </w:r>
    </w:p>
    <w:p w:rsidR="00D20E4A" w:rsidRPr="00D20E4A" w:rsidRDefault="00D20E4A" w:rsidP="00D20E4A">
      <w:pPr>
        <w:spacing w:before="100" w:beforeAutospacing="1"/>
        <w:outlineLvl w:val="1"/>
        <w:rPr>
          <w:rFonts w:ascii="Segoe UI Light" w:eastAsia="Times New Roman" w:hAnsi="Segoe UI Light" w:cs="Times New Roman"/>
          <w:b/>
          <w:color w:val="000000"/>
          <w:sz w:val="40"/>
          <w:szCs w:val="40"/>
          <w:lang w:val="de-DE" w:eastAsia="de-CH"/>
        </w:rPr>
      </w:pPr>
      <w:bookmarkStart w:id="2" w:name="bm1"/>
      <w:bookmarkEnd w:id="2"/>
      <w:r w:rsidRPr="00D20E4A">
        <w:rPr>
          <w:rFonts w:ascii="Segoe UI Light" w:eastAsia="Times New Roman" w:hAnsi="Segoe UI Light" w:cs="Times New Roman"/>
          <w:b/>
          <w:color w:val="000000"/>
          <w:sz w:val="40"/>
          <w:szCs w:val="40"/>
          <w:lang w:val="de-DE" w:eastAsia="de-CH"/>
        </w:rPr>
        <w:t>Welche Adressbuchtypen können hinzugefügt werden?</w:t>
      </w:r>
    </w:p>
    <w:p w:rsidR="00D20E4A" w:rsidRPr="00D20E4A" w:rsidRDefault="00D20E4A" w:rsidP="00D20E4A">
      <w:pPr>
        <w:spacing w:before="100" w:beforeAutospacing="1" w:after="100" w:afterAutospacing="1"/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</w:pPr>
      <w:r w:rsidRPr="00D20E4A">
        <w:rPr>
          <w:rFonts w:ascii="Segoe UI Light" w:eastAsia="Times New Roman" w:hAnsi="Segoe UI Light" w:cs="Times New Roman"/>
          <w:b/>
          <w:bCs/>
          <w:color w:val="363636"/>
          <w:sz w:val="34"/>
          <w:szCs w:val="34"/>
          <w:lang w:val="de-DE" w:eastAsia="de-CH"/>
        </w:rPr>
        <w:t xml:space="preserve">Wichtig </w:t>
      </w: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 xml:space="preserve">  Persönliches Adressbuch können in Microsoft Office Outlook 2007 nicht mehr erstellt oder verwendet werden. </w:t>
      </w:r>
    </w:p>
    <w:p w:rsidR="00D20E4A" w:rsidRPr="00D20E4A" w:rsidRDefault="00D20E4A" w:rsidP="00D20E4A">
      <w:pPr>
        <w:spacing w:before="100" w:beforeAutospacing="1" w:after="100" w:afterAutospacing="1"/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</w:pPr>
      <w:r w:rsidRPr="00D20E4A">
        <w:rPr>
          <w:rFonts w:ascii="Segoe UI Light" w:eastAsia="Times New Roman" w:hAnsi="Segoe UI Light" w:cs="Times New Roman"/>
          <w:b/>
          <w:bCs/>
          <w:color w:val="363636"/>
          <w:sz w:val="34"/>
          <w:szCs w:val="34"/>
          <w:lang w:val="de-DE" w:eastAsia="de-CH"/>
        </w:rPr>
        <w:t>Weitere Informationen</w:t>
      </w: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 xml:space="preserve"> </w:t>
      </w:r>
    </w:p>
    <w:p w:rsidR="00D20E4A" w:rsidRPr="00D20E4A" w:rsidRDefault="00D20E4A" w:rsidP="00D20E4A">
      <w:pPr>
        <w:spacing w:before="100" w:beforeAutospacing="1" w:after="100" w:afterAutospacing="1"/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</w:pP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 xml:space="preserve">Neue persönliche Adressbücher können nicht mehr erstellt werden, wenngleich alte persönliche Adressbücher importiert und konvertiert werden können. Es wird empfohlen, das persönliche Adressbuch in Outlook-Kontakte zu konvertieren, sodass sie im Outlook-Adressbuch angezeigt werden können. Outlook-Kontakte sind flexibler und können besser angepasst werden als das persönliche Adressbuch. Sie können beispielsweise ein persönliches Profil für jeden Kontakt hinzufügen, einschließlich Geburtstage, Telefonnummern verschiedener Art, Jahrestage und Websiteadressen. </w:t>
      </w:r>
    </w:p>
    <w:p w:rsidR="00D20E4A" w:rsidRPr="00D20E4A" w:rsidRDefault="00D20E4A" w:rsidP="00D20E4A">
      <w:pPr>
        <w:spacing w:before="100" w:beforeAutospacing="1" w:after="100" w:afterAutospacing="1"/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</w:pP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>Im Adressbuch können die folgenden Typen von Adressbüchern angezeigt werden:</w:t>
      </w:r>
    </w:p>
    <w:p w:rsidR="00D20E4A" w:rsidRPr="00D20E4A" w:rsidRDefault="00D20E4A" w:rsidP="00D20E4A">
      <w:pPr>
        <w:numPr>
          <w:ilvl w:val="0"/>
          <w:numId w:val="1"/>
        </w:numPr>
        <w:spacing w:before="100" w:beforeAutospacing="1" w:after="100" w:afterAutospacing="1"/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</w:pPr>
      <w:r w:rsidRPr="00D20E4A">
        <w:rPr>
          <w:rFonts w:ascii="Segoe UI Light" w:eastAsia="Times New Roman" w:hAnsi="Segoe UI Light" w:cs="Times New Roman"/>
          <w:b/>
          <w:bCs/>
          <w:color w:val="363636"/>
          <w:sz w:val="34"/>
          <w:szCs w:val="34"/>
          <w:lang w:val="de-DE" w:eastAsia="de-CH"/>
        </w:rPr>
        <w:t>Globale Adressliste</w:t>
      </w: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 xml:space="preserve">     Um dieses Adressbuch anzuzeigen, müssen Sie ein Microsoft Exchange-Konto verwenden. Die globale Adressliste enthält die Namen und E-Mail-Adressen aller Benutzer innerhalb Ihres Unternehmens. Sie wird automatisch mit einem Exchange-Konto konfiguriert. Dieses Adressbuch wird vom Exchange-Administrator oder vom Netzwerkadministrator erstellt und verwaltet. Es kann auch E-Mail-Adressen für externe Kontakte, Verteilerlisten, Konferenzräume und Ausstattung enthalten. Teile der globalen Adressliste werden im Adressbuch angezeigt, wenn Sie in der Liste </w:t>
      </w:r>
      <w:r w:rsidRPr="00D20E4A">
        <w:rPr>
          <w:rFonts w:ascii="Segoe UI Light" w:eastAsia="Times New Roman" w:hAnsi="Segoe UI Light" w:cs="Times New Roman"/>
          <w:b/>
          <w:bCs/>
          <w:color w:val="363636"/>
          <w:sz w:val="34"/>
          <w:szCs w:val="34"/>
          <w:lang w:val="de-DE" w:eastAsia="de-CH"/>
        </w:rPr>
        <w:t>Adressbuch</w:t>
      </w: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 xml:space="preserve"> unter </w:t>
      </w:r>
      <w:r w:rsidRPr="00D20E4A">
        <w:rPr>
          <w:rFonts w:ascii="Segoe UI Light" w:eastAsia="Times New Roman" w:hAnsi="Segoe UI Light" w:cs="Times New Roman"/>
          <w:b/>
          <w:bCs/>
          <w:color w:val="363636"/>
          <w:sz w:val="34"/>
          <w:szCs w:val="34"/>
          <w:lang w:val="de-DE" w:eastAsia="de-CH"/>
        </w:rPr>
        <w:t>Alle Adresslisten</w:t>
      </w: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 xml:space="preserve"> einen Eintrag auswählen. Sie können die globale Adressliste zur Offlineverwendung herunterladen. </w:t>
      </w:r>
    </w:p>
    <w:p w:rsidR="00D20E4A" w:rsidRPr="00D20E4A" w:rsidRDefault="00D20E4A" w:rsidP="00D20E4A">
      <w:pPr>
        <w:spacing w:before="100" w:beforeAutospacing="1" w:after="100" w:afterAutospacing="1"/>
        <w:ind w:left="720"/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</w:pPr>
      <w:r w:rsidRPr="00D20E4A">
        <w:rPr>
          <w:rFonts w:ascii="Segoe UI Light" w:eastAsia="Times New Roman" w:hAnsi="Segoe UI Light" w:cs="Times New Roman"/>
          <w:b/>
          <w:bCs/>
          <w:color w:val="363636"/>
          <w:sz w:val="34"/>
          <w:szCs w:val="34"/>
          <w:lang w:val="de-DE" w:eastAsia="de-CH"/>
        </w:rPr>
        <w:t xml:space="preserve">Hinweis </w:t>
      </w: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>  Wenn Sie Microsoft Office Outlook 2007 mit einem Exchange-Konto im Exchange-Cache-Modus verwenden, wird das Offlineadressbuch standardmäßig heruntergeladen und alle 24 Stunden aktualisiert.</w:t>
      </w:r>
    </w:p>
    <w:p w:rsidR="00D20E4A" w:rsidRPr="00D20E4A" w:rsidRDefault="00D20E4A" w:rsidP="00D20E4A">
      <w:pPr>
        <w:numPr>
          <w:ilvl w:val="0"/>
          <w:numId w:val="1"/>
        </w:numPr>
        <w:spacing w:before="100" w:beforeAutospacing="1" w:after="100" w:afterAutospacing="1"/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</w:pPr>
      <w:r w:rsidRPr="00D20E4A">
        <w:rPr>
          <w:rFonts w:ascii="Segoe UI Light" w:eastAsia="Times New Roman" w:hAnsi="Segoe UI Light" w:cs="Times New Roman"/>
          <w:b/>
          <w:bCs/>
          <w:color w:val="363636"/>
          <w:sz w:val="34"/>
          <w:szCs w:val="34"/>
          <w:lang w:val="de-DE" w:eastAsia="de-CH"/>
        </w:rPr>
        <w:t>Outlook-Adressbuch</w:t>
      </w: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 xml:space="preserve">     Für dieses Adressbuch müssen Sie kein Exchange-Konto verwenden. Das Outlook-Adressbuch wird automatisch erstellt und enthält die Kontakte im Standardordner </w:t>
      </w:r>
      <w:r w:rsidRPr="00D20E4A">
        <w:rPr>
          <w:rFonts w:ascii="Segoe UI Light" w:eastAsia="Times New Roman" w:hAnsi="Segoe UI Light" w:cs="Times New Roman"/>
          <w:b/>
          <w:bCs/>
          <w:color w:val="363636"/>
          <w:sz w:val="34"/>
          <w:szCs w:val="34"/>
          <w:lang w:val="de-DE" w:eastAsia="de-CH"/>
        </w:rPr>
        <w:t>Kontakte</w:t>
      </w: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 xml:space="preserve">, die entweder mit E-Mail-Adressen oder mit Faxnummern aufgelistet sind. Diese Kontakte werden im Dialogfeld </w:t>
      </w:r>
      <w:r w:rsidRPr="00D20E4A">
        <w:rPr>
          <w:rFonts w:ascii="Segoe UI Light" w:eastAsia="Times New Roman" w:hAnsi="Segoe UI Light" w:cs="Times New Roman"/>
          <w:b/>
          <w:bCs/>
          <w:color w:val="363636"/>
          <w:sz w:val="34"/>
          <w:szCs w:val="34"/>
          <w:lang w:val="de-DE" w:eastAsia="de-CH"/>
        </w:rPr>
        <w:t>Adressbuch</w:t>
      </w: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 xml:space="preserve"> angezeigt, wenn Sie in der Liste </w:t>
      </w:r>
      <w:r w:rsidRPr="00D20E4A">
        <w:rPr>
          <w:rFonts w:ascii="Segoe UI Light" w:eastAsia="Times New Roman" w:hAnsi="Segoe UI Light" w:cs="Times New Roman"/>
          <w:b/>
          <w:bCs/>
          <w:color w:val="363636"/>
          <w:sz w:val="34"/>
          <w:szCs w:val="34"/>
          <w:lang w:val="de-DE" w:eastAsia="de-CH"/>
        </w:rPr>
        <w:t>Adressbuch</w:t>
      </w: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 xml:space="preserve"> auf </w:t>
      </w:r>
      <w:r w:rsidRPr="00D20E4A">
        <w:rPr>
          <w:rFonts w:ascii="Segoe UI Light" w:eastAsia="Times New Roman" w:hAnsi="Segoe UI Light" w:cs="Times New Roman"/>
          <w:b/>
          <w:bCs/>
          <w:color w:val="363636"/>
          <w:sz w:val="34"/>
          <w:szCs w:val="34"/>
          <w:lang w:val="de-DE" w:eastAsia="de-CH"/>
        </w:rPr>
        <w:t>Kontakte</w:t>
      </w: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 xml:space="preserve"> klicken. Wenn Outlook unter einem Exchange-Konto im Exchange-Cache-Modus ausgeführt wird, ist das Outlook-Adressbuch auch offline verfügbar.</w:t>
      </w:r>
    </w:p>
    <w:p w:rsidR="00D20E4A" w:rsidRPr="00D20E4A" w:rsidRDefault="00D20E4A" w:rsidP="00D20E4A">
      <w:pPr>
        <w:spacing w:before="100" w:beforeAutospacing="1" w:after="100" w:afterAutospacing="1"/>
        <w:ind w:left="720"/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</w:pP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>Wenn Sie zusätzliche Kontakteordner erstellen, können Sie die Eigenschaften für jeden Ordner so festlegen, dass die Kontakte Teil des Outlook-Adressbuchs sind.</w:t>
      </w:r>
    </w:p>
    <w:p w:rsidR="00D20E4A" w:rsidRPr="00D20E4A" w:rsidRDefault="00D20E4A" w:rsidP="00D20E4A">
      <w:pPr>
        <w:numPr>
          <w:ilvl w:val="0"/>
          <w:numId w:val="1"/>
        </w:numPr>
        <w:spacing w:before="100" w:beforeAutospacing="1" w:after="100" w:afterAutospacing="1"/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</w:pPr>
      <w:r w:rsidRPr="00D20E4A">
        <w:rPr>
          <w:rFonts w:ascii="Segoe UI Light" w:eastAsia="Times New Roman" w:hAnsi="Segoe UI Light" w:cs="Times New Roman"/>
          <w:b/>
          <w:bCs/>
          <w:color w:val="363636"/>
          <w:sz w:val="34"/>
          <w:szCs w:val="34"/>
          <w:lang w:val="de-DE" w:eastAsia="de-CH"/>
        </w:rPr>
        <w:t>Internetverzeichnisdienste (LDAP)</w:t>
      </w: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>     Internetverzeichnisdienste werden verwendet, um E-Mail-Adressen zu suchen, die nicht in lokalen Adressbüchern oder unternehmensweiten Verzeichnissen wie in der globalen Adressliste enthalten sind. Das Lightweight Directory Access Protocol (LDAP)-Verzeichnis erfordert für die Verbindung mit dem LDAP-Server eine Netzwerkverbindung.</w:t>
      </w:r>
    </w:p>
    <w:p w:rsidR="00D20E4A" w:rsidRPr="00D20E4A" w:rsidRDefault="00D20E4A" w:rsidP="00D20E4A">
      <w:pPr>
        <w:numPr>
          <w:ilvl w:val="0"/>
          <w:numId w:val="1"/>
        </w:numPr>
        <w:spacing w:before="100" w:beforeAutospacing="1" w:after="100" w:afterAutospacing="1"/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</w:pPr>
      <w:r w:rsidRPr="00D20E4A">
        <w:rPr>
          <w:rFonts w:ascii="Segoe UI Light" w:eastAsia="Times New Roman" w:hAnsi="Segoe UI Light" w:cs="Times New Roman"/>
          <w:b/>
          <w:bCs/>
          <w:color w:val="363636"/>
          <w:sz w:val="34"/>
          <w:szCs w:val="34"/>
          <w:lang w:val="de-DE" w:eastAsia="de-CH"/>
        </w:rPr>
        <w:t>Adressbücher von Drittanbietern</w:t>
      </w: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 xml:space="preserve">     Sie können Outlook Adressbücher von Drittanbietern hinzufügen, indem Sie das Setupprogramm des Drittanbieters verwenden. Outlook zeigt Adressbücher von Drittanbietern in der Liste </w:t>
      </w:r>
      <w:r w:rsidRPr="00D20E4A">
        <w:rPr>
          <w:rFonts w:ascii="Segoe UI Light" w:eastAsia="Times New Roman" w:hAnsi="Segoe UI Light" w:cs="Times New Roman"/>
          <w:b/>
          <w:bCs/>
          <w:color w:val="363636"/>
          <w:sz w:val="34"/>
          <w:szCs w:val="34"/>
          <w:lang w:val="de-DE" w:eastAsia="de-CH"/>
        </w:rPr>
        <w:t>Zusätzliche Adressbuchtypen</w:t>
      </w: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 xml:space="preserve"> an.</w:t>
      </w:r>
    </w:p>
    <w:p w:rsidR="00D20E4A" w:rsidRDefault="00D20E4A">
      <w:pPr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</w:pPr>
      <w:bookmarkStart w:id="3" w:name="bm2"/>
      <w:bookmarkEnd w:id="3"/>
      <w:r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br w:type="page"/>
      </w:r>
    </w:p>
    <w:p w:rsidR="00D20E4A" w:rsidRPr="00D20E4A" w:rsidRDefault="00D20E4A" w:rsidP="00D20E4A">
      <w:pPr>
        <w:spacing w:before="100" w:beforeAutospacing="1"/>
        <w:outlineLvl w:val="1"/>
        <w:rPr>
          <w:rFonts w:ascii="Segoe UI Light" w:eastAsia="Times New Roman" w:hAnsi="Segoe UI Light" w:cs="Times New Roman"/>
          <w:b/>
          <w:color w:val="000000"/>
          <w:sz w:val="40"/>
          <w:szCs w:val="40"/>
          <w:lang w:val="de-DE" w:eastAsia="de-CH"/>
        </w:rPr>
      </w:pPr>
      <w:r w:rsidRPr="00D20E4A">
        <w:rPr>
          <w:rFonts w:ascii="Segoe UI Light" w:eastAsia="Times New Roman" w:hAnsi="Segoe UI Light" w:cs="Times New Roman"/>
          <w:b/>
          <w:color w:val="000000"/>
          <w:sz w:val="40"/>
          <w:szCs w:val="40"/>
          <w:lang w:val="de-DE" w:eastAsia="de-CH"/>
        </w:rPr>
        <w:t>Hinzufügen eines Adressbuchs</w:t>
      </w:r>
    </w:p>
    <w:p w:rsidR="00D20E4A" w:rsidRPr="00D20E4A" w:rsidRDefault="00D20E4A" w:rsidP="00D20E4A">
      <w:pPr>
        <w:numPr>
          <w:ilvl w:val="0"/>
          <w:numId w:val="2"/>
        </w:numPr>
        <w:spacing w:before="100" w:beforeAutospacing="1" w:after="100" w:afterAutospacing="1"/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</w:pP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 xml:space="preserve">Klicken Sie im Menü </w:t>
      </w:r>
      <w:r w:rsidRPr="00D20E4A">
        <w:rPr>
          <w:rFonts w:ascii="Segoe UI Light" w:eastAsia="Times New Roman" w:hAnsi="Segoe UI Light" w:cs="Times New Roman"/>
          <w:b/>
          <w:bCs/>
          <w:color w:val="363636"/>
          <w:sz w:val="34"/>
          <w:szCs w:val="34"/>
          <w:lang w:val="de-DE" w:eastAsia="de-CH"/>
        </w:rPr>
        <w:t>Extras</w:t>
      </w: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 xml:space="preserve"> auf </w:t>
      </w:r>
      <w:r w:rsidRPr="00D20E4A">
        <w:rPr>
          <w:rFonts w:ascii="Segoe UI Light" w:eastAsia="Times New Roman" w:hAnsi="Segoe UI Light" w:cs="Times New Roman"/>
          <w:b/>
          <w:bCs/>
          <w:color w:val="363636"/>
          <w:sz w:val="34"/>
          <w:szCs w:val="34"/>
          <w:lang w:val="de-DE" w:eastAsia="de-CH"/>
        </w:rPr>
        <w:t>Kontoeinstellungen</w:t>
      </w: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>.</w:t>
      </w:r>
    </w:p>
    <w:p w:rsidR="00D20E4A" w:rsidRPr="00D20E4A" w:rsidRDefault="00D20E4A" w:rsidP="00D20E4A">
      <w:pPr>
        <w:numPr>
          <w:ilvl w:val="0"/>
          <w:numId w:val="2"/>
        </w:numPr>
        <w:spacing w:before="100" w:beforeAutospacing="1" w:after="100" w:afterAutospacing="1"/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</w:pP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 xml:space="preserve">Klicken Sie auf der Registerkarte </w:t>
      </w:r>
      <w:r w:rsidRPr="00D20E4A">
        <w:rPr>
          <w:rFonts w:ascii="Segoe UI Light" w:eastAsia="Times New Roman" w:hAnsi="Segoe UI Light" w:cs="Times New Roman"/>
          <w:b/>
          <w:bCs/>
          <w:color w:val="363636"/>
          <w:sz w:val="34"/>
          <w:szCs w:val="34"/>
          <w:lang w:val="de-DE" w:eastAsia="de-CH"/>
        </w:rPr>
        <w:t>Adressbücher</w:t>
      </w: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 xml:space="preserve"> auf </w:t>
      </w:r>
      <w:r w:rsidRPr="00D20E4A">
        <w:rPr>
          <w:rFonts w:ascii="Segoe UI Light" w:eastAsia="Times New Roman" w:hAnsi="Segoe UI Light" w:cs="Times New Roman"/>
          <w:b/>
          <w:bCs/>
          <w:color w:val="363636"/>
          <w:sz w:val="34"/>
          <w:szCs w:val="34"/>
          <w:lang w:val="de-DE" w:eastAsia="de-CH"/>
        </w:rPr>
        <w:t>Neu</w:t>
      </w: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>.</w:t>
      </w:r>
    </w:p>
    <w:p w:rsidR="00D20E4A" w:rsidRPr="00D20E4A" w:rsidRDefault="00D20E4A" w:rsidP="00D20E4A">
      <w:pPr>
        <w:numPr>
          <w:ilvl w:val="0"/>
          <w:numId w:val="2"/>
        </w:numPr>
        <w:spacing w:before="100" w:beforeAutospacing="1" w:after="100" w:afterAutospacing="1"/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</w:pP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 xml:space="preserve">Sie werden aufgefordert, einen von zwei Adressbuchtypen auszuwählen. Um den gewünschten Adressbuchtyp hinzuzufügen, führen Sie eine der folgenden Aktionen aus: </w:t>
      </w:r>
    </w:p>
    <w:p w:rsidR="00D20E4A" w:rsidRPr="00D20E4A" w:rsidRDefault="00D20E4A" w:rsidP="00D20E4A">
      <w:pPr>
        <w:numPr>
          <w:ilvl w:val="1"/>
          <w:numId w:val="2"/>
        </w:numPr>
        <w:spacing w:before="100" w:beforeAutospacing="1" w:after="100" w:afterAutospacing="1"/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</w:pP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>So fügen Sie ein Adressbuch mit einem Internetverzeichnisdienst (LDAP) hinzu</w:t>
      </w:r>
    </w:p>
    <w:p w:rsidR="00D20E4A" w:rsidRPr="00D20E4A" w:rsidRDefault="00D20E4A" w:rsidP="00D20E4A">
      <w:pPr>
        <w:numPr>
          <w:ilvl w:val="2"/>
          <w:numId w:val="2"/>
        </w:numPr>
        <w:spacing w:before="100" w:beforeAutospacing="1" w:after="100" w:afterAutospacing="1"/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</w:pP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 xml:space="preserve">Klicken Sie auf </w:t>
      </w:r>
      <w:r w:rsidRPr="00D20E4A">
        <w:rPr>
          <w:rFonts w:ascii="Segoe UI Light" w:eastAsia="Times New Roman" w:hAnsi="Segoe UI Light" w:cs="Times New Roman"/>
          <w:b/>
          <w:bCs/>
          <w:color w:val="363636"/>
          <w:sz w:val="34"/>
          <w:szCs w:val="34"/>
          <w:lang w:val="de-DE" w:eastAsia="de-CH"/>
        </w:rPr>
        <w:t>Internet-Verzeichnisdienst (LDAP)</w:t>
      </w: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 xml:space="preserve"> und dann auf </w:t>
      </w:r>
      <w:r w:rsidRPr="00D20E4A">
        <w:rPr>
          <w:rFonts w:ascii="Segoe UI Light" w:eastAsia="Times New Roman" w:hAnsi="Segoe UI Light" w:cs="Times New Roman"/>
          <w:b/>
          <w:bCs/>
          <w:color w:val="363636"/>
          <w:sz w:val="34"/>
          <w:szCs w:val="34"/>
          <w:lang w:val="de-DE" w:eastAsia="de-CH"/>
        </w:rPr>
        <w:t>Weiter</w:t>
      </w: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>.</w:t>
      </w:r>
    </w:p>
    <w:p w:rsidR="00D20E4A" w:rsidRPr="00D20E4A" w:rsidRDefault="00D20E4A" w:rsidP="00D20E4A">
      <w:pPr>
        <w:numPr>
          <w:ilvl w:val="2"/>
          <w:numId w:val="2"/>
        </w:numPr>
        <w:spacing w:before="100" w:beforeAutospacing="1" w:after="100" w:afterAutospacing="1"/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</w:pP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 xml:space="preserve">Geben Sie im Feld </w:t>
      </w:r>
      <w:r w:rsidRPr="00D20E4A">
        <w:rPr>
          <w:rFonts w:ascii="Segoe UI Light" w:eastAsia="Times New Roman" w:hAnsi="Segoe UI Light" w:cs="Times New Roman"/>
          <w:b/>
          <w:bCs/>
          <w:color w:val="363636"/>
          <w:sz w:val="34"/>
          <w:szCs w:val="34"/>
          <w:lang w:val="de-DE" w:eastAsia="de-CH"/>
        </w:rPr>
        <w:t>Servername</w:t>
      </w: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 xml:space="preserve"> den von Ihrem Internetdienstanbieter (ISP) oder Systemadministrator bereitgestellten Servernamen ein.</w:t>
      </w:r>
    </w:p>
    <w:p w:rsidR="00D20E4A" w:rsidRPr="00D20E4A" w:rsidRDefault="00D20E4A" w:rsidP="00D20E4A">
      <w:pPr>
        <w:numPr>
          <w:ilvl w:val="2"/>
          <w:numId w:val="2"/>
        </w:numPr>
        <w:spacing w:before="100" w:beforeAutospacing="1" w:after="100" w:afterAutospacing="1"/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</w:pP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 xml:space="preserve">Falls der angegebene Server kennwortgeschützt ist, aktivieren Sie das Kontrollkästchen </w:t>
      </w:r>
      <w:r w:rsidRPr="00D20E4A">
        <w:rPr>
          <w:rFonts w:ascii="Segoe UI Light" w:eastAsia="Times New Roman" w:hAnsi="Segoe UI Light" w:cs="Times New Roman"/>
          <w:b/>
          <w:bCs/>
          <w:color w:val="363636"/>
          <w:sz w:val="34"/>
          <w:szCs w:val="34"/>
          <w:lang w:val="de-DE" w:eastAsia="de-CH"/>
        </w:rPr>
        <w:t>Server erfordert Anmeldung</w:t>
      </w: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>, und geben Sie dann Ihren Benutzernamen und Ihr Kennwort ein.</w:t>
      </w:r>
    </w:p>
    <w:p w:rsidR="00D20E4A" w:rsidRPr="00D20E4A" w:rsidRDefault="00D20E4A" w:rsidP="00D20E4A">
      <w:pPr>
        <w:numPr>
          <w:ilvl w:val="2"/>
          <w:numId w:val="2"/>
        </w:numPr>
        <w:spacing w:before="100" w:beforeAutospacing="1" w:after="100" w:afterAutospacing="1"/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</w:pP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 xml:space="preserve">Klicken Sie auf </w:t>
      </w:r>
      <w:r w:rsidRPr="00D20E4A">
        <w:rPr>
          <w:rFonts w:ascii="Segoe UI Light" w:eastAsia="Times New Roman" w:hAnsi="Segoe UI Light" w:cs="Times New Roman"/>
          <w:b/>
          <w:bCs/>
          <w:color w:val="363636"/>
          <w:sz w:val="34"/>
          <w:szCs w:val="34"/>
          <w:lang w:val="de-DE" w:eastAsia="de-CH"/>
        </w:rPr>
        <w:t>Weitere Einstellungen</w:t>
      </w: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>.</w:t>
      </w:r>
    </w:p>
    <w:p w:rsidR="00D20E4A" w:rsidRPr="00D20E4A" w:rsidRDefault="00D20E4A" w:rsidP="00D20E4A">
      <w:pPr>
        <w:numPr>
          <w:ilvl w:val="2"/>
          <w:numId w:val="2"/>
        </w:numPr>
        <w:spacing w:before="100" w:beforeAutospacing="1" w:after="100" w:afterAutospacing="1"/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</w:pP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 xml:space="preserve">Geben Sie unter </w:t>
      </w:r>
      <w:r w:rsidRPr="00D20E4A">
        <w:rPr>
          <w:rFonts w:ascii="Segoe UI Light" w:eastAsia="Times New Roman" w:hAnsi="Segoe UI Light" w:cs="Times New Roman"/>
          <w:b/>
          <w:bCs/>
          <w:color w:val="363636"/>
          <w:sz w:val="34"/>
          <w:szCs w:val="34"/>
          <w:lang w:val="de-DE" w:eastAsia="de-CH"/>
        </w:rPr>
        <w:t>Anzeigename</w:t>
      </w: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 xml:space="preserve"> den Namen für das LDAP-Adressbuch ein, der in der Liste </w:t>
      </w:r>
      <w:r w:rsidRPr="00D20E4A">
        <w:rPr>
          <w:rFonts w:ascii="Segoe UI Light" w:eastAsia="Times New Roman" w:hAnsi="Segoe UI Light" w:cs="Times New Roman"/>
          <w:b/>
          <w:bCs/>
          <w:color w:val="363636"/>
          <w:sz w:val="34"/>
          <w:szCs w:val="34"/>
          <w:lang w:val="de-DE" w:eastAsia="de-CH"/>
        </w:rPr>
        <w:t>Adressbuch</w:t>
      </w: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 xml:space="preserve"> im Dialogfeld </w:t>
      </w:r>
      <w:r w:rsidRPr="00D20E4A">
        <w:rPr>
          <w:rFonts w:ascii="Segoe UI Light" w:eastAsia="Times New Roman" w:hAnsi="Segoe UI Light" w:cs="Times New Roman"/>
          <w:b/>
          <w:bCs/>
          <w:color w:val="363636"/>
          <w:sz w:val="34"/>
          <w:szCs w:val="34"/>
          <w:lang w:val="de-DE" w:eastAsia="de-CH"/>
        </w:rPr>
        <w:t>Adressbuch</w:t>
      </w: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 xml:space="preserve"> angezeigt werden soll.</w:t>
      </w:r>
    </w:p>
    <w:p w:rsidR="00D20E4A" w:rsidRPr="00D20E4A" w:rsidRDefault="00D20E4A" w:rsidP="00D20E4A">
      <w:pPr>
        <w:numPr>
          <w:ilvl w:val="2"/>
          <w:numId w:val="2"/>
        </w:numPr>
        <w:spacing w:before="100" w:beforeAutospacing="1" w:after="100" w:afterAutospacing="1"/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</w:pP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 xml:space="preserve">Geben Sie unter </w:t>
      </w:r>
      <w:r w:rsidRPr="00D20E4A">
        <w:rPr>
          <w:rFonts w:ascii="Segoe UI Light" w:eastAsia="Times New Roman" w:hAnsi="Segoe UI Light" w:cs="Times New Roman"/>
          <w:b/>
          <w:bCs/>
          <w:color w:val="363636"/>
          <w:sz w:val="34"/>
          <w:szCs w:val="34"/>
          <w:lang w:val="de-DE" w:eastAsia="de-CH"/>
        </w:rPr>
        <w:t>Verbindungsdetails</w:t>
      </w: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 xml:space="preserve"> die vom Internetdienstanbieter oder Systemadministrator bereitgestellte Anschlussnummer ein.</w:t>
      </w:r>
    </w:p>
    <w:p w:rsidR="00D20E4A" w:rsidRPr="00D20E4A" w:rsidRDefault="00D20E4A" w:rsidP="00D20E4A">
      <w:pPr>
        <w:numPr>
          <w:ilvl w:val="2"/>
          <w:numId w:val="2"/>
        </w:numPr>
        <w:spacing w:before="100" w:beforeAutospacing="1" w:after="100" w:afterAutospacing="1"/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</w:pP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 xml:space="preserve">Klicken Sie auf die Registerkarte </w:t>
      </w:r>
      <w:r w:rsidRPr="00D20E4A">
        <w:rPr>
          <w:rFonts w:ascii="Segoe UI Light" w:eastAsia="Times New Roman" w:hAnsi="Segoe UI Light" w:cs="Times New Roman"/>
          <w:b/>
          <w:bCs/>
          <w:color w:val="363636"/>
          <w:sz w:val="34"/>
          <w:szCs w:val="34"/>
          <w:lang w:val="de-DE" w:eastAsia="de-CH"/>
        </w:rPr>
        <w:t>Suche</w:t>
      </w: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 xml:space="preserve">, und ändern Sie die Servereinstellungen wie erforderlich.  </w:t>
      </w:r>
    </w:p>
    <w:p w:rsidR="00D20E4A" w:rsidRPr="00D20E4A" w:rsidRDefault="00D20E4A" w:rsidP="00D20E4A">
      <w:pPr>
        <w:spacing w:before="100" w:beforeAutospacing="1" w:after="100" w:afterAutospacing="1"/>
        <w:ind w:left="2160"/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</w:pP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 xml:space="preserve">Der festgelegte </w:t>
      </w:r>
      <w:proofErr w:type="spellStart"/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>Zeitlimitwert</w:t>
      </w:r>
      <w:proofErr w:type="spellEnd"/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 xml:space="preserve"> für eine Suche gibt die Anzahl von Sekunden an, die Outlook für die Suche im LDAP-Verzeichnis zur Namensauflösung in einer Nachricht aufwendet. Sie können auch einschränken, wie viele Namen im Adressbuch als Ergebnis einer erfolgreichen Suche nach einem Namen aufgelistet werden.</w:t>
      </w:r>
    </w:p>
    <w:p w:rsidR="00D20E4A" w:rsidRPr="00D20E4A" w:rsidRDefault="00D20E4A" w:rsidP="00D20E4A">
      <w:pPr>
        <w:numPr>
          <w:ilvl w:val="2"/>
          <w:numId w:val="2"/>
        </w:numPr>
        <w:spacing w:before="100" w:beforeAutospacing="1" w:after="100" w:afterAutospacing="1"/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</w:pP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 xml:space="preserve">Falls das Feld </w:t>
      </w:r>
      <w:r w:rsidRPr="00D20E4A">
        <w:rPr>
          <w:rFonts w:ascii="Segoe UI Light" w:eastAsia="Times New Roman" w:hAnsi="Segoe UI Light" w:cs="Times New Roman"/>
          <w:b/>
          <w:bCs/>
          <w:color w:val="363636"/>
          <w:sz w:val="34"/>
          <w:szCs w:val="34"/>
          <w:lang w:val="de-DE" w:eastAsia="de-CH"/>
        </w:rPr>
        <w:t>Suchbasis</w:t>
      </w: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 xml:space="preserve"> leer ist, geben Sie unter </w:t>
      </w:r>
      <w:r w:rsidRPr="00D20E4A">
        <w:rPr>
          <w:rFonts w:ascii="Segoe UI Light" w:eastAsia="Times New Roman" w:hAnsi="Segoe UI Light" w:cs="Times New Roman"/>
          <w:b/>
          <w:bCs/>
          <w:color w:val="363636"/>
          <w:sz w:val="34"/>
          <w:szCs w:val="34"/>
          <w:lang w:val="de-DE" w:eastAsia="de-CH"/>
        </w:rPr>
        <w:t>Suchoptionen</w:t>
      </w: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 xml:space="preserve"> die </w:t>
      </w:r>
      <w:proofErr w:type="spellStart"/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>Distinguished</w:t>
      </w:r>
      <w:proofErr w:type="spellEnd"/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 xml:space="preserve"> Name an, die Sie von Ihrem Administrator erhalten haben.</w:t>
      </w:r>
    </w:p>
    <w:p w:rsidR="00D20E4A" w:rsidRPr="00D20E4A" w:rsidRDefault="00D20E4A" w:rsidP="00D20E4A">
      <w:pPr>
        <w:numPr>
          <w:ilvl w:val="2"/>
          <w:numId w:val="2"/>
        </w:numPr>
        <w:spacing w:before="100" w:beforeAutospacing="1" w:after="100" w:afterAutospacing="1"/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</w:pP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 xml:space="preserve">Klicken Sie auf </w:t>
      </w:r>
      <w:r w:rsidRPr="00D20E4A">
        <w:rPr>
          <w:rFonts w:ascii="Segoe UI Light" w:eastAsia="Times New Roman" w:hAnsi="Segoe UI Light" w:cs="Times New Roman"/>
          <w:b/>
          <w:bCs/>
          <w:color w:val="363636"/>
          <w:sz w:val="34"/>
          <w:szCs w:val="34"/>
          <w:lang w:val="de-DE" w:eastAsia="de-CH"/>
        </w:rPr>
        <w:t>OK</w:t>
      </w: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 xml:space="preserve">, auf </w:t>
      </w:r>
      <w:r w:rsidRPr="00D20E4A">
        <w:rPr>
          <w:rFonts w:ascii="Segoe UI Light" w:eastAsia="Times New Roman" w:hAnsi="Segoe UI Light" w:cs="Times New Roman"/>
          <w:b/>
          <w:bCs/>
          <w:color w:val="363636"/>
          <w:sz w:val="34"/>
          <w:szCs w:val="34"/>
          <w:lang w:val="de-DE" w:eastAsia="de-CH"/>
        </w:rPr>
        <w:t>Weiter</w:t>
      </w: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 xml:space="preserve"> und dann auf </w:t>
      </w:r>
      <w:proofErr w:type="spellStart"/>
      <w:r w:rsidRPr="00D20E4A">
        <w:rPr>
          <w:rFonts w:ascii="Segoe UI Light" w:eastAsia="Times New Roman" w:hAnsi="Segoe UI Light" w:cs="Times New Roman"/>
          <w:b/>
          <w:bCs/>
          <w:color w:val="363636"/>
          <w:sz w:val="34"/>
          <w:szCs w:val="34"/>
          <w:lang w:val="de-DE" w:eastAsia="de-CH"/>
        </w:rPr>
        <w:t>Fertig</w:t>
      </w:r>
      <w:proofErr w:type="spellEnd"/>
      <w:r w:rsidRPr="00D20E4A">
        <w:rPr>
          <w:rFonts w:ascii="Segoe UI Light" w:eastAsia="Times New Roman" w:hAnsi="Segoe UI Light" w:cs="Times New Roman"/>
          <w:b/>
          <w:bCs/>
          <w:color w:val="363636"/>
          <w:sz w:val="34"/>
          <w:szCs w:val="34"/>
          <w:lang w:val="de-DE" w:eastAsia="de-CH"/>
        </w:rPr>
        <w:t xml:space="preserve"> stellen</w:t>
      </w: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>.</w:t>
      </w:r>
    </w:p>
    <w:p w:rsidR="00D20E4A" w:rsidRPr="00D20E4A" w:rsidRDefault="00D20E4A" w:rsidP="00D20E4A">
      <w:pPr>
        <w:numPr>
          <w:ilvl w:val="1"/>
          <w:numId w:val="2"/>
        </w:numPr>
        <w:spacing w:before="100" w:beforeAutospacing="1" w:after="100" w:afterAutospacing="1"/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</w:pP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>Hinzufügen eines zusätzlichen Adressbuchs</w:t>
      </w:r>
    </w:p>
    <w:p w:rsidR="00D20E4A" w:rsidRPr="00D20E4A" w:rsidRDefault="00D20E4A" w:rsidP="00D20E4A">
      <w:pPr>
        <w:numPr>
          <w:ilvl w:val="2"/>
          <w:numId w:val="2"/>
        </w:numPr>
        <w:spacing w:before="100" w:beforeAutospacing="1" w:after="100" w:afterAutospacing="1"/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</w:pP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 xml:space="preserve">Klicken Sie auf </w:t>
      </w:r>
      <w:r w:rsidRPr="00D20E4A">
        <w:rPr>
          <w:rFonts w:ascii="Segoe UI Light" w:eastAsia="Times New Roman" w:hAnsi="Segoe UI Light" w:cs="Times New Roman"/>
          <w:b/>
          <w:bCs/>
          <w:color w:val="363636"/>
          <w:sz w:val="34"/>
          <w:szCs w:val="34"/>
          <w:lang w:val="de-DE" w:eastAsia="de-CH"/>
        </w:rPr>
        <w:t>Zusätzliche Adressbücher</w:t>
      </w: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 xml:space="preserve"> und dann auf </w:t>
      </w:r>
      <w:r w:rsidRPr="00D20E4A">
        <w:rPr>
          <w:rFonts w:ascii="Segoe UI Light" w:eastAsia="Times New Roman" w:hAnsi="Segoe UI Light" w:cs="Times New Roman"/>
          <w:b/>
          <w:bCs/>
          <w:color w:val="363636"/>
          <w:sz w:val="34"/>
          <w:szCs w:val="34"/>
          <w:lang w:val="de-DE" w:eastAsia="de-CH"/>
        </w:rPr>
        <w:t>Weiter</w:t>
      </w: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>.</w:t>
      </w:r>
    </w:p>
    <w:p w:rsidR="00D20E4A" w:rsidRPr="00D20E4A" w:rsidRDefault="00D20E4A" w:rsidP="00D20E4A">
      <w:pPr>
        <w:numPr>
          <w:ilvl w:val="2"/>
          <w:numId w:val="2"/>
        </w:numPr>
        <w:spacing w:before="100" w:beforeAutospacing="1" w:after="100" w:afterAutospacing="1"/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</w:pP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 xml:space="preserve">Klicken Sie auf das Adressbuch, das hinzugefügt werden soll, und klicken Sie dann auf </w:t>
      </w:r>
      <w:r w:rsidRPr="00D20E4A">
        <w:rPr>
          <w:rFonts w:ascii="Segoe UI Light" w:eastAsia="Times New Roman" w:hAnsi="Segoe UI Light" w:cs="Times New Roman"/>
          <w:b/>
          <w:bCs/>
          <w:color w:val="363636"/>
          <w:sz w:val="34"/>
          <w:szCs w:val="34"/>
          <w:lang w:val="de-DE" w:eastAsia="de-CH"/>
        </w:rPr>
        <w:t>Weiter</w:t>
      </w: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>.</w:t>
      </w:r>
    </w:p>
    <w:p w:rsidR="00D20E4A" w:rsidRPr="00D20E4A" w:rsidRDefault="00D20E4A" w:rsidP="00D20E4A">
      <w:pPr>
        <w:spacing w:before="100" w:beforeAutospacing="1" w:after="100" w:afterAutospacing="1"/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</w:pPr>
      <w:r w:rsidRPr="00D20E4A">
        <w:rPr>
          <w:rFonts w:ascii="Segoe UI Light" w:eastAsia="Times New Roman" w:hAnsi="Segoe UI Light" w:cs="Times New Roman"/>
          <w:b/>
          <w:bCs/>
          <w:color w:val="363636"/>
          <w:sz w:val="34"/>
          <w:szCs w:val="34"/>
          <w:lang w:val="de-DE" w:eastAsia="de-CH"/>
        </w:rPr>
        <w:t xml:space="preserve">Hinweis </w:t>
      </w: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>  Sie müssen Outlook beenden und erneut starten, um das hinzugefügte Adressbuch verwenden zu können.</w:t>
      </w:r>
    </w:p>
    <w:p w:rsidR="00D20E4A" w:rsidRPr="00D20E4A" w:rsidRDefault="00D20E4A" w:rsidP="00D20E4A">
      <w:pPr>
        <w:spacing w:before="100" w:beforeAutospacing="1" w:after="100" w:afterAutospacing="1"/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</w:pPr>
      <w:hyperlink r:id="rId15" w:anchor="top" w:tooltip="Seitenanfang" w:history="1">
        <w:r w:rsidRPr="00D20E4A">
          <w:rPr>
            <w:rFonts w:ascii="Segoe UI Light" w:eastAsia="Times New Roman" w:hAnsi="Segoe UI Light" w:cs="Times New Roman"/>
            <w:color w:val="363636"/>
            <w:sz w:val="34"/>
            <w:szCs w:val="34"/>
            <w:lang w:val="de-DE" w:eastAsia="de-CH"/>
          </w:rPr>
          <w:t>Seitenanfang</w:t>
        </w:r>
      </w:hyperlink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 xml:space="preserve"> </w:t>
      </w:r>
    </w:p>
    <w:p w:rsidR="00D20E4A" w:rsidRPr="00D20E4A" w:rsidRDefault="00D20E4A" w:rsidP="00D20E4A">
      <w:pPr>
        <w:spacing w:before="100" w:beforeAutospacing="1"/>
        <w:outlineLvl w:val="1"/>
        <w:rPr>
          <w:rFonts w:ascii="Segoe UI Light" w:eastAsia="Times New Roman" w:hAnsi="Segoe UI Light" w:cs="Times New Roman"/>
          <w:b/>
          <w:color w:val="000000"/>
          <w:sz w:val="40"/>
          <w:szCs w:val="40"/>
          <w:lang w:val="de-DE" w:eastAsia="de-CH"/>
        </w:rPr>
      </w:pPr>
      <w:bookmarkStart w:id="4" w:name="bm3"/>
      <w:bookmarkEnd w:id="4"/>
      <w:r w:rsidRPr="00D20E4A">
        <w:rPr>
          <w:rFonts w:ascii="Segoe UI Light" w:eastAsia="Times New Roman" w:hAnsi="Segoe UI Light" w:cs="Times New Roman"/>
          <w:b/>
          <w:color w:val="000000"/>
          <w:sz w:val="40"/>
          <w:szCs w:val="40"/>
          <w:lang w:val="de-DE" w:eastAsia="de-CH"/>
        </w:rPr>
        <w:t>Entfernen eines Adressbuchs</w:t>
      </w:r>
    </w:p>
    <w:p w:rsidR="00D20E4A" w:rsidRPr="00D20E4A" w:rsidRDefault="00D20E4A" w:rsidP="00D20E4A">
      <w:pPr>
        <w:numPr>
          <w:ilvl w:val="0"/>
          <w:numId w:val="3"/>
        </w:numPr>
        <w:spacing w:before="100" w:beforeAutospacing="1" w:after="100" w:afterAutospacing="1"/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</w:pP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 xml:space="preserve">Klicken Sie im Menü </w:t>
      </w:r>
      <w:r w:rsidRPr="00D20E4A">
        <w:rPr>
          <w:rFonts w:ascii="Segoe UI Light" w:eastAsia="Times New Roman" w:hAnsi="Segoe UI Light" w:cs="Times New Roman"/>
          <w:b/>
          <w:bCs/>
          <w:color w:val="363636"/>
          <w:sz w:val="34"/>
          <w:szCs w:val="34"/>
          <w:lang w:val="de-DE" w:eastAsia="de-CH"/>
        </w:rPr>
        <w:t>Extras</w:t>
      </w: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 xml:space="preserve"> auf </w:t>
      </w:r>
      <w:r w:rsidRPr="00D20E4A">
        <w:rPr>
          <w:rFonts w:ascii="Segoe UI Light" w:eastAsia="Times New Roman" w:hAnsi="Segoe UI Light" w:cs="Times New Roman"/>
          <w:b/>
          <w:bCs/>
          <w:color w:val="363636"/>
          <w:sz w:val="34"/>
          <w:szCs w:val="34"/>
          <w:lang w:val="de-DE" w:eastAsia="de-CH"/>
        </w:rPr>
        <w:t>Kontoeinstellungen</w:t>
      </w: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 xml:space="preserve">. </w:t>
      </w:r>
    </w:p>
    <w:p w:rsidR="00D20E4A" w:rsidRPr="00D20E4A" w:rsidRDefault="00D20E4A" w:rsidP="00D20E4A">
      <w:pPr>
        <w:numPr>
          <w:ilvl w:val="0"/>
          <w:numId w:val="3"/>
        </w:numPr>
        <w:spacing w:before="100" w:beforeAutospacing="1" w:after="100" w:afterAutospacing="1"/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</w:pP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 xml:space="preserve">Klicken Sie auf der Registerkarte </w:t>
      </w:r>
      <w:r w:rsidRPr="00D20E4A">
        <w:rPr>
          <w:rFonts w:ascii="Segoe UI Light" w:eastAsia="Times New Roman" w:hAnsi="Segoe UI Light" w:cs="Times New Roman"/>
          <w:b/>
          <w:bCs/>
          <w:color w:val="363636"/>
          <w:sz w:val="34"/>
          <w:szCs w:val="34"/>
          <w:lang w:val="de-DE" w:eastAsia="de-CH"/>
        </w:rPr>
        <w:t>Adressbücher</w:t>
      </w: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 xml:space="preserve"> auf das Adressbuch, das entfernt werden soll.</w:t>
      </w:r>
    </w:p>
    <w:p w:rsidR="00D20E4A" w:rsidRPr="00D20E4A" w:rsidRDefault="00D20E4A" w:rsidP="00D20E4A">
      <w:pPr>
        <w:numPr>
          <w:ilvl w:val="0"/>
          <w:numId w:val="3"/>
        </w:numPr>
        <w:spacing w:before="100" w:beforeAutospacing="1" w:after="100" w:afterAutospacing="1"/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</w:pP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 xml:space="preserve">Klicken Sie auf </w:t>
      </w:r>
      <w:r w:rsidRPr="00D20E4A">
        <w:rPr>
          <w:rFonts w:ascii="Segoe UI Light" w:eastAsia="Times New Roman" w:hAnsi="Segoe UI Light" w:cs="Times New Roman"/>
          <w:b/>
          <w:bCs/>
          <w:color w:val="363636"/>
          <w:sz w:val="34"/>
          <w:szCs w:val="34"/>
          <w:lang w:val="de-DE" w:eastAsia="de-CH"/>
        </w:rPr>
        <w:t>Entfernen</w:t>
      </w: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>.</w:t>
      </w:r>
    </w:p>
    <w:p w:rsidR="00D20E4A" w:rsidRPr="00D20E4A" w:rsidRDefault="00D20E4A" w:rsidP="00D20E4A">
      <w:pPr>
        <w:numPr>
          <w:ilvl w:val="0"/>
          <w:numId w:val="3"/>
        </w:numPr>
        <w:spacing w:before="100" w:beforeAutospacing="1" w:after="100" w:afterAutospacing="1"/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</w:pP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 xml:space="preserve">Klicken Sie auf </w:t>
      </w:r>
      <w:proofErr w:type="spellStart"/>
      <w:r w:rsidRPr="00D20E4A">
        <w:rPr>
          <w:rFonts w:ascii="Segoe UI Light" w:eastAsia="Times New Roman" w:hAnsi="Segoe UI Light" w:cs="Times New Roman"/>
          <w:b/>
          <w:bCs/>
          <w:color w:val="363636"/>
          <w:sz w:val="34"/>
          <w:szCs w:val="34"/>
          <w:lang w:val="de-DE" w:eastAsia="de-CH"/>
        </w:rPr>
        <w:t>Fertig</w:t>
      </w:r>
      <w:proofErr w:type="spellEnd"/>
      <w:r w:rsidRPr="00D20E4A">
        <w:rPr>
          <w:rFonts w:ascii="Segoe UI Light" w:eastAsia="Times New Roman" w:hAnsi="Segoe UI Light" w:cs="Times New Roman"/>
          <w:b/>
          <w:bCs/>
          <w:color w:val="363636"/>
          <w:sz w:val="34"/>
          <w:szCs w:val="34"/>
          <w:lang w:val="de-DE" w:eastAsia="de-CH"/>
        </w:rPr>
        <w:t xml:space="preserve"> stellen</w:t>
      </w:r>
      <w:r w:rsidRPr="00D20E4A">
        <w:rPr>
          <w:rFonts w:ascii="Segoe UI Light" w:eastAsia="Times New Roman" w:hAnsi="Segoe UI Light" w:cs="Times New Roman"/>
          <w:color w:val="363636"/>
          <w:sz w:val="34"/>
          <w:szCs w:val="34"/>
          <w:lang w:val="de-DE" w:eastAsia="de-CH"/>
        </w:rPr>
        <w:t>.</w:t>
      </w:r>
    </w:p>
    <w:p w:rsidR="00D20E4A" w:rsidRDefault="00D20E4A">
      <w:r>
        <w:br w:type="page"/>
      </w:r>
    </w:p>
    <w:p w:rsidR="00D20E4A" w:rsidRPr="00D20E4A" w:rsidRDefault="00D20E4A" w:rsidP="00D20E4A">
      <w:pPr>
        <w:pStyle w:val="berschrift1"/>
        <w:rPr>
          <w:rFonts w:ascii="Segoe UI Light" w:hAnsi="Segoe UI Light"/>
          <w:b/>
          <w:sz w:val="40"/>
          <w:szCs w:val="36"/>
          <w:lang w:val="de-DE"/>
        </w:rPr>
      </w:pPr>
      <w:r w:rsidRPr="00D20E4A">
        <w:rPr>
          <w:rFonts w:ascii="Segoe UI Light" w:hAnsi="Segoe UI Light"/>
          <w:b/>
          <w:sz w:val="40"/>
          <w:szCs w:val="36"/>
          <w:lang w:val="de-DE"/>
        </w:rPr>
        <w:t>Hinzufügen oder Entfernen eines Adressbuchs</w:t>
      </w:r>
      <w:r>
        <w:rPr>
          <w:rFonts w:ascii="Segoe UI Light" w:hAnsi="Segoe UI Light"/>
          <w:b/>
          <w:sz w:val="40"/>
          <w:szCs w:val="36"/>
          <w:lang w:val="de-DE"/>
        </w:rPr>
        <w:t xml:space="preserve">   2010</w:t>
      </w:r>
    </w:p>
    <w:p w:rsidR="00D20E4A" w:rsidRDefault="00D20E4A" w:rsidP="00D20E4A">
      <w:pPr>
        <w:pStyle w:val="StandardWeb"/>
        <w:rPr>
          <w:rFonts w:ascii="Segoe UI Light" w:hAnsi="Segoe UI Light"/>
          <w:color w:val="363636"/>
          <w:lang w:val="de-DE"/>
        </w:rPr>
      </w:pPr>
      <w:r>
        <w:rPr>
          <w:rFonts w:ascii="Segoe UI Light" w:hAnsi="Segoe UI Light"/>
          <w:color w:val="363636"/>
          <w:lang w:val="de-DE"/>
        </w:rPr>
        <w:t>Beim Adress</w:t>
      </w:r>
      <w:bookmarkStart w:id="5" w:name="_GoBack"/>
      <w:bookmarkEnd w:id="5"/>
      <w:r>
        <w:rPr>
          <w:rFonts w:ascii="Segoe UI Light" w:hAnsi="Segoe UI Light"/>
          <w:color w:val="363636"/>
          <w:lang w:val="de-DE"/>
        </w:rPr>
        <w:t>ieren von E-Mail-Nachrichten können Sie im Adressbuch in Microsoft Outlook 2010 Namen, E-Mail-Adressen und Verteilerlisten nachschlagen und auswählen.</w:t>
      </w:r>
    </w:p>
    <w:p w:rsidR="00D20E4A" w:rsidRDefault="00D20E4A" w:rsidP="00D20E4A">
      <w:pPr>
        <w:pStyle w:val="StandardWeb"/>
        <w:rPr>
          <w:rFonts w:ascii="Segoe UI Light" w:hAnsi="Segoe UI Light"/>
          <w:color w:val="363636"/>
          <w:lang w:val="de-DE"/>
        </w:rPr>
      </w:pPr>
      <w:r>
        <w:rPr>
          <w:rFonts w:ascii="Segoe UI Light" w:hAnsi="Segoe UI Light"/>
          <w:color w:val="363636"/>
          <w:lang w:val="de-DE"/>
        </w:rPr>
        <w:t xml:space="preserve">Das Outlook-Adressbuch ist eine Sammlung von Adressbüchern oder Adresslisten, die aus Ihren Outlook-Kontaktordnern erstellt wurde. Wenn Sie Outlook mit einem Microsoft Exchange Server-Konto verwenden, beinhaltet das Adressbuch auch die Globale Adressliste (Global </w:t>
      </w:r>
      <w:proofErr w:type="spellStart"/>
      <w:r>
        <w:rPr>
          <w:rFonts w:ascii="Segoe UI Light" w:hAnsi="Segoe UI Light"/>
          <w:color w:val="363636"/>
          <w:lang w:val="de-DE"/>
        </w:rPr>
        <w:t>Address</w:t>
      </w:r>
      <w:proofErr w:type="spellEnd"/>
      <w:r>
        <w:rPr>
          <w:rFonts w:ascii="Segoe UI Light" w:hAnsi="Segoe UI Light"/>
          <w:color w:val="363636"/>
          <w:lang w:val="de-DE"/>
        </w:rPr>
        <w:t xml:space="preserve"> List, GAL). Die globale Adressliste enthält die Namen und E-Mail-Adressen aller Personen, die ein Konto bei diesem Exchange-Server haben. Sie wird automatisch von Exchange konfiguriert.</w:t>
      </w:r>
    </w:p>
    <w:p w:rsidR="00D20E4A" w:rsidRDefault="00D20E4A" w:rsidP="00D20E4A">
      <w:pPr>
        <w:pStyle w:val="StandardWeb"/>
        <w:rPr>
          <w:rFonts w:ascii="Segoe UI Light" w:hAnsi="Segoe UI Light"/>
          <w:color w:val="363636"/>
          <w:lang w:val="de-DE"/>
        </w:rPr>
      </w:pPr>
      <w:bookmarkStart w:id="6" w:name="__goback"/>
      <w:bookmarkEnd w:id="6"/>
      <w:r>
        <w:rPr>
          <w:rFonts w:ascii="Segoe UI Light" w:hAnsi="Segoe UI Light"/>
          <w:color w:val="363636"/>
          <w:lang w:val="de-DE"/>
        </w:rPr>
        <w:t xml:space="preserve">Wenn anstelle des Standardadressbuchs andere Adressbücher angezeigt werden sollen, klicken Sie in der Ansicht </w:t>
      </w:r>
      <w:r>
        <w:rPr>
          <w:rFonts w:ascii="Segoe UI Light" w:hAnsi="Segoe UI Light"/>
          <w:b/>
          <w:bCs/>
          <w:color w:val="363636"/>
          <w:lang w:val="de-DE"/>
        </w:rPr>
        <w:t>E-Mail</w:t>
      </w:r>
      <w:r>
        <w:rPr>
          <w:rFonts w:ascii="Segoe UI Light" w:hAnsi="Segoe UI Light"/>
          <w:color w:val="363636"/>
          <w:lang w:val="de-DE"/>
        </w:rPr>
        <w:t xml:space="preserve"> auf der Registerkarte </w:t>
      </w:r>
      <w:r>
        <w:rPr>
          <w:rFonts w:ascii="Segoe UI Light" w:hAnsi="Segoe UI Light"/>
          <w:b/>
          <w:bCs/>
          <w:color w:val="363636"/>
          <w:lang w:val="de-DE"/>
        </w:rPr>
        <w:t>Start</w:t>
      </w:r>
      <w:r>
        <w:rPr>
          <w:rFonts w:ascii="Segoe UI Light" w:hAnsi="Segoe UI Light"/>
          <w:color w:val="363636"/>
          <w:lang w:val="de-DE"/>
        </w:rPr>
        <w:t xml:space="preserve"> in der Gruppe </w:t>
      </w:r>
      <w:r>
        <w:rPr>
          <w:rFonts w:ascii="Segoe UI Light" w:hAnsi="Segoe UI Light"/>
          <w:b/>
          <w:bCs/>
          <w:color w:val="363636"/>
          <w:lang w:val="de-DE"/>
        </w:rPr>
        <w:t>Suchen</w:t>
      </w:r>
      <w:r>
        <w:rPr>
          <w:rFonts w:ascii="Segoe UI Light" w:hAnsi="Segoe UI Light"/>
          <w:color w:val="363636"/>
          <w:lang w:val="de-DE"/>
        </w:rPr>
        <w:t xml:space="preserve"> auf </w:t>
      </w:r>
      <w:r>
        <w:rPr>
          <w:rFonts w:ascii="Segoe UI Light" w:hAnsi="Segoe UI Light"/>
          <w:b/>
          <w:bCs/>
          <w:color w:val="363636"/>
          <w:lang w:val="de-DE"/>
        </w:rPr>
        <w:t>Adressbuch</w:t>
      </w:r>
      <w:r>
        <w:rPr>
          <w:rFonts w:ascii="Segoe UI Light" w:hAnsi="Segoe UI Light"/>
          <w:color w:val="363636"/>
          <w:lang w:val="de-DE"/>
        </w:rPr>
        <w:t xml:space="preserve">. Klicken Sie dann im Feld </w:t>
      </w:r>
      <w:r>
        <w:rPr>
          <w:rFonts w:ascii="Segoe UI Light" w:hAnsi="Segoe UI Light"/>
          <w:b/>
          <w:bCs/>
          <w:color w:val="363636"/>
          <w:lang w:val="de-DE"/>
        </w:rPr>
        <w:t>Adressbuch</w:t>
      </w:r>
      <w:r>
        <w:rPr>
          <w:rFonts w:ascii="Segoe UI Light" w:hAnsi="Segoe UI Light"/>
          <w:color w:val="363636"/>
          <w:lang w:val="de-DE"/>
        </w:rPr>
        <w:t xml:space="preserve"> auf die Adressliste, die angezeigt werden soll.</w:t>
      </w:r>
    </w:p>
    <w:p w:rsidR="00D20E4A" w:rsidRDefault="00D20E4A" w:rsidP="00D20E4A">
      <w:pPr>
        <w:pStyle w:val="StandardWeb"/>
        <w:rPr>
          <w:rFonts w:ascii="Segoe UI Light" w:hAnsi="Segoe UI Light"/>
          <w:color w:val="363636"/>
          <w:lang w:val="de-DE"/>
        </w:rPr>
      </w:pPr>
      <w:r>
        <w:rPr>
          <w:rFonts w:ascii="Segoe UI Light" w:hAnsi="Segoe UI Light"/>
          <w:noProof/>
          <w:color w:val="363636"/>
        </w:rPr>
        <w:drawing>
          <wp:inline distT="0" distB="0" distL="0" distR="0">
            <wp:extent cx="2546985" cy="1741805"/>
            <wp:effectExtent l="0" t="0" r="5715" b="0"/>
            <wp:docPr id="7" name="Grafik 7" descr="Liste 'Adressbücher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iste 'Adressbücher'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17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E4A" w:rsidRDefault="00D20E4A" w:rsidP="00D20E4A">
      <w:pPr>
        <w:pStyle w:val="berschrift2"/>
        <w:rPr>
          <w:rFonts w:ascii="Segoe UI Light" w:hAnsi="Segoe UI Light"/>
          <w:lang w:val="de-DE"/>
        </w:rPr>
      </w:pPr>
      <w:r>
        <w:rPr>
          <w:rFonts w:ascii="Segoe UI Light" w:hAnsi="Segoe UI Light"/>
          <w:lang w:val="de-DE"/>
        </w:rPr>
        <w:t>Hinzufügen eines Adressbuchs</w:t>
      </w:r>
    </w:p>
    <w:p w:rsidR="00D20E4A" w:rsidRDefault="00D20E4A" w:rsidP="00D20E4A">
      <w:pPr>
        <w:pStyle w:val="StandardWeb"/>
        <w:numPr>
          <w:ilvl w:val="0"/>
          <w:numId w:val="4"/>
        </w:numPr>
        <w:rPr>
          <w:rFonts w:ascii="Segoe UI Light" w:hAnsi="Segoe UI Light"/>
          <w:color w:val="363636"/>
          <w:lang w:val="de-DE"/>
        </w:rPr>
      </w:pPr>
      <w:r>
        <w:rPr>
          <w:rFonts w:ascii="Segoe UI Light" w:hAnsi="Segoe UI Light"/>
          <w:color w:val="363636"/>
          <w:lang w:val="de-DE"/>
        </w:rPr>
        <w:t xml:space="preserve">Klicken Sie auf die Registerkarte </w:t>
      </w:r>
      <w:r>
        <w:rPr>
          <w:rFonts w:ascii="Segoe UI Light" w:hAnsi="Segoe UI Light"/>
          <w:b/>
          <w:bCs/>
          <w:color w:val="363636"/>
          <w:lang w:val="de-DE"/>
        </w:rPr>
        <w:t>Datei</w:t>
      </w:r>
      <w:r>
        <w:rPr>
          <w:rFonts w:ascii="Segoe UI Light" w:hAnsi="Segoe UI Light"/>
          <w:color w:val="363636"/>
          <w:lang w:val="de-DE"/>
        </w:rPr>
        <w:t>.</w:t>
      </w:r>
    </w:p>
    <w:p w:rsidR="00D20E4A" w:rsidRDefault="00D20E4A" w:rsidP="00D20E4A">
      <w:pPr>
        <w:pStyle w:val="StandardWeb"/>
        <w:numPr>
          <w:ilvl w:val="0"/>
          <w:numId w:val="4"/>
        </w:numPr>
        <w:rPr>
          <w:rFonts w:ascii="Segoe UI Light" w:hAnsi="Segoe UI Light"/>
          <w:color w:val="363636"/>
          <w:lang w:val="de-DE"/>
        </w:rPr>
      </w:pPr>
      <w:r>
        <w:rPr>
          <w:rFonts w:ascii="Segoe UI Light" w:hAnsi="Segoe UI Light"/>
          <w:color w:val="363636"/>
          <w:lang w:val="de-DE"/>
        </w:rPr>
        <w:t xml:space="preserve">Klicken Sie auf </w:t>
      </w:r>
      <w:r>
        <w:rPr>
          <w:rFonts w:ascii="Segoe UI Light" w:hAnsi="Segoe UI Light"/>
          <w:b/>
          <w:bCs/>
          <w:color w:val="363636"/>
          <w:lang w:val="de-DE"/>
        </w:rPr>
        <w:t>Kontoeinstellungen</w:t>
      </w:r>
      <w:r>
        <w:rPr>
          <w:rFonts w:ascii="Segoe UI Light" w:hAnsi="Segoe UI Light"/>
          <w:color w:val="363636"/>
          <w:lang w:val="de-DE"/>
        </w:rPr>
        <w:t xml:space="preserve"> und dann erneut auf </w:t>
      </w:r>
      <w:r>
        <w:rPr>
          <w:rFonts w:ascii="Segoe UI Light" w:hAnsi="Segoe UI Light"/>
          <w:b/>
          <w:bCs/>
          <w:color w:val="363636"/>
          <w:lang w:val="de-DE"/>
        </w:rPr>
        <w:t>Kontoeinstellungen</w:t>
      </w:r>
      <w:r>
        <w:rPr>
          <w:rFonts w:ascii="Segoe UI Light" w:hAnsi="Segoe UI Light"/>
          <w:color w:val="363636"/>
          <w:lang w:val="de-DE"/>
        </w:rPr>
        <w:t>.</w:t>
      </w:r>
    </w:p>
    <w:p w:rsidR="00D20E4A" w:rsidRDefault="00D20E4A" w:rsidP="00D20E4A">
      <w:pPr>
        <w:pStyle w:val="StandardWeb"/>
        <w:ind w:left="720"/>
        <w:rPr>
          <w:rFonts w:ascii="Segoe UI Light" w:hAnsi="Segoe UI Light"/>
          <w:color w:val="363636"/>
          <w:lang w:val="de-DE"/>
        </w:rPr>
      </w:pPr>
      <w:r>
        <w:rPr>
          <w:rFonts w:ascii="Segoe UI Light" w:hAnsi="Segoe UI Light"/>
          <w:noProof/>
          <w:color w:val="363636"/>
        </w:rPr>
        <w:drawing>
          <wp:inline distT="0" distB="0" distL="0" distR="0">
            <wp:extent cx="3636010" cy="1697990"/>
            <wp:effectExtent l="0" t="0" r="2540" b="0"/>
            <wp:docPr id="6" name="Grafik 6" descr="Kontoeinstellungen in der Backstage-Ans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ontoeinstellungen in der Backstage-Ansich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10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E4A" w:rsidRDefault="00D20E4A" w:rsidP="00D20E4A">
      <w:pPr>
        <w:pStyle w:val="StandardWeb"/>
        <w:numPr>
          <w:ilvl w:val="0"/>
          <w:numId w:val="4"/>
        </w:numPr>
        <w:rPr>
          <w:rFonts w:ascii="Segoe UI Light" w:hAnsi="Segoe UI Light"/>
          <w:color w:val="363636"/>
          <w:lang w:val="de-DE"/>
        </w:rPr>
      </w:pPr>
      <w:r>
        <w:rPr>
          <w:rFonts w:ascii="Segoe UI Light" w:hAnsi="Segoe UI Light"/>
          <w:color w:val="363636"/>
          <w:lang w:val="de-DE"/>
        </w:rPr>
        <w:t xml:space="preserve">Klicken Sie auf der Registerkarte </w:t>
      </w:r>
      <w:r>
        <w:rPr>
          <w:rFonts w:ascii="Segoe UI Light" w:hAnsi="Segoe UI Light"/>
          <w:b/>
          <w:bCs/>
          <w:color w:val="363636"/>
          <w:lang w:val="de-DE"/>
        </w:rPr>
        <w:t>Adressbücher</w:t>
      </w:r>
      <w:r>
        <w:rPr>
          <w:rFonts w:ascii="Segoe UI Light" w:hAnsi="Segoe UI Light"/>
          <w:color w:val="363636"/>
          <w:lang w:val="de-DE"/>
        </w:rPr>
        <w:t xml:space="preserve"> auf </w:t>
      </w:r>
      <w:r>
        <w:rPr>
          <w:rFonts w:ascii="Segoe UI Light" w:hAnsi="Segoe UI Light"/>
          <w:b/>
          <w:bCs/>
          <w:color w:val="363636"/>
          <w:lang w:val="de-DE"/>
        </w:rPr>
        <w:t>Neu</w:t>
      </w:r>
      <w:r>
        <w:rPr>
          <w:rFonts w:ascii="Segoe UI Light" w:hAnsi="Segoe UI Light"/>
          <w:color w:val="363636"/>
          <w:lang w:val="de-DE"/>
        </w:rPr>
        <w:t>.</w:t>
      </w:r>
    </w:p>
    <w:p w:rsidR="00D20E4A" w:rsidRDefault="00D20E4A" w:rsidP="00D20E4A">
      <w:pPr>
        <w:pStyle w:val="StandardWeb"/>
        <w:numPr>
          <w:ilvl w:val="0"/>
          <w:numId w:val="4"/>
        </w:numPr>
        <w:rPr>
          <w:rFonts w:ascii="Segoe UI Light" w:hAnsi="Segoe UI Light"/>
          <w:color w:val="363636"/>
          <w:lang w:val="de-DE"/>
        </w:rPr>
      </w:pPr>
      <w:r>
        <w:rPr>
          <w:rFonts w:ascii="Segoe UI Light" w:hAnsi="Segoe UI Light"/>
          <w:color w:val="363636"/>
          <w:lang w:val="de-DE"/>
        </w:rPr>
        <w:t>Sie werden aufgefordert, einen von zwei Adressbuchtypen auszuwählen:</w:t>
      </w:r>
    </w:p>
    <w:p w:rsidR="00D20E4A" w:rsidRDefault="00D20E4A" w:rsidP="00D20E4A">
      <w:pPr>
        <w:pStyle w:val="StandardWeb"/>
        <w:numPr>
          <w:ilvl w:val="1"/>
          <w:numId w:val="4"/>
        </w:numPr>
        <w:rPr>
          <w:rFonts w:ascii="Segoe UI Light" w:hAnsi="Segoe UI Light"/>
          <w:color w:val="363636"/>
          <w:lang w:val="de-DE"/>
        </w:rPr>
      </w:pPr>
      <w:r>
        <w:rPr>
          <w:rFonts w:ascii="Segoe UI Light" w:hAnsi="Segoe UI Light"/>
          <w:color w:val="363636"/>
          <w:lang w:val="de-DE"/>
        </w:rPr>
        <w:t>So fügen Sie ein Adressbuch mit einem Internetverzeichnisdienst (LDAP) hinzu</w:t>
      </w:r>
    </w:p>
    <w:p w:rsidR="00D20E4A" w:rsidRDefault="00D20E4A" w:rsidP="00D20E4A">
      <w:pPr>
        <w:pStyle w:val="StandardWeb"/>
        <w:numPr>
          <w:ilvl w:val="2"/>
          <w:numId w:val="4"/>
        </w:numPr>
        <w:rPr>
          <w:rFonts w:ascii="Segoe UI Light" w:hAnsi="Segoe UI Light"/>
          <w:color w:val="363636"/>
          <w:lang w:val="de-DE"/>
        </w:rPr>
      </w:pPr>
      <w:r>
        <w:rPr>
          <w:rFonts w:ascii="Segoe UI Light" w:hAnsi="Segoe UI Light"/>
          <w:color w:val="363636"/>
          <w:lang w:val="de-DE"/>
        </w:rPr>
        <w:t xml:space="preserve">Klicken Sie auf </w:t>
      </w:r>
      <w:r>
        <w:rPr>
          <w:rFonts w:ascii="Segoe UI Light" w:hAnsi="Segoe UI Light"/>
          <w:b/>
          <w:bCs/>
          <w:color w:val="363636"/>
          <w:lang w:val="de-DE"/>
        </w:rPr>
        <w:t>Internetverzeichnisdienst (LDAP)</w:t>
      </w:r>
      <w:r>
        <w:rPr>
          <w:rFonts w:ascii="Segoe UI Light" w:hAnsi="Segoe UI Light"/>
          <w:color w:val="363636"/>
          <w:lang w:val="de-DE"/>
        </w:rPr>
        <w:t xml:space="preserve"> und dann auf </w:t>
      </w:r>
      <w:r>
        <w:rPr>
          <w:rFonts w:ascii="Segoe UI Light" w:hAnsi="Segoe UI Light"/>
          <w:b/>
          <w:bCs/>
          <w:color w:val="363636"/>
          <w:lang w:val="de-DE"/>
        </w:rPr>
        <w:t>Weiter</w:t>
      </w:r>
      <w:r>
        <w:rPr>
          <w:rFonts w:ascii="Segoe UI Light" w:hAnsi="Segoe UI Light"/>
          <w:color w:val="363636"/>
          <w:lang w:val="de-DE"/>
        </w:rPr>
        <w:t>.</w:t>
      </w:r>
    </w:p>
    <w:p w:rsidR="00D20E4A" w:rsidRDefault="00D20E4A" w:rsidP="00D20E4A">
      <w:pPr>
        <w:pStyle w:val="StandardWeb"/>
        <w:numPr>
          <w:ilvl w:val="2"/>
          <w:numId w:val="4"/>
        </w:numPr>
        <w:rPr>
          <w:rFonts w:ascii="Segoe UI Light" w:hAnsi="Segoe UI Light"/>
          <w:color w:val="363636"/>
          <w:lang w:val="de-DE"/>
        </w:rPr>
      </w:pPr>
      <w:r>
        <w:rPr>
          <w:rFonts w:ascii="Segoe UI Light" w:hAnsi="Segoe UI Light"/>
          <w:color w:val="363636"/>
          <w:lang w:val="de-DE"/>
        </w:rPr>
        <w:t xml:space="preserve">Geben Sie im Feld </w:t>
      </w:r>
      <w:r>
        <w:rPr>
          <w:rFonts w:ascii="Segoe UI Light" w:hAnsi="Segoe UI Light"/>
          <w:b/>
          <w:bCs/>
          <w:color w:val="363636"/>
          <w:lang w:val="de-DE"/>
        </w:rPr>
        <w:t>Servername</w:t>
      </w:r>
      <w:r>
        <w:rPr>
          <w:rFonts w:ascii="Segoe UI Light" w:hAnsi="Segoe UI Light"/>
          <w:color w:val="363636"/>
          <w:lang w:val="de-DE"/>
        </w:rPr>
        <w:t xml:space="preserve"> den vom Internetdienstanbieter (ISP) oder Systemadministrator bereitgestellten Servernamen ein.</w:t>
      </w:r>
    </w:p>
    <w:p w:rsidR="00D20E4A" w:rsidRDefault="00D20E4A" w:rsidP="00D20E4A">
      <w:pPr>
        <w:pStyle w:val="StandardWeb"/>
        <w:numPr>
          <w:ilvl w:val="2"/>
          <w:numId w:val="4"/>
        </w:numPr>
        <w:rPr>
          <w:rFonts w:ascii="Segoe UI Light" w:hAnsi="Segoe UI Light"/>
          <w:color w:val="363636"/>
          <w:lang w:val="de-DE"/>
        </w:rPr>
      </w:pPr>
      <w:r>
        <w:rPr>
          <w:rFonts w:ascii="Segoe UI Light" w:hAnsi="Segoe UI Light"/>
          <w:color w:val="363636"/>
          <w:lang w:val="de-DE"/>
        </w:rPr>
        <w:t xml:space="preserve">Falls der angegebene Server kennwortgeschützt ist, aktivieren Sie das Kontrollkästchen </w:t>
      </w:r>
      <w:r>
        <w:rPr>
          <w:rFonts w:ascii="Segoe UI Light" w:hAnsi="Segoe UI Light"/>
          <w:b/>
          <w:bCs/>
          <w:color w:val="363636"/>
          <w:lang w:val="de-DE"/>
        </w:rPr>
        <w:t>Server erfordert Anmeldung</w:t>
      </w:r>
      <w:r>
        <w:rPr>
          <w:rFonts w:ascii="Segoe UI Light" w:hAnsi="Segoe UI Light"/>
          <w:color w:val="363636"/>
          <w:lang w:val="de-DE"/>
        </w:rPr>
        <w:t>, und geben Sie dann Ihren Benutzernamen und Ihr Kennwort ein.</w:t>
      </w:r>
    </w:p>
    <w:p w:rsidR="00D20E4A" w:rsidRDefault="00D20E4A" w:rsidP="00D20E4A">
      <w:pPr>
        <w:pStyle w:val="StandardWeb"/>
        <w:numPr>
          <w:ilvl w:val="2"/>
          <w:numId w:val="4"/>
        </w:numPr>
        <w:rPr>
          <w:rFonts w:ascii="Segoe UI Light" w:hAnsi="Segoe UI Light"/>
          <w:color w:val="363636"/>
          <w:lang w:val="de-DE"/>
        </w:rPr>
      </w:pPr>
      <w:r>
        <w:rPr>
          <w:rFonts w:ascii="Segoe UI Light" w:hAnsi="Segoe UI Light"/>
          <w:color w:val="363636"/>
          <w:lang w:val="de-DE"/>
        </w:rPr>
        <w:t>Klicken Sie auf </w:t>
      </w:r>
      <w:r>
        <w:rPr>
          <w:rFonts w:ascii="Segoe UI Light" w:hAnsi="Segoe UI Light"/>
          <w:b/>
          <w:bCs/>
          <w:color w:val="363636"/>
          <w:lang w:val="de-DE"/>
        </w:rPr>
        <w:t>Weitere Einstellungen</w:t>
      </w:r>
      <w:r>
        <w:rPr>
          <w:rFonts w:ascii="Segoe UI Light" w:hAnsi="Segoe UI Light"/>
          <w:color w:val="363636"/>
          <w:lang w:val="de-DE"/>
        </w:rPr>
        <w:t>.</w:t>
      </w:r>
    </w:p>
    <w:p w:rsidR="00D20E4A" w:rsidRDefault="00D20E4A" w:rsidP="00D20E4A">
      <w:pPr>
        <w:pStyle w:val="StandardWeb"/>
        <w:numPr>
          <w:ilvl w:val="2"/>
          <w:numId w:val="4"/>
        </w:numPr>
        <w:rPr>
          <w:rFonts w:ascii="Segoe UI Light" w:hAnsi="Segoe UI Light"/>
          <w:color w:val="363636"/>
          <w:lang w:val="de-DE"/>
        </w:rPr>
      </w:pPr>
      <w:r>
        <w:rPr>
          <w:rFonts w:ascii="Segoe UI Light" w:hAnsi="Segoe UI Light"/>
          <w:color w:val="363636"/>
          <w:lang w:val="de-DE"/>
        </w:rPr>
        <w:t>Geben Sie unter </w:t>
      </w:r>
      <w:r>
        <w:rPr>
          <w:rFonts w:ascii="Segoe UI Light" w:hAnsi="Segoe UI Light"/>
          <w:b/>
          <w:bCs/>
          <w:color w:val="363636"/>
          <w:lang w:val="de-DE"/>
        </w:rPr>
        <w:t>Anzeigename</w:t>
      </w:r>
      <w:r>
        <w:rPr>
          <w:rFonts w:ascii="Segoe UI Light" w:hAnsi="Segoe UI Light"/>
          <w:color w:val="363636"/>
          <w:lang w:val="de-DE"/>
        </w:rPr>
        <w:t xml:space="preserve"> den Namen für das LDAP-Adressbuch ein, der in der Liste </w:t>
      </w:r>
      <w:r>
        <w:rPr>
          <w:rFonts w:ascii="Segoe UI Light" w:hAnsi="Segoe UI Light"/>
          <w:b/>
          <w:bCs/>
          <w:color w:val="363636"/>
          <w:lang w:val="de-DE"/>
        </w:rPr>
        <w:t>Adressbuch</w:t>
      </w:r>
      <w:r>
        <w:rPr>
          <w:rFonts w:ascii="Segoe UI Light" w:hAnsi="Segoe UI Light"/>
          <w:color w:val="363636"/>
          <w:lang w:val="de-DE"/>
        </w:rPr>
        <w:t xml:space="preserve"> im Dialogfeld </w:t>
      </w:r>
      <w:r>
        <w:rPr>
          <w:rFonts w:ascii="Segoe UI Light" w:hAnsi="Segoe UI Light"/>
          <w:b/>
          <w:bCs/>
          <w:color w:val="363636"/>
          <w:lang w:val="de-DE"/>
        </w:rPr>
        <w:t>Adressbuch</w:t>
      </w:r>
      <w:r>
        <w:rPr>
          <w:rFonts w:ascii="Segoe UI Light" w:hAnsi="Segoe UI Light"/>
          <w:color w:val="363636"/>
          <w:lang w:val="de-DE"/>
        </w:rPr>
        <w:t xml:space="preserve"> angezeigt werden soll.</w:t>
      </w:r>
    </w:p>
    <w:p w:rsidR="00D20E4A" w:rsidRDefault="00D20E4A" w:rsidP="00D20E4A">
      <w:pPr>
        <w:pStyle w:val="StandardWeb"/>
        <w:numPr>
          <w:ilvl w:val="2"/>
          <w:numId w:val="4"/>
        </w:numPr>
        <w:rPr>
          <w:rFonts w:ascii="Segoe UI Light" w:hAnsi="Segoe UI Light"/>
          <w:color w:val="363636"/>
          <w:lang w:val="de-DE"/>
        </w:rPr>
      </w:pPr>
      <w:r>
        <w:rPr>
          <w:rFonts w:ascii="Segoe UI Light" w:hAnsi="Segoe UI Light"/>
          <w:color w:val="363636"/>
          <w:lang w:val="de-DE"/>
        </w:rPr>
        <w:t>Geben Sie unter </w:t>
      </w:r>
      <w:r>
        <w:rPr>
          <w:rFonts w:ascii="Segoe UI Light" w:hAnsi="Segoe UI Light"/>
          <w:b/>
          <w:bCs/>
          <w:color w:val="363636"/>
          <w:lang w:val="de-DE"/>
        </w:rPr>
        <w:t>Verbindungsdetails</w:t>
      </w:r>
      <w:r>
        <w:rPr>
          <w:rFonts w:ascii="Segoe UI Light" w:hAnsi="Segoe UI Light"/>
          <w:color w:val="363636"/>
          <w:lang w:val="de-DE"/>
        </w:rPr>
        <w:t xml:space="preserve"> die vom Internetdienstanbieter oder Systemadministrator bereitgestellte Anschlussnummer ein.</w:t>
      </w:r>
    </w:p>
    <w:p w:rsidR="00D20E4A" w:rsidRDefault="00D20E4A" w:rsidP="00D20E4A">
      <w:pPr>
        <w:pStyle w:val="StandardWeb"/>
        <w:numPr>
          <w:ilvl w:val="2"/>
          <w:numId w:val="4"/>
        </w:numPr>
        <w:rPr>
          <w:rFonts w:ascii="Segoe UI Light" w:hAnsi="Segoe UI Light"/>
          <w:color w:val="363636"/>
          <w:lang w:val="de-DE"/>
        </w:rPr>
      </w:pPr>
      <w:r>
        <w:rPr>
          <w:rFonts w:ascii="Segoe UI Light" w:hAnsi="Segoe UI Light"/>
          <w:color w:val="363636"/>
          <w:lang w:val="de-DE"/>
        </w:rPr>
        <w:t>Klicken Sie auf die Registerkarte </w:t>
      </w:r>
      <w:r>
        <w:rPr>
          <w:rFonts w:ascii="Segoe UI Light" w:hAnsi="Segoe UI Light"/>
          <w:b/>
          <w:bCs/>
          <w:color w:val="363636"/>
          <w:lang w:val="de-DE"/>
        </w:rPr>
        <w:t>Suche</w:t>
      </w:r>
      <w:r>
        <w:rPr>
          <w:rFonts w:ascii="Segoe UI Light" w:hAnsi="Segoe UI Light"/>
          <w:color w:val="363636"/>
          <w:lang w:val="de-DE"/>
        </w:rPr>
        <w:t>, und ändern Sie die Servereinstellungen wie erforderlich.</w:t>
      </w:r>
    </w:p>
    <w:p w:rsidR="00D20E4A" w:rsidRDefault="00D20E4A" w:rsidP="00D20E4A">
      <w:pPr>
        <w:pStyle w:val="StandardWeb"/>
        <w:numPr>
          <w:ilvl w:val="2"/>
          <w:numId w:val="4"/>
        </w:numPr>
        <w:rPr>
          <w:rFonts w:ascii="Segoe UI Light" w:hAnsi="Segoe UI Light"/>
          <w:color w:val="363636"/>
          <w:lang w:val="de-DE"/>
        </w:rPr>
      </w:pPr>
      <w:r>
        <w:rPr>
          <w:rFonts w:ascii="Segoe UI Light" w:hAnsi="Segoe UI Light"/>
          <w:color w:val="363636"/>
          <w:lang w:val="de-DE"/>
        </w:rPr>
        <w:t xml:space="preserve">Falls das Feld </w:t>
      </w:r>
      <w:r>
        <w:rPr>
          <w:rFonts w:ascii="Segoe UI Light" w:hAnsi="Segoe UI Light"/>
          <w:b/>
          <w:bCs/>
          <w:color w:val="363636"/>
          <w:lang w:val="de-DE"/>
        </w:rPr>
        <w:t>Suchbasis</w:t>
      </w:r>
      <w:r>
        <w:rPr>
          <w:rFonts w:ascii="Segoe UI Light" w:hAnsi="Segoe UI Light"/>
          <w:color w:val="363636"/>
          <w:lang w:val="de-DE"/>
        </w:rPr>
        <w:t xml:space="preserve"> leer ist, geben Sie unter </w:t>
      </w:r>
      <w:r>
        <w:rPr>
          <w:rFonts w:ascii="Segoe UI Light" w:hAnsi="Segoe UI Light"/>
          <w:b/>
          <w:bCs/>
          <w:color w:val="363636"/>
          <w:lang w:val="de-DE"/>
        </w:rPr>
        <w:t>Suchoptionen</w:t>
      </w:r>
      <w:r>
        <w:rPr>
          <w:rFonts w:ascii="Segoe UI Light" w:hAnsi="Segoe UI Light"/>
          <w:color w:val="363636"/>
          <w:lang w:val="de-DE"/>
        </w:rPr>
        <w:t xml:space="preserve"> die </w:t>
      </w:r>
      <w:proofErr w:type="spellStart"/>
      <w:r>
        <w:rPr>
          <w:rFonts w:ascii="Segoe UI Light" w:hAnsi="Segoe UI Light"/>
          <w:color w:val="363636"/>
          <w:lang w:val="de-DE"/>
        </w:rPr>
        <w:t>Distinguished</w:t>
      </w:r>
      <w:proofErr w:type="spellEnd"/>
      <w:r>
        <w:rPr>
          <w:rFonts w:ascii="Segoe UI Light" w:hAnsi="Segoe UI Light"/>
          <w:color w:val="363636"/>
          <w:lang w:val="de-DE"/>
        </w:rPr>
        <w:t xml:space="preserve"> Name an, die Sie vom Administrator erhalten haben.</w:t>
      </w:r>
    </w:p>
    <w:p w:rsidR="00D20E4A" w:rsidRDefault="00D20E4A" w:rsidP="00D20E4A">
      <w:pPr>
        <w:pStyle w:val="StandardWeb"/>
        <w:numPr>
          <w:ilvl w:val="2"/>
          <w:numId w:val="4"/>
        </w:numPr>
        <w:rPr>
          <w:rFonts w:ascii="Segoe UI Light" w:hAnsi="Segoe UI Light"/>
          <w:color w:val="363636"/>
          <w:lang w:val="de-DE"/>
        </w:rPr>
      </w:pPr>
      <w:r>
        <w:rPr>
          <w:rFonts w:ascii="Segoe UI Light" w:hAnsi="Segoe UI Light"/>
          <w:color w:val="363636"/>
          <w:lang w:val="de-DE"/>
        </w:rPr>
        <w:t xml:space="preserve">Klicken Sie auf </w:t>
      </w:r>
      <w:r>
        <w:rPr>
          <w:rFonts w:ascii="Segoe UI Light" w:hAnsi="Segoe UI Light"/>
          <w:b/>
          <w:bCs/>
          <w:color w:val="363636"/>
          <w:lang w:val="de-DE"/>
        </w:rPr>
        <w:t>OK</w:t>
      </w:r>
      <w:r>
        <w:rPr>
          <w:rFonts w:ascii="Segoe UI Light" w:hAnsi="Segoe UI Light"/>
          <w:color w:val="363636"/>
          <w:lang w:val="de-DE"/>
        </w:rPr>
        <w:t xml:space="preserve">, auf </w:t>
      </w:r>
      <w:r>
        <w:rPr>
          <w:rFonts w:ascii="Segoe UI Light" w:hAnsi="Segoe UI Light"/>
          <w:b/>
          <w:bCs/>
          <w:color w:val="363636"/>
          <w:lang w:val="de-DE"/>
        </w:rPr>
        <w:t>Weiter</w:t>
      </w:r>
      <w:r>
        <w:rPr>
          <w:rFonts w:ascii="Segoe UI Light" w:hAnsi="Segoe UI Light"/>
          <w:color w:val="363636"/>
          <w:lang w:val="de-DE"/>
        </w:rPr>
        <w:t xml:space="preserve"> und dann auf </w:t>
      </w:r>
      <w:proofErr w:type="spellStart"/>
      <w:r>
        <w:rPr>
          <w:rFonts w:ascii="Segoe UI Light" w:hAnsi="Segoe UI Light"/>
          <w:b/>
          <w:bCs/>
          <w:color w:val="363636"/>
          <w:lang w:val="de-DE"/>
        </w:rPr>
        <w:t>Fertig</w:t>
      </w:r>
      <w:proofErr w:type="spellEnd"/>
      <w:r>
        <w:rPr>
          <w:rFonts w:ascii="Segoe UI Light" w:hAnsi="Segoe UI Light"/>
          <w:b/>
          <w:bCs/>
          <w:color w:val="363636"/>
          <w:lang w:val="de-DE"/>
        </w:rPr>
        <w:t xml:space="preserve"> stellen</w:t>
      </w:r>
      <w:r>
        <w:rPr>
          <w:rFonts w:ascii="Segoe UI Light" w:hAnsi="Segoe UI Light"/>
          <w:color w:val="363636"/>
          <w:lang w:val="de-DE"/>
        </w:rPr>
        <w:t>.</w:t>
      </w:r>
    </w:p>
    <w:p w:rsidR="00D20E4A" w:rsidRDefault="00D20E4A" w:rsidP="00D20E4A">
      <w:pPr>
        <w:pStyle w:val="StandardWeb"/>
        <w:numPr>
          <w:ilvl w:val="1"/>
          <w:numId w:val="4"/>
        </w:numPr>
        <w:rPr>
          <w:rFonts w:ascii="Segoe UI Light" w:hAnsi="Segoe UI Light"/>
          <w:color w:val="363636"/>
          <w:lang w:val="de-DE"/>
        </w:rPr>
      </w:pPr>
      <w:r>
        <w:rPr>
          <w:rFonts w:ascii="Segoe UI Light" w:hAnsi="Segoe UI Light"/>
          <w:color w:val="363636"/>
          <w:lang w:val="de-DE"/>
        </w:rPr>
        <w:t>Hinzufügen eines zusätzlichen Adressbuchs</w:t>
      </w:r>
    </w:p>
    <w:p w:rsidR="00D20E4A" w:rsidRDefault="00D20E4A" w:rsidP="00D20E4A">
      <w:pPr>
        <w:pStyle w:val="StandardWeb"/>
        <w:numPr>
          <w:ilvl w:val="2"/>
          <w:numId w:val="4"/>
        </w:numPr>
        <w:rPr>
          <w:rFonts w:ascii="Segoe UI Light" w:hAnsi="Segoe UI Light"/>
          <w:color w:val="363636"/>
          <w:lang w:val="de-DE"/>
        </w:rPr>
      </w:pPr>
      <w:r>
        <w:rPr>
          <w:rFonts w:ascii="Segoe UI Light" w:hAnsi="Segoe UI Light"/>
          <w:color w:val="363636"/>
          <w:lang w:val="de-DE"/>
        </w:rPr>
        <w:t xml:space="preserve">Klicken Sie auf </w:t>
      </w:r>
      <w:r>
        <w:rPr>
          <w:rFonts w:ascii="Segoe UI Light" w:hAnsi="Segoe UI Light"/>
          <w:b/>
          <w:bCs/>
          <w:color w:val="363636"/>
          <w:lang w:val="de-DE"/>
        </w:rPr>
        <w:t>Zusätzliche Adressbücher</w:t>
      </w:r>
      <w:r>
        <w:rPr>
          <w:rFonts w:ascii="Segoe UI Light" w:hAnsi="Segoe UI Light"/>
          <w:color w:val="363636"/>
          <w:lang w:val="de-DE"/>
        </w:rPr>
        <w:t xml:space="preserve"> und dann auf </w:t>
      </w:r>
      <w:r>
        <w:rPr>
          <w:rFonts w:ascii="Segoe UI Light" w:hAnsi="Segoe UI Light"/>
          <w:b/>
          <w:bCs/>
          <w:color w:val="363636"/>
          <w:lang w:val="de-DE"/>
        </w:rPr>
        <w:t>Weiter</w:t>
      </w:r>
      <w:r>
        <w:rPr>
          <w:rFonts w:ascii="Segoe UI Light" w:hAnsi="Segoe UI Light"/>
          <w:color w:val="363636"/>
          <w:lang w:val="de-DE"/>
        </w:rPr>
        <w:t>.</w:t>
      </w:r>
    </w:p>
    <w:p w:rsidR="00D20E4A" w:rsidRDefault="00D20E4A" w:rsidP="00D20E4A">
      <w:pPr>
        <w:pStyle w:val="StandardWeb"/>
        <w:numPr>
          <w:ilvl w:val="2"/>
          <w:numId w:val="4"/>
        </w:numPr>
        <w:rPr>
          <w:rFonts w:ascii="Segoe UI Light" w:hAnsi="Segoe UI Light"/>
          <w:color w:val="363636"/>
          <w:lang w:val="de-DE"/>
        </w:rPr>
      </w:pPr>
      <w:r>
        <w:rPr>
          <w:rFonts w:ascii="Segoe UI Light" w:hAnsi="Segoe UI Light"/>
          <w:color w:val="363636"/>
          <w:lang w:val="de-DE"/>
        </w:rPr>
        <w:t xml:space="preserve">Klicken Sie auf das Adressbuch, das hinzugefügt werden soll, und klicken Sie dann auf </w:t>
      </w:r>
      <w:r>
        <w:rPr>
          <w:rFonts w:ascii="Segoe UI Light" w:hAnsi="Segoe UI Light"/>
          <w:b/>
          <w:bCs/>
          <w:color w:val="363636"/>
          <w:lang w:val="de-DE"/>
        </w:rPr>
        <w:t>Weiter</w:t>
      </w:r>
      <w:r>
        <w:rPr>
          <w:rFonts w:ascii="Segoe UI Light" w:hAnsi="Segoe UI Light"/>
          <w:color w:val="363636"/>
          <w:lang w:val="de-DE"/>
        </w:rPr>
        <w:t>.</w:t>
      </w:r>
    </w:p>
    <w:p w:rsidR="00D20E4A" w:rsidRDefault="00D20E4A" w:rsidP="00D20E4A">
      <w:pPr>
        <w:pStyle w:val="StandardWeb"/>
        <w:rPr>
          <w:rFonts w:ascii="Segoe UI Light" w:hAnsi="Segoe UI Light"/>
          <w:color w:val="363636"/>
          <w:lang w:val="de-DE"/>
        </w:rPr>
      </w:pPr>
      <w:r>
        <w:rPr>
          <w:rFonts w:ascii="Segoe UI Light" w:hAnsi="Segoe UI Light"/>
          <w:b/>
          <w:bCs/>
          <w:color w:val="363636"/>
          <w:lang w:val="de-DE"/>
        </w:rPr>
        <w:t xml:space="preserve">Hinweis </w:t>
      </w:r>
      <w:r>
        <w:rPr>
          <w:rFonts w:ascii="Segoe UI Light" w:hAnsi="Segoe UI Light"/>
          <w:color w:val="363636"/>
          <w:lang w:val="de-DE"/>
        </w:rPr>
        <w:t>   Sie müssen Outlook beenden und erneut starten, um das hinzugefügte Adressbuch verwenden zu können. </w:t>
      </w:r>
    </w:p>
    <w:p w:rsidR="00D20E4A" w:rsidRDefault="00D20E4A" w:rsidP="00D20E4A">
      <w:pPr>
        <w:pStyle w:val="StandardWeb"/>
        <w:rPr>
          <w:rFonts w:ascii="Segoe UI Light" w:hAnsi="Segoe UI Light"/>
          <w:color w:val="363636"/>
          <w:lang w:val="de-DE"/>
        </w:rPr>
      </w:pPr>
      <w:hyperlink r:id="rId17" w:anchor="top" w:tooltip="Seitenanfang" w:history="1">
        <w:r>
          <w:rPr>
            <w:rStyle w:val="Hyperlink"/>
            <w:rFonts w:ascii="Segoe UI Light" w:hAnsi="Segoe UI Light"/>
            <w:lang w:val="de-DE"/>
          </w:rPr>
          <w:t>Seitenanfang</w:t>
        </w:r>
      </w:hyperlink>
      <w:r>
        <w:rPr>
          <w:rFonts w:ascii="Segoe UI Light" w:hAnsi="Segoe UI Light"/>
          <w:color w:val="363636"/>
          <w:lang w:val="de-DE"/>
        </w:rPr>
        <w:t xml:space="preserve"> </w:t>
      </w:r>
    </w:p>
    <w:p w:rsidR="00D20E4A" w:rsidRDefault="00D20E4A" w:rsidP="00D20E4A">
      <w:pPr>
        <w:pStyle w:val="berschrift2"/>
        <w:rPr>
          <w:rFonts w:ascii="Segoe UI Light" w:hAnsi="Segoe UI Light"/>
          <w:lang w:val="de-DE"/>
        </w:rPr>
      </w:pPr>
      <w:r>
        <w:rPr>
          <w:rFonts w:ascii="Segoe UI Light" w:hAnsi="Segoe UI Light"/>
          <w:lang w:val="de-DE"/>
        </w:rPr>
        <w:t>Entfernen eines Adressbuchs</w:t>
      </w:r>
    </w:p>
    <w:p w:rsidR="00D20E4A" w:rsidRDefault="00D20E4A" w:rsidP="00D20E4A">
      <w:pPr>
        <w:pStyle w:val="StandardWeb"/>
        <w:numPr>
          <w:ilvl w:val="0"/>
          <w:numId w:val="5"/>
        </w:numPr>
        <w:rPr>
          <w:rFonts w:ascii="Segoe UI Light" w:hAnsi="Segoe UI Light"/>
          <w:color w:val="363636"/>
          <w:lang w:val="de-DE"/>
        </w:rPr>
      </w:pPr>
      <w:r>
        <w:rPr>
          <w:rFonts w:ascii="Segoe UI Light" w:hAnsi="Segoe UI Light"/>
          <w:color w:val="363636"/>
          <w:lang w:val="de-DE"/>
        </w:rPr>
        <w:t xml:space="preserve">Klicken Sie auf die Registerkarte </w:t>
      </w:r>
      <w:r>
        <w:rPr>
          <w:rFonts w:ascii="Segoe UI Light" w:hAnsi="Segoe UI Light"/>
          <w:b/>
          <w:bCs/>
          <w:color w:val="363636"/>
          <w:lang w:val="de-DE"/>
        </w:rPr>
        <w:t>Datei</w:t>
      </w:r>
      <w:r>
        <w:rPr>
          <w:rFonts w:ascii="Segoe UI Light" w:hAnsi="Segoe UI Light"/>
          <w:color w:val="363636"/>
          <w:lang w:val="de-DE"/>
        </w:rPr>
        <w:t>.</w:t>
      </w:r>
    </w:p>
    <w:p w:rsidR="00D20E4A" w:rsidRDefault="00D20E4A" w:rsidP="00D20E4A">
      <w:pPr>
        <w:pStyle w:val="StandardWeb"/>
        <w:numPr>
          <w:ilvl w:val="0"/>
          <w:numId w:val="5"/>
        </w:numPr>
        <w:rPr>
          <w:rFonts w:ascii="Segoe UI Light" w:hAnsi="Segoe UI Light"/>
          <w:color w:val="363636"/>
          <w:lang w:val="de-DE"/>
        </w:rPr>
      </w:pPr>
      <w:r>
        <w:rPr>
          <w:rFonts w:ascii="Segoe UI Light" w:hAnsi="Segoe UI Light"/>
          <w:color w:val="363636"/>
          <w:lang w:val="de-DE"/>
        </w:rPr>
        <w:t xml:space="preserve">Klicken Sie auf </w:t>
      </w:r>
      <w:r>
        <w:rPr>
          <w:rFonts w:ascii="Segoe UI Light" w:hAnsi="Segoe UI Light"/>
          <w:b/>
          <w:bCs/>
          <w:color w:val="363636"/>
          <w:lang w:val="de-DE"/>
        </w:rPr>
        <w:t>Kontoeinstellungen</w:t>
      </w:r>
      <w:r>
        <w:rPr>
          <w:rFonts w:ascii="Segoe UI Light" w:hAnsi="Segoe UI Light"/>
          <w:color w:val="363636"/>
          <w:lang w:val="de-DE"/>
        </w:rPr>
        <w:t xml:space="preserve"> und dann erneut auf </w:t>
      </w:r>
      <w:r>
        <w:rPr>
          <w:rFonts w:ascii="Segoe UI Light" w:hAnsi="Segoe UI Light"/>
          <w:b/>
          <w:bCs/>
          <w:color w:val="363636"/>
          <w:lang w:val="de-DE"/>
        </w:rPr>
        <w:t>Kontoeinstellungen</w:t>
      </w:r>
      <w:r>
        <w:rPr>
          <w:rFonts w:ascii="Segoe UI Light" w:hAnsi="Segoe UI Light"/>
          <w:color w:val="363636"/>
          <w:lang w:val="de-DE"/>
        </w:rPr>
        <w:t>.</w:t>
      </w:r>
    </w:p>
    <w:p w:rsidR="00D20E4A" w:rsidRDefault="00D20E4A" w:rsidP="00D20E4A">
      <w:pPr>
        <w:pStyle w:val="StandardWeb"/>
        <w:ind w:left="720"/>
        <w:rPr>
          <w:rFonts w:ascii="Segoe UI Light" w:hAnsi="Segoe UI Light"/>
          <w:color w:val="363636"/>
          <w:lang w:val="de-DE"/>
        </w:rPr>
      </w:pPr>
      <w:r>
        <w:rPr>
          <w:rFonts w:ascii="Segoe UI Light" w:hAnsi="Segoe UI Light"/>
          <w:noProof/>
          <w:color w:val="363636"/>
        </w:rPr>
        <w:drawing>
          <wp:inline distT="0" distB="0" distL="0" distR="0">
            <wp:extent cx="3636010" cy="1697990"/>
            <wp:effectExtent l="0" t="0" r="2540" b="0"/>
            <wp:docPr id="5" name="Grafik 5" descr="Kontoeinstellungen in der Backstage-Ans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ontoeinstellungen in der Backstage-Ansich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10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E4A" w:rsidRDefault="00D20E4A" w:rsidP="00D20E4A">
      <w:pPr>
        <w:pStyle w:val="StandardWeb"/>
        <w:numPr>
          <w:ilvl w:val="0"/>
          <w:numId w:val="5"/>
        </w:numPr>
        <w:rPr>
          <w:rFonts w:ascii="Segoe UI Light" w:hAnsi="Segoe UI Light"/>
          <w:color w:val="363636"/>
          <w:lang w:val="de-DE"/>
        </w:rPr>
      </w:pPr>
      <w:r>
        <w:rPr>
          <w:rFonts w:ascii="Segoe UI Light" w:hAnsi="Segoe UI Light"/>
          <w:color w:val="363636"/>
          <w:lang w:val="de-DE"/>
        </w:rPr>
        <w:t xml:space="preserve">Klicken Sie auf der Registerkarte </w:t>
      </w:r>
      <w:r>
        <w:rPr>
          <w:rFonts w:ascii="Segoe UI Light" w:hAnsi="Segoe UI Light"/>
          <w:b/>
          <w:bCs/>
          <w:color w:val="363636"/>
          <w:lang w:val="de-DE"/>
        </w:rPr>
        <w:t>Adressbücher</w:t>
      </w:r>
      <w:r>
        <w:rPr>
          <w:rFonts w:ascii="Segoe UI Light" w:hAnsi="Segoe UI Light"/>
          <w:color w:val="363636"/>
          <w:lang w:val="de-DE"/>
        </w:rPr>
        <w:t xml:space="preserve"> auf das Adressbuch, das entfernt werden soll, und klicken Sie dann auf </w:t>
      </w:r>
      <w:r>
        <w:rPr>
          <w:rFonts w:ascii="Segoe UI Light" w:hAnsi="Segoe UI Light"/>
          <w:b/>
          <w:bCs/>
          <w:color w:val="363636"/>
          <w:lang w:val="de-DE"/>
        </w:rPr>
        <w:t>Entfernen</w:t>
      </w:r>
      <w:r>
        <w:rPr>
          <w:rFonts w:ascii="Segoe UI Light" w:hAnsi="Segoe UI Light"/>
          <w:color w:val="363636"/>
          <w:lang w:val="de-DE"/>
        </w:rPr>
        <w:t>.</w:t>
      </w:r>
    </w:p>
    <w:p w:rsidR="00143F6C" w:rsidRDefault="00143F6C"/>
    <w:sectPr w:rsidR="00143F6C" w:rsidSect="00D20E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abstractNum w:abstractNumId="0" w15:restartNumberingAfterBreak="0">
    <w:nsid w:val="0C2775E2"/>
    <w:multiLevelType w:val="multilevel"/>
    <w:tmpl w:val="49EA0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F6266D"/>
    <w:multiLevelType w:val="multilevel"/>
    <w:tmpl w:val="9DAAF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2F5E7B"/>
    <w:multiLevelType w:val="multilevel"/>
    <w:tmpl w:val="ABDA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6941B3"/>
    <w:multiLevelType w:val="multilevel"/>
    <w:tmpl w:val="6436D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372A2D"/>
    <w:multiLevelType w:val="multilevel"/>
    <w:tmpl w:val="56E87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E4A"/>
    <w:rsid w:val="00143F6C"/>
    <w:rsid w:val="00D2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7FB238-0613-4937-9321-8C08A73B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D20E4A"/>
    <w:pPr>
      <w:spacing w:before="105"/>
      <w:outlineLvl w:val="0"/>
    </w:pPr>
    <w:rPr>
      <w:rFonts w:ascii="Times New Roman" w:eastAsia="Times New Roman" w:hAnsi="Times New Roman" w:cs="Times New Roman"/>
      <w:color w:val="000000"/>
      <w:kern w:val="36"/>
      <w:sz w:val="134"/>
      <w:szCs w:val="134"/>
      <w:lang w:eastAsia="de-CH"/>
    </w:rPr>
  </w:style>
  <w:style w:type="paragraph" w:styleId="berschrift2">
    <w:name w:val="heading 2"/>
    <w:basedOn w:val="Standard"/>
    <w:link w:val="berschrift2Zchn"/>
    <w:uiPriority w:val="9"/>
    <w:qFormat/>
    <w:rsid w:val="00D20E4A"/>
    <w:pPr>
      <w:spacing w:before="100" w:beforeAutospacing="1"/>
      <w:outlineLvl w:val="1"/>
    </w:pPr>
    <w:rPr>
      <w:rFonts w:ascii="Times New Roman" w:eastAsia="Times New Roman" w:hAnsi="Times New Roman" w:cs="Times New Roman"/>
      <w:color w:val="000000"/>
      <w:sz w:val="67"/>
      <w:szCs w:val="67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D20E4A"/>
    <w:rPr>
      <w:i/>
      <w:iCs/>
    </w:rPr>
  </w:style>
  <w:style w:type="character" w:styleId="Fett">
    <w:name w:val="Strong"/>
    <w:basedOn w:val="Absatz-Standardschriftart"/>
    <w:uiPriority w:val="22"/>
    <w:qFormat/>
    <w:rsid w:val="00D20E4A"/>
    <w:rPr>
      <w:b/>
      <w:bCs/>
    </w:rPr>
  </w:style>
  <w:style w:type="paragraph" w:customStyle="1" w:styleId="align-center2">
    <w:name w:val="align-center2"/>
    <w:basedOn w:val="Standard"/>
    <w:rsid w:val="00D20E4A"/>
    <w:pPr>
      <w:jc w:val="center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img-holder4">
    <w:name w:val="img-holder4"/>
    <w:basedOn w:val="Absatz-Standardschriftart"/>
    <w:rsid w:val="00D20E4A"/>
  </w:style>
  <w:style w:type="character" w:customStyle="1" w:styleId="details3">
    <w:name w:val="details3"/>
    <w:basedOn w:val="Absatz-Standardschriftart"/>
    <w:rsid w:val="00D20E4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0E4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0E4A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0E4A"/>
    <w:rPr>
      <w:rFonts w:ascii="Times New Roman" w:eastAsia="Times New Roman" w:hAnsi="Times New Roman" w:cs="Times New Roman"/>
      <w:color w:val="000000"/>
      <w:kern w:val="36"/>
      <w:sz w:val="134"/>
      <w:szCs w:val="134"/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0E4A"/>
    <w:rPr>
      <w:rFonts w:ascii="Times New Roman" w:eastAsia="Times New Roman" w:hAnsi="Times New Roman" w:cs="Times New Roman"/>
      <w:color w:val="000000"/>
      <w:sz w:val="67"/>
      <w:szCs w:val="67"/>
      <w:lang w:eastAsia="de-CH"/>
    </w:rPr>
  </w:style>
  <w:style w:type="character" w:styleId="Hyperlink">
    <w:name w:val="Hyperlink"/>
    <w:basedOn w:val="Absatz-Standardschriftart"/>
    <w:uiPriority w:val="99"/>
    <w:semiHidden/>
    <w:unhideWhenUsed/>
    <w:rsid w:val="00D20E4A"/>
    <w:rPr>
      <w:strike w:val="0"/>
      <w:dstrike w:val="0"/>
      <w:color w:val="363636"/>
      <w:u w:val="none"/>
      <w:effect w:val="none"/>
    </w:rPr>
  </w:style>
  <w:style w:type="paragraph" w:styleId="StandardWeb">
    <w:name w:val="Normal (Web)"/>
    <w:basedOn w:val="Standard"/>
    <w:uiPriority w:val="99"/>
    <w:semiHidden/>
    <w:unhideWhenUsed/>
    <w:rsid w:val="00D20E4A"/>
    <w:pPr>
      <w:spacing w:before="100" w:beforeAutospacing="1" w:after="100" w:afterAutospacing="1"/>
    </w:pPr>
    <w:rPr>
      <w:rFonts w:ascii="Times New Roman" w:eastAsia="Times New Roman" w:hAnsi="Times New Roman" w:cs="Times New Roman"/>
      <w:sz w:val="34"/>
      <w:szCs w:val="3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8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2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08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55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0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7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56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45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19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185608">
                                          <w:marLeft w:val="0"/>
                                          <w:marRight w:val="0"/>
                                          <w:marTop w:val="0"/>
                                          <w:marBottom w:val="1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838825">
                                          <w:marLeft w:val="0"/>
                                          <w:marRight w:val="0"/>
                                          <w:marTop w:val="0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11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51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623370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6" w:space="8" w:color="EBEBEB"/>
                                                <w:left w:val="single" w:sz="6" w:space="8" w:color="EBEBEB"/>
                                                <w:bottom w:val="single" w:sz="6" w:space="8" w:color="EBEBEB"/>
                                                <w:right w:val="single" w:sz="6" w:space="8" w:color="EBEBEB"/>
                                              </w:divBdr>
                                            </w:div>
                                            <w:div w:id="30231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307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2614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0600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9058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tipp.ch/typo3temp/pics/a373c6bbaf.jpg" TargetMode="External"/><Relationship Id="rId13" Type="http://schemas.openxmlformats.org/officeDocument/2006/relationships/hyperlink" Target="https://support.office.com/de-de/article/Hinzuf%c3%bcgen-oder-Entfernen-eines-Adressbuchs-fc2bd5a4-1abf-40a1-9208-fb7191d71fa9?ui=de-DE&amp;rs=de-DE&amp;ad=D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ctipp.ch/typo3temp/pics/a373c6bbaf.jpg" TargetMode="External"/><Relationship Id="rId12" Type="http://schemas.openxmlformats.org/officeDocument/2006/relationships/hyperlink" Target="https://support.office.com/de-de/article/Hinzuf%c3%bcgen-oder-Entfernen-eines-Adressbuchs-fc2bd5a4-1abf-40a1-9208-fb7191d71fa9?ui=de-DE&amp;rs=de-DE&amp;ad=DE" TargetMode="External"/><Relationship Id="rId17" Type="http://schemas.openxmlformats.org/officeDocument/2006/relationships/hyperlink" Target="https://support.office.com/de-de/article/Hinzuf%C3%BCgen-oder-Entfernen-eines-Adressbuchs-fd067150-ba37-42a4-b88e-5b15f3dba4e6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gif"/><Relationship Id="rId5" Type="http://schemas.openxmlformats.org/officeDocument/2006/relationships/hyperlink" Target="http://www.pctipp.ch/typo3temp/pics/a373c6bbaf.jpg" TargetMode="External"/><Relationship Id="rId15" Type="http://schemas.openxmlformats.org/officeDocument/2006/relationships/hyperlink" Target="https://support.office.com/de-de/article/Hinzuf%c3%bcgen-oder-Entfernen-eines-Adressbuchs-fc2bd5a4-1abf-40a1-9208-fb7191d71fa9?ui=de-DE&amp;rs=de-DE&amp;ad=DE" TargetMode="External"/><Relationship Id="rId10" Type="http://schemas.openxmlformats.org/officeDocument/2006/relationships/hyperlink" Target="https://support.office.com/de-de/article/&#196;ndern-von-Eintr&#228;gen-im-Adressbuch-9eda49fc-6d96-4fa8-a842-99f160f1eb7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upport.office.com/de-de/article/Hinzuf&#252;gen-von-Personen-zum-Adressbuch-2761049d-acfe-4bd5-8d14-675630abd96b" TargetMode="External"/><Relationship Id="rId14" Type="http://schemas.openxmlformats.org/officeDocument/2006/relationships/hyperlink" Target="https://support.office.com/de-de/article/Hinzuf%c3%bcgen-oder-Entfernen-eines-Adressbuchs-fc2bd5a4-1abf-40a1-9208-fb7191d71fa9?ui=de-DE&amp;rs=de-DE&amp;ad=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1704</Words>
  <Characters>10736</Characters>
  <Application>Microsoft Office Word</Application>
  <DocSecurity>0</DocSecurity>
  <Lines>89</Lines>
  <Paragraphs>24</Paragraphs>
  <ScaleCrop>false</ScaleCrop>
  <Company/>
  <LinksUpToDate>false</LinksUpToDate>
  <CharactersWithSpaces>12416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1</cp:revision>
  <cp:lastPrinted>2015-11-05T17:13:00Z</cp:lastPrinted>
  <dcterms:created xsi:type="dcterms:W3CDTF">2015-11-05T17:12:00Z</dcterms:created>
  <dcterms:modified xsi:type="dcterms:W3CDTF">2015-11-05T17:23:00Z</dcterms:modified>
</cp:coreProperties>
</file>