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C2" w:rsidRDefault="005D2DC2" w:rsidP="005D2DC2">
      <w:pPr>
        <w:pStyle w:val="StandardWeb"/>
        <w:rPr>
          <w:color w:val="333333"/>
          <w:sz w:val="20"/>
          <w:szCs w:val="20"/>
          <w:lang w:val="de-DE"/>
        </w:rPr>
      </w:pPr>
      <w:r>
        <w:rPr>
          <w:color w:val="333333"/>
          <w:sz w:val="20"/>
          <w:szCs w:val="20"/>
          <w:lang w:val="de-DE"/>
        </w:rPr>
        <w:t xml:space="preserve">Es ist richtig, dass in der </w:t>
      </w:r>
      <w:proofErr w:type="spellStart"/>
      <w:r>
        <w:rPr>
          <w:color w:val="333333"/>
          <w:sz w:val="20"/>
          <w:szCs w:val="20"/>
          <w:lang w:val="de-DE"/>
        </w:rPr>
        <w:t>SkyDrive</w:t>
      </w:r>
      <w:proofErr w:type="spellEnd"/>
      <w:r>
        <w:rPr>
          <w:color w:val="333333"/>
          <w:sz w:val="20"/>
          <w:szCs w:val="20"/>
          <w:lang w:val="de-DE"/>
        </w:rPr>
        <w:t xml:space="preserve"> App teilweise lange Hochladezeiten auftreten. </w:t>
      </w:r>
    </w:p>
    <w:p w:rsidR="005D2DC2" w:rsidRDefault="005D2DC2" w:rsidP="005D2DC2">
      <w:pPr>
        <w:pStyle w:val="StandardWeb"/>
        <w:rPr>
          <w:color w:val="333333"/>
          <w:sz w:val="20"/>
          <w:szCs w:val="20"/>
          <w:lang w:val="de-DE"/>
        </w:rPr>
      </w:pPr>
      <w:r>
        <w:rPr>
          <w:color w:val="333333"/>
          <w:sz w:val="20"/>
          <w:szCs w:val="20"/>
          <w:lang w:val="de-DE"/>
        </w:rPr>
        <w:t xml:space="preserve">Jedoch möchte ich Sie auch bitten zu überprüfen, ob Sie mehr als 2GB </w:t>
      </w:r>
      <w:proofErr w:type="spellStart"/>
      <w:r>
        <w:rPr>
          <w:color w:val="333333"/>
          <w:sz w:val="20"/>
          <w:szCs w:val="20"/>
          <w:lang w:val="de-DE"/>
        </w:rPr>
        <w:t>aufeinmal</w:t>
      </w:r>
      <w:proofErr w:type="spellEnd"/>
      <w:r>
        <w:rPr>
          <w:color w:val="333333"/>
          <w:sz w:val="20"/>
          <w:szCs w:val="20"/>
          <w:lang w:val="de-DE"/>
        </w:rPr>
        <w:t xml:space="preserve"> hinzugefügt haben. Das Limit pro Upload liegt bei 2GB, wenn Sie mehr hinzufügen, kann </w:t>
      </w:r>
      <w:proofErr w:type="spellStart"/>
      <w:r>
        <w:rPr>
          <w:color w:val="333333"/>
          <w:sz w:val="20"/>
          <w:szCs w:val="20"/>
          <w:lang w:val="de-DE"/>
        </w:rPr>
        <w:t>SkyDrive</w:t>
      </w:r>
      <w:proofErr w:type="spellEnd"/>
      <w:r>
        <w:rPr>
          <w:color w:val="333333"/>
          <w:sz w:val="20"/>
          <w:szCs w:val="20"/>
          <w:lang w:val="de-DE"/>
        </w:rPr>
        <w:t xml:space="preserve"> nur schwer synchronisieren, weshalb es teilweise nach langer Zeit </w:t>
      </w:r>
      <w:proofErr w:type="spellStart"/>
      <w:r>
        <w:rPr>
          <w:color w:val="333333"/>
          <w:sz w:val="20"/>
          <w:szCs w:val="20"/>
          <w:lang w:val="de-DE"/>
        </w:rPr>
        <w:t>immernoch</w:t>
      </w:r>
      <w:proofErr w:type="spellEnd"/>
      <w:r>
        <w:rPr>
          <w:color w:val="333333"/>
          <w:sz w:val="20"/>
          <w:szCs w:val="20"/>
          <w:lang w:val="de-DE"/>
        </w:rPr>
        <w:t xml:space="preserve"> nicht synchronisiert. </w:t>
      </w:r>
    </w:p>
    <w:p w:rsidR="00F11E35" w:rsidRDefault="005D2DC2">
      <w:r>
        <w:rPr>
          <w:rFonts w:ascii="Tahoma" w:hAnsi="Tahoma" w:cs="Tahoma"/>
          <w:color w:val="000000"/>
          <w:sz w:val="20"/>
          <w:szCs w:val="20"/>
          <w:lang w:val="de-DE"/>
        </w:rPr>
        <w:t xml:space="preserve">Du kannst Dateien bis 300 MB per </w:t>
      </w:r>
      <w:hyperlink r:id="rId5" w:history="1">
        <w:r>
          <w:rPr>
            <w:rStyle w:val="itxtrst"/>
            <w:rFonts w:ascii="Tahoma" w:hAnsi="Tahoma" w:cs="Tahoma"/>
            <w:color w:val="006400"/>
            <w:sz w:val="20"/>
            <w:szCs w:val="20"/>
            <w:lang w:val="de-DE"/>
          </w:rPr>
          <w:t>Browser</w:t>
        </w:r>
        <w:r>
          <w:rPr>
            <w:rFonts w:ascii="Tahoma" w:hAnsi="Tahoma" w:cs="Tahoma"/>
            <w:noProof/>
            <w:color w:val="22229C"/>
            <w:sz w:val="20"/>
            <w:szCs w:val="20"/>
            <w:lang w:eastAsia="de-CH"/>
          </w:rPr>
          <w:drawing>
            <wp:inline distT="0" distB="0" distL="0" distR="0" wp14:anchorId="61A967D0" wp14:editId="3B007D4A">
              <wp:extent cx="97155" cy="97155"/>
              <wp:effectExtent l="0" t="0" r="0" b="0"/>
              <wp:docPr id="1" name="itxthook4icon" descr="http://images.intellitxt.com/ast/adTypes/icon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txthook4icon" descr="http://images.intellitxt.com/ast/adTypes/icon1.pn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155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ascii="Tahoma" w:hAnsi="Tahoma" w:cs="Tahoma"/>
          <w:color w:val="000000"/>
          <w:sz w:val="20"/>
          <w:szCs w:val="20"/>
          <w:lang w:val="de-DE"/>
        </w:rPr>
        <w:t xml:space="preserve"> hochladen.</w:t>
      </w:r>
      <w:r>
        <w:rPr>
          <w:rFonts w:ascii="Tahoma" w:hAnsi="Tahoma" w:cs="Tahoma"/>
          <w:color w:val="000000"/>
          <w:sz w:val="20"/>
          <w:szCs w:val="20"/>
          <w:lang w:val="de-DE"/>
        </w:rPr>
        <w:br/>
        <w:t>Wenn Du den Windows-Client verwendest, dürfen die Dateien bis 2 GB groß sein.</w:t>
      </w:r>
      <w:bookmarkStart w:id="0" w:name="_GoBack"/>
      <w:bookmarkEnd w:id="0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C2"/>
    <w:rsid w:val="00372B6E"/>
    <w:rsid w:val="005D2DC2"/>
    <w:rsid w:val="00D37350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D2D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itxtrst">
    <w:name w:val="itxtrst"/>
    <w:basedOn w:val="Absatz-Standardschriftart"/>
    <w:rsid w:val="005D2DC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D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D2D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itxtrst">
    <w:name w:val="itxtrst"/>
    <w:basedOn w:val="Absatz-Standardschriftart"/>
    <w:rsid w:val="005D2DC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D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352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333333"/>
                        <w:left w:val="single" w:sz="2" w:space="0" w:color="333333"/>
                        <w:bottom w:val="single" w:sz="12" w:space="0" w:color="333333"/>
                        <w:right w:val="single" w:sz="2" w:space="0" w:color="333333"/>
                      </w:divBdr>
                      <w:divsChild>
                        <w:div w:id="6718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69696"/>
                            <w:right w:val="none" w:sz="0" w:space="0" w:color="auto"/>
                          </w:divBdr>
                          <w:divsChild>
                            <w:div w:id="1974481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26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rwindows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2013-05-02T15:47:00Z</dcterms:created>
  <dcterms:modified xsi:type="dcterms:W3CDTF">2013-05-02T21:04:00Z</dcterms:modified>
</cp:coreProperties>
</file>