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D8A" w:rsidRPr="00322D8A" w:rsidRDefault="00322D8A" w:rsidP="00322D8A">
      <w:pPr>
        <w:spacing w:before="300" w:after="150"/>
        <w:outlineLvl w:val="1"/>
        <w:rPr>
          <w:rFonts w:ascii="Segoe UI" w:eastAsia="Times New Roman" w:hAnsi="Segoe UI" w:cs="Segoe UI"/>
          <w:color w:val="333333"/>
          <w:kern w:val="36"/>
          <w:sz w:val="45"/>
          <w:szCs w:val="45"/>
          <w:lang w:val="de-DE" w:eastAsia="de-CH"/>
        </w:rPr>
      </w:pPr>
      <w:r w:rsidRPr="00322D8A">
        <w:rPr>
          <w:rFonts w:ascii="Segoe UI" w:eastAsia="Times New Roman" w:hAnsi="Segoe UI" w:cs="Segoe UI"/>
          <w:color w:val="333333"/>
          <w:kern w:val="36"/>
          <w:sz w:val="45"/>
          <w:szCs w:val="45"/>
          <w:lang w:val="de-DE" w:eastAsia="de-CH"/>
        </w:rPr>
        <w:t xml:space="preserve">Einstellung der Startseite ändert sich unerwartet </w:t>
      </w:r>
      <w:r w:rsidRPr="00322D8A">
        <w:rPr>
          <w:rFonts w:ascii="Segoe UI" w:eastAsia="Times New Roman" w:hAnsi="Segoe UI" w:cs="Segoe UI"/>
          <w:color w:val="333333"/>
          <w:kern w:val="36"/>
          <w:sz w:val="45"/>
          <w:szCs w:val="45"/>
          <w:lang w:val="de-DE" w:eastAsia="de-CH"/>
        </w:rPr>
        <w:t>o</w:t>
      </w:r>
      <w:r w:rsidRPr="00322D8A">
        <w:rPr>
          <w:rFonts w:ascii="Segoe UI" w:eastAsia="Times New Roman" w:hAnsi="Segoe UI" w:cs="Segoe UI"/>
          <w:color w:val="333333"/>
          <w:kern w:val="36"/>
          <w:sz w:val="45"/>
          <w:szCs w:val="45"/>
          <w:lang w:val="de-DE" w:eastAsia="de-CH"/>
        </w:rPr>
        <w:t>der lässt sich nicht ändern</w:t>
      </w:r>
    </w:p>
    <w:p w:rsidR="00322D8A" w:rsidRPr="00322D8A" w:rsidRDefault="00322D8A" w:rsidP="00322D8A">
      <w:pPr>
        <w:rPr>
          <w:rFonts w:ascii="Segoe UI" w:eastAsia="Times New Roman" w:hAnsi="Segoe UI" w:cs="Segoe UI"/>
          <w:color w:val="999999"/>
          <w:sz w:val="17"/>
          <w:szCs w:val="17"/>
          <w:lang w:val="de-DE" w:eastAsia="de-CH"/>
        </w:rPr>
      </w:pPr>
      <w:r w:rsidRPr="00322D8A">
        <w:rPr>
          <w:rFonts w:ascii="Segoe UI" w:eastAsia="Times New Roman" w:hAnsi="Segoe UI" w:cs="Segoe UI"/>
          <w:color w:val="999999"/>
          <w:sz w:val="17"/>
          <w:szCs w:val="17"/>
          <w:lang w:val="de-DE" w:eastAsia="de-CH"/>
        </w:rPr>
        <w:t>Artikel-ID: 320159</w:t>
      </w:r>
    </w:p>
    <w:p w:rsidR="00322D8A" w:rsidRPr="00322D8A" w:rsidRDefault="00322D8A" w:rsidP="00322D8A">
      <w:pPr>
        <w:shd w:val="clear" w:color="auto" w:fill="F5F5F5"/>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Dieser Artikel wurde zuvor veröffentlicht unter D320159</w:t>
      </w:r>
    </w:p>
    <w:p w:rsidR="00322D8A" w:rsidRPr="00322D8A" w:rsidRDefault="00322D8A" w:rsidP="00322D8A">
      <w:pPr>
        <w:shd w:val="clear" w:color="auto" w:fill="F5F5F5"/>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 xml:space="preserve">Dieser Artikel ist eine Übersetzung des folgenden englischsprachigen Artikels der Microsoft </w:t>
      </w:r>
      <w:proofErr w:type="spellStart"/>
      <w:r w:rsidRPr="00322D8A">
        <w:rPr>
          <w:rFonts w:ascii="Segoe UI" w:eastAsia="Times New Roman" w:hAnsi="Segoe UI" w:cs="Segoe UI"/>
          <w:color w:val="333333"/>
          <w:sz w:val="20"/>
          <w:szCs w:val="20"/>
          <w:lang w:val="de-DE" w:eastAsia="de-CH"/>
        </w:rPr>
        <w:t>Knowledge</w:t>
      </w:r>
      <w:proofErr w:type="spellEnd"/>
      <w:r w:rsidRPr="00322D8A">
        <w:rPr>
          <w:rFonts w:ascii="Segoe UI" w:eastAsia="Times New Roman" w:hAnsi="Segoe UI" w:cs="Segoe UI"/>
          <w:color w:val="333333"/>
          <w:sz w:val="20"/>
          <w:szCs w:val="20"/>
          <w:lang w:val="de-DE" w:eastAsia="de-CH"/>
        </w:rPr>
        <w:t xml:space="preserve"> Base:</w:t>
      </w:r>
      <w:r w:rsidRPr="00322D8A">
        <w:rPr>
          <w:rFonts w:ascii="Segoe UI" w:eastAsia="Times New Roman" w:hAnsi="Segoe UI" w:cs="Segoe UI"/>
          <w:color w:val="333333"/>
          <w:sz w:val="20"/>
          <w:szCs w:val="20"/>
          <w:lang w:val="de-DE" w:eastAsia="de-CH"/>
        </w:rPr>
        <w:br/>
      </w:r>
      <w:hyperlink r:id="rId6" w:history="1">
        <w:r w:rsidRPr="00322D8A">
          <w:rPr>
            <w:rFonts w:ascii="Segoe UI" w:eastAsia="Times New Roman" w:hAnsi="Segoe UI" w:cs="Segoe UI"/>
            <w:color w:val="0072C6"/>
            <w:sz w:val="20"/>
            <w:szCs w:val="20"/>
            <w:lang w:val="de-DE" w:eastAsia="de-CH"/>
          </w:rPr>
          <w:t>320159</w:t>
        </w:r>
      </w:hyperlink>
    </w:p>
    <w:p w:rsidR="00322D8A" w:rsidRPr="00322D8A" w:rsidRDefault="00322D8A" w:rsidP="00322D8A">
      <w:pPr>
        <w:shd w:val="clear" w:color="auto" w:fill="F5F5F5"/>
        <w:rPr>
          <w:rFonts w:ascii="Segoe UI" w:eastAsia="Times New Roman" w:hAnsi="Segoe UI" w:cs="Segoe UI"/>
          <w:vanish/>
          <w:color w:val="333333"/>
          <w:sz w:val="17"/>
          <w:szCs w:val="17"/>
          <w:lang w:val="de-DE" w:eastAsia="de-CH"/>
        </w:rPr>
      </w:pPr>
      <w:r w:rsidRPr="00322D8A">
        <w:rPr>
          <w:rFonts w:ascii="Segoe UI" w:eastAsia="Times New Roman" w:hAnsi="Segoe UI" w:cs="Segoe UI"/>
          <w:vanish/>
          <w:color w:val="333333"/>
          <w:sz w:val="17"/>
          <w:szCs w:val="17"/>
          <w:lang w:val="de-DE" w:eastAsia="de-CH"/>
        </w:rPr>
        <w:t xml:space="preserve">(http://support.microsoft.com/kb/320159/EN-US/ ) </w:t>
      </w:r>
    </w:p>
    <w:p w:rsidR="00322D8A" w:rsidRPr="00322D8A" w:rsidRDefault="00322D8A" w:rsidP="00322D8A">
      <w:pPr>
        <w:shd w:val="clear" w:color="auto" w:fill="F5F5F5"/>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 xml:space="preserve">Home </w:t>
      </w:r>
      <w:proofErr w:type="spellStart"/>
      <w:r w:rsidRPr="00322D8A">
        <w:rPr>
          <w:rFonts w:ascii="Segoe UI" w:eastAsia="Times New Roman" w:hAnsi="Segoe UI" w:cs="Segoe UI"/>
          <w:color w:val="333333"/>
          <w:sz w:val="20"/>
          <w:szCs w:val="20"/>
          <w:lang w:val="de-DE" w:eastAsia="de-CH"/>
        </w:rPr>
        <w:t>page</w:t>
      </w:r>
      <w:proofErr w:type="spellEnd"/>
      <w:r w:rsidRPr="00322D8A">
        <w:rPr>
          <w:rFonts w:ascii="Segoe UI" w:eastAsia="Times New Roman" w:hAnsi="Segoe UI" w:cs="Segoe UI"/>
          <w:color w:val="333333"/>
          <w:sz w:val="20"/>
          <w:szCs w:val="20"/>
          <w:lang w:val="de-DE" w:eastAsia="de-CH"/>
        </w:rPr>
        <w:t xml:space="preserve"> </w:t>
      </w:r>
      <w:proofErr w:type="spellStart"/>
      <w:r w:rsidRPr="00322D8A">
        <w:rPr>
          <w:rFonts w:ascii="Segoe UI" w:eastAsia="Times New Roman" w:hAnsi="Segoe UI" w:cs="Segoe UI"/>
          <w:color w:val="333333"/>
          <w:sz w:val="20"/>
          <w:szCs w:val="20"/>
          <w:lang w:val="de-DE" w:eastAsia="de-CH"/>
        </w:rPr>
        <w:t>setting</w:t>
      </w:r>
      <w:proofErr w:type="spellEnd"/>
      <w:r w:rsidRPr="00322D8A">
        <w:rPr>
          <w:rFonts w:ascii="Segoe UI" w:eastAsia="Times New Roman" w:hAnsi="Segoe UI" w:cs="Segoe UI"/>
          <w:color w:val="333333"/>
          <w:sz w:val="20"/>
          <w:szCs w:val="20"/>
          <w:lang w:val="de-DE" w:eastAsia="de-CH"/>
        </w:rPr>
        <w:t xml:space="preserve"> </w:t>
      </w:r>
      <w:proofErr w:type="spellStart"/>
      <w:r w:rsidRPr="00322D8A">
        <w:rPr>
          <w:rFonts w:ascii="Segoe UI" w:eastAsia="Times New Roman" w:hAnsi="Segoe UI" w:cs="Segoe UI"/>
          <w:color w:val="333333"/>
          <w:sz w:val="20"/>
          <w:szCs w:val="20"/>
          <w:lang w:val="de-DE" w:eastAsia="de-CH"/>
        </w:rPr>
        <w:t>changes</w:t>
      </w:r>
      <w:proofErr w:type="spellEnd"/>
      <w:r w:rsidRPr="00322D8A">
        <w:rPr>
          <w:rFonts w:ascii="Segoe UI" w:eastAsia="Times New Roman" w:hAnsi="Segoe UI" w:cs="Segoe UI"/>
          <w:color w:val="333333"/>
          <w:sz w:val="20"/>
          <w:szCs w:val="20"/>
          <w:lang w:val="de-DE" w:eastAsia="de-CH"/>
        </w:rPr>
        <w:t xml:space="preserve"> </w:t>
      </w:r>
      <w:proofErr w:type="spellStart"/>
      <w:r w:rsidRPr="00322D8A">
        <w:rPr>
          <w:rFonts w:ascii="Segoe UI" w:eastAsia="Times New Roman" w:hAnsi="Segoe UI" w:cs="Segoe UI"/>
          <w:color w:val="333333"/>
          <w:sz w:val="20"/>
          <w:szCs w:val="20"/>
          <w:lang w:val="de-DE" w:eastAsia="de-CH"/>
        </w:rPr>
        <w:t>unexpectedly</w:t>
      </w:r>
      <w:proofErr w:type="spellEnd"/>
      <w:r w:rsidRPr="00322D8A">
        <w:rPr>
          <w:rFonts w:ascii="Segoe UI" w:eastAsia="Times New Roman" w:hAnsi="Segoe UI" w:cs="Segoe UI"/>
          <w:color w:val="333333"/>
          <w:sz w:val="20"/>
          <w:szCs w:val="20"/>
          <w:lang w:val="de-DE" w:eastAsia="de-CH"/>
        </w:rPr>
        <w:t xml:space="preserve">, </w:t>
      </w:r>
      <w:proofErr w:type="spellStart"/>
      <w:r w:rsidRPr="00322D8A">
        <w:rPr>
          <w:rFonts w:ascii="Segoe UI" w:eastAsia="Times New Roman" w:hAnsi="Segoe UI" w:cs="Segoe UI"/>
          <w:color w:val="333333"/>
          <w:sz w:val="20"/>
          <w:szCs w:val="20"/>
          <w:lang w:val="de-DE" w:eastAsia="de-CH"/>
        </w:rPr>
        <w:t>or</w:t>
      </w:r>
      <w:proofErr w:type="spellEnd"/>
      <w:r w:rsidRPr="00322D8A">
        <w:rPr>
          <w:rFonts w:ascii="Segoe UI" w:eastAsia="Times New Roman" w:hAnsi="Segoe UI" w:cs="Segoe UI"/>
          <w:color w:val="333333"/>
          <w:sz w:val="20"/>
          <w:szCs w:val="20"/>
          <w:lang w:val="de-DE" w:eastAsia="de-CH"/>
        </w:rPr>
        <w:t xml:space="preserve"> </w:t>
      </w:r>
      <w:proofErr w:type="spellStart"/>
      <w:r w:rsidRPr="00322D8A">
        <w:rPr>
          <w:rFonts w:ascii="Segoe UI" w:eastAsia="Times New Roman" w:hAnsi="Segoe UI" w:cs="Segoe UI"/>
          <w:color w:val="333333"/>
          <w:sz w:val="20"/>
          <w:szCs w:val="20"/>
          <w:lang w:val="de-DE" w:eastAsia="de-CH"/>
        </w:rPr>
        <w:t>you</w:t>
      </w:r>
      <w:proofErr w:type="spellEnd"/>
      <w:r w:rsidRPr="00322D8A">
        <w:rPr>
          <w:rFonts w:ascii="Segoe UI" w:eastAsia="Times New Roman" w:hAnsi="Segoe UI" w:cs="Segoe UI"/>
          <w:color w:val="333333"/>
          <w:sz w:val="20"/>
          <w:szCs w:val="20"/>
          <w:lang w:val="de-DE" w:eastAsia="de-CH"/>
        </w:rPr>
        <w:t xml:space="preserve"> </w:t>
      </w:r>
      <w:proofErr w:type="spellStart"/>
      <w:r w:rsidRPr="00322D8A">
        <w:rPr>
          <w:rFonts w:ascii="Segoe UI" w:eastAsia="Times New Roman" w:hAnsi="Segoe UI" w:cs="Segoe UI"/>
          <w:color w:val="333333"/>
          <w:sz w:val="20"/>
          <w:szCs w:val="20"/>
          <w:lang w:val="de-DE" w:eastAsia="de-CH"/>
        </w:rPr>
        <w:t>cannot</w:t>
      </w:r>
      <w:proofErr w:type="spellEnd"/>
      <w:r w:rsidRPr="00322D8A">
        <w:rPr>
          <w:rFonts w:ascii="Segoe UI" w:eastAsia="Times New Roman" w:hAnsi="Segoe UI" w:cs="Segoe UI"/>
          <w:color w:val="333333"/>
          <w:sz w:val="20"/>
          <w:szCs w:val="20"/>
          <w:lang w:val="de-DE" w:eastAsia="de-CH"/>
        </w:rPr>
        <w:t xml:space="preserve"> </w:t>
      </w:r>
      <w:proofErr w:type="spellStart"/>
      <w:r w:rsidRPr="00322D8A">
        <w:rPr>
          <w:rFonts w:ascii="Segoe UI" w:eastAsia="Times New Roman" w:hAnsi="Segoe UI" w:cs="Segoe UI"/>
          <w:color w:val="333333"/>
          <w:sz w:val="20"/>
          <w:szCs w:val="20"/>
          <w:lang w:val="de-DE" w:eastAsia="de-CH"/>
        </w:rPr>
        <w:t>change</w:t>
      </w:r>
      <w:proofErr w:type="spellEnd"/>
      <w:r w:rsidRPr="00322D8A">
        <w:rPr>
          <w:rFonts w:ascii="Segoe UI" w:eastAsia="Times New Roman" w:hAnsi="Segoe UI" w:cs="Segoe UI"/>
          <w:color w:val="333333"/>
          <w:sz w:val="20"/>
          <w:szCs w:val="20"/>
          <w:lang w:val="de-DE" w:eastAsia="de-CH"/>
        </w:rPr>
        <w:t xml:space="preserve"> </w:t>
      </w:r>
      <w:proofErr w:type="spellStart"/>
      <w:r w:rsidRPr="00322D8A">
        <w:rPr>
          <w:rFonts w:ascii="Segoe UI" w:eastAsia="Times New Roman" w:hAnsi="Segoe UI" w:cs="Segoe UI"/>
          <w:color w:val="333333"/>
          <w:sz w:val="20"/>
          <w:szCs w:val="20"/>
          <w:lang w:val="de-DE" w:eastAsia="de-CH"/>
        </w:rPr>
        <w:t>your</w:t>
      </w:r>
      <w:proofErr w:type="spellEnd"/>
      <w:r w:rsidRPr="00322D8A">
        <w:rPr>
          <w:rFonts w:ascii="Segoe UI" w:eastAsia="Times New Roman" w:hAnsi="Segoe UI" w:cs="Segoe UI"/>
          <w:color w:val="333333"/>
          <w:sz w:val="20"/>
          <w:szCs w:val="20"/>
          <w:lang w:val="de-DE" w:eastAsia="de-CH"/>
        </w:rPr>
        <w:t xml:space="preserve"> </w:t>
      </w:r>
      <w:proofErr w:type="spellStart"/>
      <w:r w:rsidRPr="00322D8A">
        <w:rPr>
          <w:rFonts w:ascii="Segoe UI" w:eastAsia="Times New Roman" w:hAnsi="Segoe UI" w:cs="Segoe UI"/>
          <w:color w:val="333333"/>
          <w:sz w:val="20"/>
          <w:szCs w:val="20"/>
          <w:lang w:val="de-DE" w:eastAsia="de-CH"/>
        </w:rPr>
        <w:t>home</w:t>
      </w:r>
      <w:proofErr w:type="spellEnd"/>
      <w:r w:rsidRPr="00322D8A">
        <w:rPr>
          <w:rFonts w:ascii="Segoe UI" w:eastAsia="Times New Roman" w:hAnsi="Segoe UI" w:cs="Segoe UI"/>
          <w:color w:val="333333"/>
          <w:sz w:val="20"/>
          <w:szCs w:val="20"/>
          <w:lang w:val="de-DE" w:eastAsia="de-CH"/>
        </w:rPr>
        <w:t xml:space="preserve"> </w:t>
      </w:r>
      <w:proofErr w:type="spellStart"/>
      <w:r w:rsidRPr="00322D8A">
        <w:rPr>
          <w:rFonts w:ascii="Segoe UI" w:eastAsia="Times New Roman" w:hAnsi="Segoe UI" w:cs="Segoe UI"/>
          <w:color w:val="333333"/>
          <w:sz w:val="20"/>
          <w:szCs w:val="20"/>
          <w:lang w:val="de-DE" w:eastAsia="de-CH"/>
        </w:rPr>
        <w:t>page</w:t>
      </w:r>
      <w:proofErr w:type="spellEnd"/>
      <w:r w:rsidRPr="00322D8A">
        <w:rPr>
          <w:rFonts w:ascii="Segoe UI" w:eastAsia="Times New Roman" w:hAnsi="Segoe UI" w:cs="Segoe UI"/>
          <w:color w:val="333333"/>
          <w:sz w:val="20"/>
          <w:szCs w:val="20"/>
          <w:lang w:val="de-DE" w:eastAsia="de-CH"/>
        </w:rPr>
        <w:t xml:space="preserve"> </w:t>
      </w:r>
      <w:proofErr w:type="spellStart"/>
      <w:r w:rsidRPr="00322D8A">
        <w:rPr>
          <w:rFonts w:ascii="Segoe UI" w:eastAsia="Times New Roman" w:hAnsi="Segoe UI" w:cs="Segoe UI"/>
          <w:color w:val="333333"/>
          <w:sz w:val="20"/>
          <w:szCs w:val="20"/>
          <w:lang w:val="de-DE" w:eastAsia="de-CH"/>
        </w:rPr>
        <w:t>setting</w:t>
      </w:r>
      <w:proofErr w:type="spellEnd"/>
    </w:p>
    <w:p w:rsidR="00322D8A" w:rsidRPr="00322D8A" w:rsidRDefault="00322D8A" w:rsidP="00322D8A">
      <w:pPr>
        <w:shd w:val="clear" w:color="auto" w:fill="F5F5F5"/>
        <w:rPr>
          <w:rFonts w:ascii="Segoe UI" w:eastAsia="Times New Roman" w:hAnsi="Segoe UI" w:cs="Segoe UI"/>
          <w:color w:val="333333"/>
          <w:sz w:val="20"/>
          <w:szCs w:val="20"/>
          <w:lang w:val="de-DE" w:eastAsia="de-CH"/>
        </w:rPr>
      </w:pPr>
      <w:r w:rsidRPr="00322D8A">
        <w:rPr>
          <w:rFonts w:ascii="Segoe UI" w:eastAsia="Times New Roman" w:hAnsi="Segoe UI" w:cs="Segoe UI"/>
          <w:b/>
          <w:bCs/>
          <w:color w:val="333333"/>
          <w:sz w:val="20"/>
          <w:szCs w:val="20"/>
          <w:lang w:val="de-DE" w:eastAsia="de-CH"/>
        </w:rPr>
        <w:t>Wichtig:</w:t>
      </w:r>
      <w:r w:rsidRPr="00322D8A">
        <w:rPr>
          <w:rFonts w:ascii="Segoe UI" w:eastAsia="Times New Roman" w:hAnsi="Segoe UI" w:cs="Segoe UI"/>
          <w:color w:val="333333"/>
          <w:sz w:val="20"/>
          <w:szCs w:val="20"/>
          <w:lang w:val="de-DE" w:eastAsia="de-CH"/>
        </w:rPr>
        <w:t xml:space="preserve"> Dieser Artikel enthält Informationen zum Bearbeiten der Registrierung. Sie sollten eine Sicherungskopie der Registrierung erstellen, bevor Sie die Registrierung bearbeiten. Sie müssen wissen, wie die Registrierung wiederherg</w:t>
      </w:r>
      <w:r w:rsidRPr="00322D8A">
        <w:rPr>
          <w:rFonts w:ascii="Segoe UI" w:eastAsia="Times New Roman" w:hAnsi="Segoe UI" w:cs="Segoe UI"/>
          <w:color w:val="333333"/>
          <w:sz w:val="20"/>
          <w:szCs w:val="20"/>
          <w:lang w:val="de-DE" w:eastAsia="de-CH"/>
        </w:rPr>
        <w:t>e</w:t>
      </w:r>
      <w:r w:rsidRPr="00322D8A">
        <w:rPr>
          <w:rFonts w:ascii="Segoe UI" w:eastAsia="Times New Roman" w:hAnsi="Segoe UI" w:cs="Segoe UI"/>
          <w:color w:val="333333"/>
          <w:sz w:val="20"/>
          <w:szCs w:val="20"/>
          <w:lang w:val="de-DE" w:eastAsia="de-CH"/>
        </w:rPr>
        <w:t>stellt werden kann, wenn ein Problem auftritt. Weitere Informationen zum Erstellen einer Sicherungskopie, zum Wi</w:t>
      </w:r>
      <w:r w:rsidRPr="00322D8A">
        <w:rPr>
          <w:rFonts w:ascii="Segoe UI" w:eastAsia="Times New Roman" w:hAnsi="Segoe UI" w:cs="Segoe UI"/>
          <w:color w:val="333333"/>
          <w:sz w:val="20"/>
          <w:szCs w:val="20"/>
          <w:lang w:val="de-DE" w:eastAsia="de-CH"/>
        </w:rPr>
        <w:t>e</w:t>
      </w:r>
      <w:r w:rsidRPr="00322D8A">
        <w:rPr>
          <w:rFonts w:ascii="Segoe UI" w:eastAsia="Times New Roman" w:hAnsi="Segoe UI" w:cs="Segoe UI"/>
          <w:color w:val="333333"/>
          <w:sz w:val="20"/>
          <w:szCs w:val="20"/>
          <w:lang w:val="de-DE" w:eastAsia="de-CH"/>
        </w:rPr>
        <w:t xml:space="preserve">derherstellen und Bearbeiten der Registrierung finden Sie im folgenden Artikel der Microsoft </w:t>
      </w:r>
      <w:proofErr w:type="spellStart"/>
      <w:r w:rsidRPr="00322D8A">
        <w:rPr>
          <w:rFonts w:ascii="Segoe UI" w:eastAsia="Times New Roman" w:hAnsi="Segoe UI" w:cs="Segoe UI"/>
          <w:color w:val="333333"/>
          <w:sz w:val="20"/>
          <w:szCs w:val="20"/>
          <w:lang w:val="de-DE" w:eastAsia="de-CH"/>
        </w:rPr>
        <w:t>Knowledge</w:t>
      </w:r>
      <w:proofErr w:type="spellEnd"/>
      <w:r w:rsidRPr="00322D8A">
        <w:rPr>
          <w:rFonts w:ascii="Segoe UI" w:eastAsia="Times New Roman" w:hAnsi="Segoe UI" w:cs="Segoe UI"/>
          <w:color w:val="333333"/>
          <w:sz w:val="20"/>
          <w:szCs w:val="20"/>
          <w:lang w:val="de-DE" w:eastAsia="de-CH"/>
        </w:rPr>
        <w:t xml:space="preserve"> Base:</w:t>
      </w:r>
    </w:p>
    <w:p w:rsidR="00322D8A" w:rsidRPr="00322D8A" w:rsidRDefault="008C3980" w:rsidP="00322D8A">
      <w:pPr>
        <w:shd w:val="clear" w:color="auto" w:fill="F5F5F5"/>
        <w:rPr>
          <w:rFonts w:ascii="Segoe UI" w:eastAsia="Times New Roman" w:hAnsi="Segoe UI" w:cs="Segoe UI"/>
          <w:color w:val="333333"/>
          <w:sz w:val="20"/>
          <w:szCs w:val="20"/>
          <w:lang w:val="de-DE" w:eastAsia="de-CH"/>
        </w:rPr>
      </w:pPr>
      <w:hyperlink r:id="rId7" w:history="1">
        <w:r w:rsidR="00322D8A" w:rsidRPr="00322D8A">
          <w:rPr>
            <w:rFonts w:ascii="Segoe UI" w:eastAsia="Times New Roman" w:hAnsi="Segoe UI" w:cs="Segoe UI"/>
            <w:color w:val="0072C6"/>
            <w:sz w:val="20"/>
            <w:szCs w:val="20"/>
            <w:lang w:val="de-DE" w:eastAsia="de-CH"/>
          </w:rPr>
          <w:t>256986</w:t>
        </w:r>
      </w:hyperlink>
    </w:p>
    <w:p w:rsidR="00322D8A" w:rsidRPr="00322D8A" w:rsidRDefault="00322D8A" w:rsidP="00322D8A">
      <w:pPr>
        <w:shd w:val="clear" w:color="auto" w:fill="F5F5F5"/>
        <w:rPr>
          <w:rFonts w:ascii="Segoe UI" w:eastAsia="Times New Roman" w:hAnsi="Segoe UI" w:cs="Segoe UI"/>
          <w:vanish/>
          <w:color w:val="333333"/>
          <w:sz w:val="17"/>
          <w:szCs w:val="17"/>
          <w:lang w:val="de-DE" w:eastAsia="de-CH"/>
        </w:rPr>
      </w:pPr>
      <w:r w:rsidRPr="00322D8A">
        <w:rPr>
          <w:rFonts w:ascii="Segoe UI" w:eastAsia="Times New Roman" w:hAnsi="Segoe UI" w:cs="Segoe UI"/>
          <w:vanish/>
          <w:color w:val="333333"/>
          <w:sz w:val="17"/>
          <w:szCs w:val="17"/>
          <w:lang w:val="de-DE" w:eastAsia="de-CH"/>
        </w:rPr>
        <w:t xml:space="preserve">(http://support.microsoft.com/kb/256986/DE/ ) </w:t>
      </w:r>
    </w:p>
    <w:p w:rsidR="00322D8A" w:rsidRPr="00322D8A" w:rsidRDefault="00322D8A" w:rsidP="00322D8A">
      <w:pPr>
        <w:shd w:val="clear" w:color="auto" w:fill="F5F5F5"/>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Beschreibung der Microsoft Windows-Registrierung</w:t>
      </w:r>
    </w:p>
    <w:p w:rsidR="00322D8A" w:rsidRPr="00322D8A" w:rsidRDefault="00322D8A" w:rsidP="00322D8A">
      <w:pPr>
        <w:shd w:val="clear" w:color="auto" w:fill="F5F5F5"/>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Bitte beachten Sie: Bei diesem Artikel handelt es sich um eine Übersetzung aus dem Englischen. Es ist möglich, dass nachträgliche Änderungen bzw. Ergänzungen im englischen Originalartikel in dieser Übersetzung nicht berücksichtigt sind. Die in diesem Artikel enthaltenen Informationen basieren auf der/den englischsprachigen Produktversion(en). Die Richtigkeit dieser Informationen in Zusammenhang mit anderssprachigen Produktversionen wurde im Rahmen dieser Übersetzung nicht getestet. Microsoft stellt diese Informationen ohne Gewähr für Richtigkeit bzw. Funktionalität zur Verfügung und übernimmt auch keine Gewährleistung bezüglich der Vollständigkeit oder Richtigkeit der Übersetzung.</w:t>
      </w:r>
    </w:p>
    <w:p w:rsidR="00322D8A" w:rsidRPr="00322D8A" w:rsidRDefault="00322D8A" w:rsidP="00322D8A">
      <w:pPr>
        <w:shd w:val="clear" w:color="auto" w:fill="F5F5F5"/>
        <w:spacing w:after="75"/>
        <w:outlineLvl w:val="5"/>
        <w:rPr>
          <w:rFonts w:ascii="Segoe UI" w:eastAsia="Times New Roman" w:hAnsi="Segoe UI" w:cs="Segoe UI"/>
          <w:b/>
          <w:bCs/>
          <w:vanish/>
          <w:color w:val="333333"/>
          <w:sz w:val="20"/>
          <w:szCs w:val="20"/>
          <w:lang w:val="de-DE" w:eastAsia="de-CH"/>
        </w:rPr>
      </w:pPr>
      <w:r w:rsidRPr="00322D8A">
        <w:rPr>
          <w:rFonts w:ascii="Segoe UI" w:eastAsia="Times New Roman" w:hAnsi="Segoe UI" w:cs="Segoe UI"/>
          <w:b/>
          <w:bCs/>
          <w:vanish/>
          <w:color w:val="333333"/>
          <w:sz w:val="20"/>
          <w:szCs w:val="20"/>
          <w:lang w:val="de-DE" w:eastAsia="de-CH"/>
        </w:rPr>
        <w:t xml:space="preserve">Wenn Sie ein Kunde mit einem kleinen Unternehmen sind, finden Sie weitere Ressourcen zur Fehlersuche und Schulungen auf der Website </w:t>
      </w:r>
      <w:hyperlink r:id="rId8" w:history="1">
        <w:r w:rsidRPr="00322D8A">
          <w:rPr>
            <w:rFonts w:ascii="Segoe UI" w:eastAsia="Times New Roman" w:hAnsi="Segoe UI" w:cs="Segoe UI"/>
            <w:b/>
            <w:bCs/>
            <w:vanish/>
            <w:color w:val="0072C6"/>
            <w:sz w:val="20"/>
            <w:szCs w:val="20"/>
            <w:lang w:val="de-DE" w:eastAsia="de-CH"/>
          </w:rPr>
          <w:t>Support für kleine Unternehmen</w:t>
        </w:r>
      </w:hyperlink>
      <w:r w:rsidRPr="00322D8A">
        <w:rPr>
          <w:rFonts w:ascii="Segoe UI" w:eastAsia="Times New Roman" w:hAnsi="Segoe UI" w:cs="Segoe UI"/>
          <w:b/>
          <w:bCs/>
          <w:vanish/>
          <w:color w:val="333333"/>
          <w:sz w:val="20"/>
          <w:szCs w:val="20"/>
          <w:lang w:val="de-DE" w:eastAsia="de-CH"/>
        </w:rPr>
        <w:t>.</w:t>
      </w:r>
    </w:p>
    <w:p w:rsidR="00322D8A" w:rsidRPr="00322D8A" w:rsidRDefault="008C3980" w:rsidP="00322D8A">
      <w:pPr>
        <w:rPr>
          <w:rFonts w:ascii="Segoe UI" w:eastAsia="Times New Roman" w:hAnsi="Segoe UI" w:cs="Segoe UI"/>
          <w:color w:val="115F87"/>
          <w:sz w:val="20"/>
          <w:szCs w:val="20"/>
          <w:lang w:val="de-DE" w:eastAsia="de-CH"/>
        </w:rPr>
      </w:pPr>
      <w:hyperlink r:id="rId9" w:history="1">
        <w:r w:rsidR="00322D8A" w:rsidRPr="00322D8A">
          <w:rPr>
            <w:rFonts w:ascii="Segoe UI" w:eastAsia="Times New Roman" w:hAnsi="Segoe UI" w:cs="Segoe UI"/>
            <w:color w:val="0072C6"/>
            <w:sz w:val="20"/>
            <w:szCs w:val="20"/>
            <w:lang w:val="de-DE" w:eastAsia="de-CH"/>
          </w:rPr>
          <w:t>Alles erweitern</w:t>
        </w:r>
      </w:hyperlink>
      <w:r w:rsidR="00322D8A" w:rsidRPr="00322D8A">
        <w:rPr>
          <w:rFonts w:ascii="Segoe UI" w:eastAsia="Times New Roman" w:hAnsi="Segoe UI" w:cs="Segoe UI"/>
          <w:color w:val="115F87"/>
          <w:sz w:val="20"/>
          <w:szCs w:val="20"/>
          <w:lang w:val="de-DE" w:eastAsia="de-CH"/>
        </w:rPr>
        <w:t xml:space="preserve"> | </w:t>
      </w:r>
      <w:hyperlink r:id="rId10" w:history="1">
        <w:r w:rsidR="00322D8A" w:rsidRPr="00322D8A">
          <w:rPr>
            <w:rFonts w:ascii="Segoe UI" w:eastAsia="Times New Roman" w:hAnsi="Segoe UI" w:cs="Segoe UI"/>
            <w:color w:val="0072C6"/>
            <w:sz w:val="20"/>
            <w:szCs w:val="20"/>
            <w:lang w:val="de-DE" w:eastAsia="de-CH"/>
          </w:rPr>
          <w:t>Alles schließen</w:t>
        </w:r>
      </w:hyperlink>
      <w:r w:rsidR="00322D8A" w:rsidRPr="00322D8A">
        <w:rPr>
          <w:rFonts w:ascii="Segoe UI" w:eastAsia="Times New Roman" w:hAnsi="Segoe UI" w:cs="Segoe UI"/>
          <w:color w:val="115F87"/>
          <w:sz w:val="20"/>
          <w:szCs w:val="20"/>
          <w:lang w:val="de-DE" w:eastAsia="de-CH"/>
        </w:rPr>
        <w:t xml:space="preserve"> </w:t>
      </w:r>
    </w:p>
    <w:p w:rsidR="00322D8A" w:rsidRPr="00322D8A" w:rsidRDefault="00322D8A" w:rsidP="00322D8A">
      <w:pPr>
        <w:shd w:val="clear" w:color="auto" w:fill="D1D3D4"/>
        <w:spacing w:after="75"/>
        <w:outlineLvl w:val="2"/>
        <w:rPr>
          <w:rFonts w:ascii="Segoe UI" w:eastAsia="Times New Roman" w:hAnsi="Segoe UI" w:cs="Segoe UI"/>
          <w:b/>
          <w:bCs/>
          <w:color w:val="333333"/>
          <w:sz w:val="30"/>
          <w:szCs w:val="30"/>
          <w:lang w:val="de-DE" w:eastAsia="de-CH"/>
        </w:rPr>
      </w:pPr>
      <w:r>
        <w:rPr>
          <w:rFonts w:ascii="Segoe UI" w:eastAsia="Times New Roman" w:hAnsi="Segoe UI" w:cs="Segoe UI"/>
          <w:b/>
          <w:bCs/>
          <w:noProof/>
          <w:color w:val="333333"/>
          <w:sz w:val="30"/>
          <w:szCs w:val="30"/>
          <w:lang w:eastAsia="de-CH"/>
        </w:rPr>
        <w:drawing>
          <wp:inline distT="0" distB="0" distL="0" distR="0">
            <wp:extent cx="190500" cy="190500"/>
            <wp:effectExtent l="0" t="0" r="0" b="0"/>
            <wp:docPr id="28" name="Grafik 28" descr="http://support.microsoft.com/library/images/support/en-us/20x20_grey_min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upport.microsoft.com/library/images/support/en-us/20x20_grey_minu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2" w:history="1">
        <w:r w:rsidRPr="00322D8A">
          <w:rPr>
            <w:rFonts w:ascii="Segoe UI" w:eastAsia="Times New Roman" w:hAnsi="Segoe UI" w:cs="Segoe UI"/>
            <w:color w:val="333333"/>
            <w:sz w:val="24"/>
            <w:szCs w:val="24"/>
            <w:shd w:val="clear" w:color="auto" w:fill="D1D3D4"/>
            <w:lang w:val="de-DE" w:eastAsia="de-CH"/>
          </w:rPr>
          <w:t>Problembeschreibung</w:t>
        </w:r>
      </w:hyperlink>
    </w:p>
    <w:p w:rsidR="00322D8A" w:rsidRPr="00322D8A" w:rsidRDefault="00322D8A" w:rsidP="00322D8A">
      <w:pPr>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Wenn Sie Microsoft Internet Explorer bzw. Windows Internet Explorer verwenden, tritt möglicherweise eines der fo</w:t>
      </w:r>
      <w:r w:rsidRPr="00322D8A">
        <w:rPr>
          <w:rFonts w:ascii="Segoe UI" w:eastAsia="Times New Roman" w:hAnsi="Segoe UI" w:cs="Segoe UI"/>
          <w:color w:val="333333"/>
          <w:sz w:val="20"/>
          <w:szCs w:val="20"/>
          <w:lang w:val="de-DE" w:eastAsia="de-CH"/>
        </w:rPr>
        <w:t>l</w:t>
      </w:r>
      <w:r w:rsidRPr="00322D8A">
        <w:rPr>
          <w:rFonts w:ascii="Segoe UI" w:eastAsia="Times New Roman" w:hAnsi="Segoe UI" w:cs="Segoe UI"/>
          <w:color w:val="333333"/>
          <w:sz w:val="20"/>
          <w:szCs w:val="20"/>
          <w:lang w:val="de-DE" w:eastAsia="de-CH"/>
        </w:rPr>
        <w:t xml:space="preserve">genden Symptome auf: </w:t>
      </w:r>
    </w:p>
    <w:p w:rsidR="00322D8A" w:rsidRPr="00322D8A" w:rsidRDefault="00322D8A" w:rsidP="00322D8A">
      <w:pPr>
        <w:numPr>
          <w:ilvl w:val="0"/>
          <w:numId w:val="6"/>
        </w:numPr>
        <w:ind w:left="12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Die Startseite, die Sie in Internet Explorer festgelegt haben, wurde in eine andere Website geändert.</w:t>
      </w:r>
    </w:p>
    <w:p w:rsidR="00322D8A" w:rsidRPr="00322D8A" w:rsidRDefault="00322D8A" w:rsidP="00322D8A">
      <w:pPr>
        <w:numPr>
          <w:ilvl w:val="0"/>
          <w:numId w:val="6"/>
        </w:numPr>
        <w:ind w:left="12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Sie können die Startseite nicht in die von Ihnen gewünschte Website ändern.</w:t>
      </w:r>
      <w:r w:rsidRPr="00322D8A">
        <w:rPr>
          <w:rFonts w:ascii="Segoe UI" w:eastAsia="Times New Roman" w:hAnsi="Segoe UI" w:cs="Segoe UI"/>
          <w:color w:val="333333"/>
          <w:sz w:val="20"/>
          <w:szCs w:val="20"/>
          <w:lang w:val="de-DE" w:eastAsia="de-CH"/>
        </w:rPr>
        <w:br/>
      </w:r>
      <w:r w:rsidRPr="00322D8A">
        <w:rPr>
          <w:rFonts w:ascii="Segoe UI" w:eastAsia="Times New Roman" w:hAnsi="Segoe UI" w:cs="Segoe UI"/>
          <w:color w:val="333333"/>
          <w:sz w:val="20"/>
          <w:szCs w:val="20"/>
          <w:lang w:val="de-DE" w:eastAsia="de-CH"/>
        </w:rPr>
        <w:br/>
        <w:t xml:space="preserve">Wenn Sie beispielsweise versuchen, im Menü </w:t>
      </w:r>
      <w:r w:rsidRPr="00322D8A">
        <w:rPr>
          <w:rFonts w:ascii="Segoe UI" w:eastAsia="Times New Roman" w:hAnsi="Segoe UI" w:cs="Segoe UI"/>
          <w:b/>
          <w:bCs/>
          <w:color w:val="333333"/>
          <w:sz w:val="20"/>
          <w:szCs w:val="20"/>
          <w:lang w:val="de-DE" w:eastAsia="de-CH"/>
        </w:rPr>
        <w:t>Extras</w:t>
      </w:r>
      <w:r w:rsidRPr="00322D8A">
        <w:rPr>
          <w:rFonts w:ascii="Segoe UI" w:eastAsia="Times New Roman" w:hAnsi="Segoe UI" w:cs="Segoe UI"/>
          <w:color w:val="333333"/>
          <w:sz w:val="20"/>
          <w:szCs w:val="20"/>
          <w:lang w:val="de-DE" w:eastAsia="de-CH"/>
        </w:rPr>
        <w:t xml:space="preserve"> die Startseite im Dialogfeld </w:t>
      </w:r>
      <w:r w:rsidRPr="00322D8A">
        <w:rPr>
          <w:rFonts w:ascii="Segoe UI" w:eastAsia="Times New Roman" w:hAnsi="Segoe UI" w:cs="Segoe UI"/>
          <w:b/>
          <w:bCs/>
          <w:color w:val="333333"/>
          <w:sz w:val="20"/>
          <w:szCs w:val="20"/>
          <w:lang w:val="de-DE" w:eastAsia="de-CH"/>
        </w:rPr>
        <w:t>Internetoptionen</w:t>
      </w:r>
      <w:r w:rsidRPr="00322D8A">
        <w:rPr>
          <w:rFonts w:ascii="Segoe UI" w:eastAsia="Times New Roman" w:hAnsi="Segoe UI" w:cs="Segoe UI"/>
          <w:color w:val="333333"/>
          <w:sz w:val="20"/>
          <w:szCs w:val="20"/>
          <w:lang w:val="de-DE" w:eastAsia="de-CH"/>
        </w:rPr>
        <w:t xml:space="preserve"> zu ändern, können Sie möglicherweise im Feld </w:t>
      </w:r>
      <w:r w:rsidRPr="00322D8A">
        <w:rPr>
          <w:rFonts w:ascii="Segoe UI" w:eastAsia="Times New Roman" w:hAnsi="Segoe UI" w:cs="Segoe UI"/>
          <w:b/>
          <w:bCs/>
          <w:color w:val="333333"/>
          <w:sz w:val="20"/>
          <w:szCs w:val="20"/>
          <w:lang w:val="de-DE" w:eastAsia="de-CH"/>
        </w:rPr>
        <w:t>Adresse</w:t>
      </w:r>
      <w:r w:rsidRPr="00322D8A">
        <w:rPr>
          <w:rFonts w:ascii="Segoe UI" w:eastAsia="Times New Roman" w:hAnsi="Segoe UI" w:cs="Segoe UI"/>
          <w:color w:val="333333"/>
          <w:sz w:val="20"/>
          <w:szCs w:val="20"/>
          <w:lang w:val="de-DE" w:eastAsia="de-CH"/>
        </w:rPr>
        <w:t xml:space="preserve"> keine Adresse eingeben, und die folgenden Schal</w:t>
      </w:r>
      <w:r w:rsidRPr="00322D8A">
        <w:rPr>
          <w:rFonts w:ascii="Segoe UI" w:eastAsia="Times New Roman" w:hAnsi="Segoe UI" w:cs="Segoe UI"/>
          <w:color w:val="333333"/>
          <w:sz w:val="20"/>
          <w:szCs w:val="20"/>
          <w:lang w:val="de-DE" w:eastAsia="de-CH"/>
        </w:rPr>
        <w:t>t</w:t>
      </w:r>
      <w:r w:rsidRPr="00322D8A">
        <w:rPr>
          <w:rFonts w:ascii="Segoe UI" w:eastAsia="Times New Roman" w:hAnsi="Segoe UI" w:cs="Segoe UI"/>
          <w:color w:val="333333"/>
          <w:sz w:val="20"/>
          <w:szCs w:val="20"/>
          <w:lang w:val="de-DE" w:eastAsia="de-CH"/>
        </w:rPr>
        <w:t xml:space="preserve">flächen sind eventuell nicht verfügbar: </w:t>
      </w:r>
    </w:p>
    <w:p w:rsidR="00322D8A" w:rsidRPr="00322D8A" w:rsidRDefault="00322D8A" w:rsidP="00322D8A">
      <w:pPr>
        <w:numPr>
          <w:ilvl w:val="1"/>
          <w:numId w:val="6"/>
        </w:numPr>
        <w:ind w:left="18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Aktuelle Seite</w:t>
      </w:r>
    </w:p>
    <w:p w:rsidR="00322D8A" w:rsidRPr="00322D8A" w:rsidRDefault="00322D8A" w:rsidP="00322D8A">
      <w:pPr>
        <w:numPr>
          <w:ilvl w:val="1"/>
          <w:numId w:val="6"/>
        </w:numPr>
        <w:ind w:left="18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Standardseite</w:t>
      </w:r>
    </w:p>
    <w:p w:rsidR="00322D8A" w:rsidRPr="00322D8A" w:rsidRDefault="00322D8A" w:rsidP="00322D8A">
      <w:pPr>
        <w:numPr>
          <w:ilvl w:val="1"/>
          <w:numId w:val="6"/>
        </w:numPr>
        <w:ind w:left="18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Leere Seite</w:t>
      </w:r>
    </w:p>
    <w:p w:rsidR="00322D8A" w:rsidRPr="00322D8A" w:rsidRDefault="00322D8A" w:rsidP="00322D8A">
      <w:pPr>
        <w:numPr>
          <w:ilvl w:val="0"/>
          <w:numId w:val="6"/>
        </w:numPr>
        <w:ind w:left="12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 xml:space="preserve">Sie setzen die Startseite in den </w:t>
      </w:r>
      <w:r w:rsidRPr="00322D8A">
        <w:rPr>
          <w:rFonts w:ascii="Segoe UI" w:eastAsia="Times New Roman" w:hAnsi="Segoe UI" w:cs="Segoe UI"/>
          <w:b/>
          <w:bCs/>
          <w:color w:val="333333"/>
          <w:sz w:val="20"/>
          <w:szCs w:val="20"/>
          <w:lang w:val="de-DE" w:eastAsia="de-CH"/>
        </w:rPr>
        <w:t>Internetoptionen</w:t>
      </w:r>
      <w:r w:rsidRPr="00322D8A">
        <w:rPr>
          <w:rFonts w:ascii="Segoe UI" w:eastAsia="Times New Roman" w:hAnsi="Segoe UI" w:cs="Segoe UI"/>
          <w:color w:val="333333"/>
          <w:sz w:val="20"/>
          <w:szCs w:val="20"/>
          <w:lang w:val="de-DE" w:eastAsia="de-CH"/>
        </w:rPr>
        <w:t xml:space="preserve"> auf die gewünschte Website zurück, nach einem Ne</w:t>
      </w:r>
      <w:r w:rsidRPr="00322D8A">
        <w:rPr>
          <w:rFonts w:ascii="Segoe UI" w:eastAsia="Times New Roman" w:hAnsi="Segoe UI" w:cs="Segoe UI"/>
          <w:color w:val="333333"/>
          <w:sz w:val="20"/>
          <w:szCs w:val="20"/>
          <w:lang w:val="de-DE" w:eastAsia="de-CH"/>
        </w:rPr>
        <w:t>u</w:t>
      </w:r>
      <w:r w:rsidRPr="00322D8A">
        <w:rPr>
          <w:rFonts w:ascii="Segoe UI" w:eastAsia="Times New Roman" w:hAnsi="Segoe UI" w:cs="Segoe UI"/>
          <w:color w:val="333333"/>
          <w:sz w:val="20"/>
          <w:szCs w:val="20"/>
          <w:lang w:val="de-DE" w:eastAsia="de-CH"/>
        </w:rPr>
        <w:t>start des Computers wird jedoch erneut eine andere Website als Startseite angezeigt.</w:t>
      </w:r>
    </w:p>
    <w:p w:rsidR="00322D8A" w:rsidRPr="00322D8A" w:rsidRDefault="008C3980" w:rsidP="00322D8A">
      <w:pPr>
        <w:rPr>
          <w:rFonts w:ascii="Segoe UI" w:eastAsia="Times New Roman" w:hAnsi="Segoe UI" w:cs="Segoe UI"/>
          <w:color w:val="333333"/>
          <w:sz w:val="20"/>
          <w:szCs w:val="20"/>
          <w:lang w:val="de-DE" w:eastAsia="de-CH"/>
        </w:rPr>
      </w:pPr>
      <w:hyperlink r:id="rId13" w:anchor="top" w:history="1">
        <w:r w:rsidR="00322D8A">
          <w:rPr>
            <w:rFonts w:ascii="Segoe UI" w:eastAsia="Times New Roman" w:hAnsi="Segoe UI" w:cs="Segoe UI"/>
            <w:noProof/>
            <w:color w:val="0072C6"/>
            <w:sz w:val="20"/>
            <w:szCs w:val="20"/>
            <w:lang w:eastAsia="de-CH"/>
          </w:rPr>
          <w:drawing>
            <wp:inline distT="0" distB="0" distL="0" distR="0">
              <wp:extent cx="95250" cy="95250"/>
              <wp:effectExtent l="0" t="0" r="0" b="0"/>
              <wp:docPr id="27" name="Grafik 27" descr="http://support.microsoft.com/library/images/support/en-us/uparrow.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upport.microsoft.com/library/images/support/en-us/uparrow.gif">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322D8A" w:rsidRPr="00322D8A">
          <w:rPr>
            <w:rFonts w:ascii="Segoe UI" w:eastAsia="Times New Roman" w:hAnsi="Segoe UI" w:cs="Segoe UI"/>
            <w:color w:val="0072C6"/>
            <w:sz w:val="20"/>
            <w:szCs w:val="20"/>
            <w:lang w:val="de-DE" w:eastAsia="de-CH"/>
          </w:rPr>
          <w:t>Zum Anfang</w:t>
        </w:r>
      </w:hyperlink>
      <w:r w:rsidR="00322D8A" w:rsidRPr="00322D8A">
        <w:rPr>
          <w:rFonts w:ascii="Segoe UI" w:eastAsia="Times New Roman" w:hAnsi="Segoe UI" w:cs="Segoe UI"/>
          <w:color w:val="333333"/>
          <w:sz w:val="20"/>
          <w:szCs w:val="20"/>
          <w:lang w:val="de-DE" w:eastAsia="de-CH"/>
        </w:rPr>
        <w:t xml:space="preserve"> | </w:t>
      </w:r>
      <w:hyperlink r:id="rId16" w:anchor="survey" w:history="1">
        <w:r w:rsidR="00322D8A" w:rsidRPr="00322D8A">
          <w:rPr>
            <w:rFonts w:ascii="Segoe UI" w:eastAsia="Times New Roman" w:hAnsi="Segoe UI" w:cs="Segoe UI"/>
            <w:color w:val="0072C6"/>
            <w:sz w:val="20"/>
            <w:szCs w:val="20"/>
            <w:lang w:val="de-DE" w:eastAsia="de-CH"/>
          </w:rPr>
          <w:t>Ihr Feedback an uns</w:t>
        </w:r>
      </w:hyperlink>
    </w:p>
    <w:p w:rsidR="00322D8A" w:rsidRPr="00322D8A" w:rsidRDefault="00322D8A" w:rsidP="00322D8A">
      <w:pPr>
        <w:shd w:val="clear" w:color="auto" w:fill="D1D3D4"/>
        <w:spacing w:after="75"/>
        <w:outlineLvl w:val="2"/>
        <w:rPr>
          <w:rFonts w:ascii="Segoe UI" w:eastAsia="Times New Roman" w:hAnsi="Segoe UI" w:cs="Segoe UI"/>
          <w:b/>
          <w:bCs/>
          <w:color w:val="333333"/>
          <w:sz w:val="30"/>
          <w:szCs w:val="30"/>
          <w:lang w:val="de-DE" w:eastAsia="de-CH"/>
        </w:rPr>
      </w:pPr>
      <w:r>
        <w:rPr>
          <w:rFonts w:ascii="Segoe UI" w:eastAsia="Times New Roman" w:hAnsi="Segoe UI" w:cs="Segoe UI"/>
          <w:b/>
          <w:bCs/>
          <w:noProof/>
          <w:color w:val="333333"/>
          <w:sz w:val="30"/>
          <w:szCs w:val="30"/>
          <w:lang w:eastAsia="de-CH"/>
        </w:rPr>
        <w:drawing>
          <wp:inline distT="0" distB="0" distL="0" distR="0">
            <wp:extent cx="190500" cy="190500"/>
            <wp:effectExtent l="0" t="0" r="0" b="0"/>
            <wp:docPr id="26" name="Grafik 26" descr="http://support.microsoft.com/library/images/support/en-us/20x20_grey_min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upport.microsoft.com/library/images/support/en-us/20x20_grey_minu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7" w:history="1">
        <w:r w:rsidRPr="00322D8A">
          <w:rPr>
            <w:rFonts w:ascii="Segoe UI" w:eastAsia="Times New Roman" w:hAnsi="Segoe UI" w:cs="Segoe UI"/>
            <w:color w:val="333333"/>
            <w:sz w:val="24"/>
            <w:szCs w:val="24"/>
            <w:shd w:val="clear" w:color="auto" w:fill="D1D3D4"/>
            <w:lang w:val="de-DE" w:eastAsia="de-CH"/>
          </w:rPr>
          <w:t>Ursache</w:t>
        </w:r>
      </w:hyperlink>
    </w:p>
    <w:p w:rsidR="00322D8A" w:rsidRPr="00322D8A" w:rsidRDefault="00322D8A" w:rsidP="00322D8A">
      <w:pPr>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 xml:space="preserve">Dieses Problem kann auftreten, wenn eine oder mehrere der folgenden Bedingungen vorliegen: </w:t>
      </w:r>
    </w:p>
    <w:p w:rsidR="00322D8A" w:rsidRPr="00322D8A" w:rsidRDefault="00322D8A" w:rsidP="00322D8A">
      <w:pPr>
        <w:numPr>
          <w:ilvl w:val="0"/>
          <w:numId w:val="7"/>
        </w:numPr>
        <w:ind w:left="12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 xml:space="preserve">Ihr Computer ist mit einem Virus infiziert, der die Startseite von Internet Explorer geändert hat. </w:t>
      </w:r>
      <w:r w:rsidRPr="00322D8A">
        <w:rPr>
          <w:rFonts w:ascii="Segoe UI" w:eastAsia="Times New Roman" w:hAnsi="Segoe UI" w:cs="Segoe UI"/>
          <w:color w:val="333333"/>
          <w:sz w:val="20"/>
          <w:szCs w:val="20"/>
          <w:lang w:val="de-DE" w:eastAsia="de-CH"/>
        </w:rPr>
        <w:br/>
      </w:r>
      <w:r w:rsidRPr="00322D8A">
        <w:rPr>
          <w:rFonts w:ascii="Segoe UI" w:eastAsia="Times New Roman" w:hAnsi="Segoe UI" w:cs="Segoe UI"/>
          <w:color w:val="333333"/>
          <w:sz w:val="20"/>
          <w:szCs w:val="20"/>
          <w:lang w:val="de-DE" w:eastAsia="de-CH"/>
        </w:rPr>
        <w:br/>
        <w:t>Beispielsweise ändern der Wurm "</w:t>
      </w:r>
      <w:proofErr w:type="spellStart"/>
      <w:r w:rsidRPr="00322D8A">
        <w:rPr>
          <w:rFonts w:ascii="Segoe UI" w:eastAsia="Times New Roman" w:hAnsi="Segoe UI" w:cs="Segoe UI"/>
          <w:color w:val="333333"/>
          <w:sz w:val="20"/>
          <w:szCs w:val="20"/>
          <w:lang w:val="de-DE" w:eastAsia="de-CH"/>
        </w:rPr>
        <w:t>IRC.Becky.A</w:t>
      </w:r>
      <w:proofErr w:type="spellEnd"/>
      <w:r w:rsidRPr="00322D8A">
        <w:rPr>
          <w:rFonts w:ascii="Segoe UI" w:eastAsia="Times New Roman" w:hAnsi="Segoe UI" w:cs="Segoe UI"/>
          <w:color w:val="333333"/>
          <w:sz w:val="20"/>
          <w:szCs w:val="20"/>
          <w:lang w:val="de-DE" w:eastAsia="de-CH"/>
        </w:rPr>
        <w:t>" und der Trojaner-Virus "</w:t>
      </w:r>
      <w:proofErr w:type="spellStart"/>
      <w:r w:rsidRPr="00322D8A">
        <w:rPr>
          <w:rFonts w:ascii="Segoe UI" w:eastAsia="Times New Roman" w:hAnsi="Segoe UI" w:cs="Segoe UI"/>
          <w:color w:val="333333"/>
          <w:sz w:val="20"/>
          <w:szCs w:val="20"/>
          <w:lang w:val="de-DE" w:eastAsia="de-CH"/>
        </w:rPr>
        <w:t>Trojan.JS.Clid.gen</w:t>
      </w:r>
      <w:proofErr w:type="spellEnd"/>
      <w:r w:rsidRPr="00322D8A">
        <w:rPr>
          <w:rFonts w:ascii="Segoe UI" w:eastAsia="Times New Roman" w:hAnsi="Segoe UI" w:cs="Segoe UI"/>
          <w:color w:val="333333"/>
          <w:sz w:val="20"/>
          <w:szCs w:val="20"/>
          <w:lang w:val="de-DE" w:eastAsia="de-CH"/>
        </w:rPr>
        <w:t>" die Startseite von Internet Explorer.</w:t>
      </w:r>
    </w:p>
    <w:p w:rsidR="00322D8A" w:rsidRPr="00322D8A" w:rsidRDefault="00322D8A" w:rsidP="00322D8A">
      <w:pPr>
        <w:numPr>
          <w:ilvl w:val="0"/>
          <w:numId w:val="7"/>
        </w:numPr>
        <w:ind w:left="12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 xml:space="preserve">Auf Ihrem Computer wurde ein in böswilliger Absicht erstellter Code ausgeführt. </w:t>
      </w:r>
      <w:r w:rsidRPr="00322D8A">
        <w:rPr>
          <w:rFonts w:ascii="Segoe UI" w:eastAsia="Times New Roman" w:hAnsi="Segoe UI" w:cs="Segoe UI"/>
          <w:color w:val="333333"/>
          <w:sz w:val="20"/>
          <w:szCs w:val="20"/>
          <w:lang w:val="de-DE" w:eastAsia="de-CH"/>
        </w:rPr>
        <w:br/>
      </w:r>
      <w:r w:rsidRPr="00322D8A">
        <w:rPr>
          <w:rFonts w:ascii="Segoe UI" w:eastAsia="Times New Roman" w:hAnsi="Segoe UI" w:cs="Segoe UI"/>
          <w:color w:val="333333"/>
          <w:sz w:val="20"/>
          <w:szCs w:val="20"/>
          <w:lang w:val="de-DE" w:eastAsia="de-CH"/>
        </w:rPr>
        <w:br/>
        <w:t>Beispielsweise kann der Code "</w:t>
      </w:r>
      <w:proofErr w:type="spellStart"/>
      <w:r w:rsidRPr="00322D8A">
        <w:rPr>
          <w:rFonts w:ascii="Segoe UI" w:eastAsia="Times New Roman" w:hAnsi="Segoe UI" w:cs="Segoe UI"/>
          <w:color w:val="333333"/>
          <w:sz w:val="20"/>
          <w:szCs w:val="20"/>
          <w:lang w:val="de-DE" w:eastAsia="de-CH"/>
        </w:rPr>
        <w:t>JS.Exception.Exploit</w:t>
      </w:r>
      <w:proofErr w:type="spellEnd"/>
      <w:r w:rsidRPr="00322D8A">
        <w:rPr>
          <w:rFonts w:ascii="Segoe UI" w:eastAsia="Times New Roman" w:hAnsi="Segoe UI" w:cs="Segoe UI"/>
          <w:color w:val="333333"/>
          <w:sz w:val="20"/>
          <w:szCs w:val="20"/>
          <w:lang w:val="de-DE" w:eastAsia="de-CH"/>
        </w:rPr>
        <w:t>" die Startseite von Internet Explorer ändern.</w:t>
      </w:r>
    </w:p>
    <w:p w:rsidR="00322D8A" w:rsidRPr="00322D8A" w:rsidRDefault="00322D8A" w:rsidP="00322D8A">
      <w:pPr>
        <w:numPr>
          <w:ilvl w:val="0"/>
          <w:numId w:val="7"/>
        </w:numPr>
        <w:ind w:left="12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Sie haben Software eines Fremdanbieters installiert, durch die die Startseite von Internet Explorer geä</w:t>
      </w:r>
      <w:r w:rsidRPr="00322D8A">
        <w:rPr>
          <w:rFonts w:ascii="Segoe UI" w:eastAsia="Times New Roman" w:hAnsi="Segoe UI" w:cs="Segoe UI"/>
          <w:color w:val="333333"/>
          <w:sz w:val="20"/>
          <w:szCs w:val="20"/>
          <w:lang w:val="de-DE" w:eastAsia="de-CH"/>
        </w:rPr>
        <w:t>n</w:t>
      </w:r>
      <w:r w:rsidRPr="00322D8A">
        <w:rPr>
          <w:rFonts w:ascii="Segoe UI" w:eastAsia="Times New Roman" w:hAnsi="Segoe UI" w:cs="Segoe UI"/>
          <w:color w:val="333333"/>
          <w:sz w:val="20"/>
          <w:szCs w:val="20"/>
          <w:lang w:val="de-DE" w:eastAsia="de-CH"/>
        </w:rPr>
        <w:t xml:space="preserve">dert wurde. </w:t>
      </w:r>
      <w:r w:rsidRPr="00322D8A">
        <w:rPr>
          <w:rFonts w:ascii="Segoe UI" w:eastAsia="Times New Roman" w:hAnsi="Segoe UI" w:cs="Segoe UI"/>
          <w:color w:val="333333"/>
          <w:sz w:val="20"/>
          <w:szCs w:val="20"/>
          <w:lang w:val="de-DE" w:eastAsia="de-CH"/>
        </w:rPr>
        <w:br/>
      </w:r>
      <w:r w:rsidRPr="00322D8A">
        <w:rPr>
          <w:rFonts w:ascii="Segoe UI" w:eastAsia="Times New Roman" w:hAnsi="Segoe UI" w:cs="Segoe UI"/>
          <w:color w:val="333333"/>
          <w:sz w:val="20"/>
          <w:szCs w:val="20"/>
          <w:lang w:val="de-DE" w:eastAsia="de-CH"/>
        </w:rPr>
        <w:br/>
        <w:t xml:space="preserve">Beispielsweise können die </w:t>
      </w:r>
      <w:proofErr w:type="spellStart"/>
      <w:r w:rsidRPr="00322D8A">
        <w:rPr>
          <w:rFonts w:ascii="Segoe UI" w:eastAsia="Times New Roman" w:hAnsi="Segoe UI" w:cs="Segoe UI"/>
          <w:color w:val="333333"/>
          <w:sz w:val="20"/>
          <w:szCs w:val="20"/>
          <w:lang w:val="de-DE" w:eastAsia="de-CH"/>
        </w:rPr>
        <w:t>Xupiter</w:t>
      </w:r>
      <w:proofErr w:type="spellEnd"/>
      <w:r w:rsidRPr="00322D8A">
        <w:rPr>
          <w:rFonts w:ascii="Segoe UI" w:eastAsia="Times New Roman" w:hAnsi="Segoe UI" w:cs="Segoe UI"/>
          <w:color w:val="333333"/>
          <w:sz w:val="20"/>
          <w:szCs w:val="20"/>
          <w:lang w:val="de-DE" w:eastAsia="de-CH"/>
        </w:rPr>
        <w:t xml:space="preserve">-Symbolleiste von Xupiter.com, die </w:t>
      </w:r>
      <w:proofErr w:type="spellStart"/>
      <w:r w:rsidRPr="00322D8A">
        <w:rPr>
          <w:rFonts w:ascii="Segoe UI" w:eastAsia="Times New Roman" w:hAnsi="Segoe UI" w:cs="Segoe UI"/>
          <w:color w:val="333333"/>
          <w:sz w:val="20"/>
          <w:szCs w:val="20"/>
          <w:lang w:val="de-DE" w:eastAsia="de-CH"/>
        </w:rPr>
        <w:t>SecondPower</w:t>
      </w:r>
      <w:proofErr w:type="spellEnd"/>
      <w:r w:rsidRPr="00322D8A">
        <w:rPr>
          <w:rFonts w:ascii="Segoe UI" w:eastAsia="Times New Roman" w:hAnsi="Segoe UI" w:cs="Segoe UI"/>
          <w:color w:val="333333"/>
          <w:sz w:val="20"/>
          <w:szCs w:val="20"/>
          <w:lang w:val="de-DE" w:eastAsia="de-CH"/>
        </w:rPr>
        <w:t xml:space="preserve"> Multimedia </w:t>
      </w:r>
      <w:proofErr w:type="spellStart"/>
      <w:r w:rsidRPr="00322D8A">
        <w:rPr>
          <w:rFonts w:ascii="Segoe UI" w:eastAsia="Times New Roman" w:hAnsi="Segoe UI" w:cs="Segoe UI"/>
          <w:color w:val="333333"/>
          <w:sz w:val="20"/>
          <w:szCs w:val="20"/>
          <w:lang w:val="de-DE" w:eastAsia="de-CH"/>
        </w:rPr>
        <w:t>Speedbar</w:t>
      </w:r>
      <w:proofErr w:type="spellEnd"/>
      <w:r w:rsidRPr="00322D8A">
        <w:rPr>
          <w:rFonts w:ascii="Segoe UI" w:eastAsia="Times New Roman" w:hAnsi="Segoe UI" w:cs="Segoe UI"/>
          <w:color w:val="333333"/>
          <w:sz w:val="20"/>
          <w:szCs w:val="20"/>
          <w:lang w:val="de-DE" w:eastAsia="de-CH"/>
        </w:rPr>
        <w:t xml:space="preserve"> </w:t>
      </w:r>
      <w:r w:rsidRPr="00322D8A">
        <w:rPr>
          <w:rFonts w:ascii="Segoe UI" w:eastAsia="Times New Roman" w:hAnsi="Segoe UI" w:cs="Segoe UI"/>
          <w:color w:val="333333"/>
          <w:sz w:val="20"/>
          <w:szCs w:val="20"/>
          <w:lang w:val="de-DE" w:eastAsia="de-CH"/>
        </w:rPr>
        <w:lastRenderedPageBreak/>
        <w:t xml:space="preserve">von SecondPower.com oder die Webbrowser-Erweiterung </w:t>
      </w:r>
      <w:proofErr w:type="spellStart"/>
      <w:r w:rsidRPr="00322D8A">
        <w:rPr>
          <w:rFonts w:ascii="Segoe UI" w:eastAsia="Times New Roman" w:hAnsi="Segoe UI" w:cs="Segoe UI"/>
          <w:color w:val="333333"/>
          <w:sz w:val="20"/>
          <w:szCs w:val="20"/>
          <w:lang w:val="de-DE" w:eastAsia="de-CH"/>
        </w:rPr>
        <w:t>GoHip</w:t>
      </w:r>
      <w:proofErr w:type="spellEnd"/>
      <w:r w:rsidRPr="00322D8A">
        <w:rPr>
          <w:rFonts w:ascii="Segoe UI" w:eastAsia="Times New Roman" w:hAnsi="Segoe UI" w:cs="Segoe UI"/>
          <w:color w:val="333333"/>
          <w:sz w:val="20"/>
          <w:szCs w:val="20"/>
          <w:lang w:val="de-DE" w:eastAsia="de-CH"/>
        </w:rPr>
        <w:t>! von GoHip.com die Startseite von I</w:t>
      </w:r>
      <w:r w:rsidRPr="00322D8A">
        <w:rPr>
          <w:rFonts w:ascii="Segoe UI" w:eastAsia="Times New Roman" w:hAnsi="Segoe UI" w:cs="Segoe UI"/>
          <w:color w:val="333333"/>
          <w:sz w:val="20"/>
          <w:szCs w:val="20"/>
          <w:lang w:val="de-DE" w:eastAsia="de-CH"/>
        </w:rPr>
        <w:t>n</w:t>
      </w:r>
      <w:r w:rsidRPr="00322D8A">
        <w:rPr>
          <w:rFonts w:ascii="Segoe UI" w:eastAsia="Times New Roman" w:hAnsi="Segoe UI" w:cs="Segoe UI"/>
          <w:color w:val="333333"/>
          <w:sz w:val="20"/>
          <w:szCs w:val="20"/>
          <w:lang w:val="de-DE" w:eastAsia="de-CH"/>
        </w:rPr>
        <w:t>ternet Explorer ändern. Beachten Sie, dass Sie auch bei der Installation anderer Programme aufgefordert werden können, eines dieser Programme zu installieren.</w:t>
      </w:r>
    </w:p>
    <w:p w:rsidR="00322D8A" w:rsidRPr="00322D8A" w:rsidRDefault="00322D8A" w:rsidP="00322D8A">
      <w:pPr>
        <w:numPr>
          <w:ilvl w:val="0"/>
          <w:numId w:val="7"/>
        </w:numPr>
        <w:ind w:left="12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 xml:space="preserve">Ihr Administrator hat Ihre Startseite mit dem Microsoft Internet Explorer Administration Kit (IEAK), einer Gruppenrichtlinie, einer Systemrichtlinie oder manuell erstellten Registrierungseinstellungen konfiguriert (zum Beispiel durch ein Anmeldeskript). </w:t>
      </w:r>
    </w:p>
    <w:p w:rsidR="00322D8A" w:rsidRPr="00322D8A" w:rsidRDefault="008C3980" w:rsidP="00322D8A">
      <w:pPr>
        <w:rPr>
          <w:rFonts w:ascii="Segoe UI" w:eastAsia="Times New Roman" w:hAnsi="Segoe UI" w:cs="Segoe UI"/>
          <w:color w:val="333333"/>
          <w:sz w:val="20"/>
          <w:szCs w:val="20"/>
          <w:lang w:val="de-DE" w:eastAsia="de-CH"/>
        </w:rPr>
      </w:pPr>
      <w:hyperlink r:id="rId18" w:anchor="top" w:history="1">
        <w:r w:rsidR="00322D8A">
          <w:rPr>
            <w:rFonts w:ascii="Segoe UI" w:eastAsia="Times New Roman" w:hAnsi="Segoe UI" w:cs="Segoe UI"/>
            <w:noProof/>
            <w:color w:val="0072C6"/>
            <w:sz w:val="20"/>
            <w:szCs w:val="20"/>
            <w:lang w:eastAsia="de-CH"/>
          </w:rPr>
          <w:drawing>
            <wp:inline distT="0" distB="0" distL="0" distR="0">
              <wp:extent cx="95250" cy="95250"/>
              <wp:effectExtent l="0" t="0" r="0" b="0"/>
              <wp:docPr id="25" name="Grafik 25" descr="http://support.microsoft.com/library/images/support/en-us/uparrow.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upport.microsoft.com/library/images/support/en-us/uparrow.gif">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322D8A" w:rsidRPr="00322D8A">
          <w:rPr>
            <w:rFonts w:ascii="Segoe UI" w:eastAsia="Times New Roman" w:hAnsi="Segoe UI" w:cs="Segoe UI"/>
            <w:color w:val="0072C6"/>
            <w:sz w:val="20"/>
            <w:szCs w:val="20"/>
            <w:lang w:val="de-DE" w:eastAsia="de-CH"/>
          </w:rPr>
          <w:t>Zum Anfang</w:t>
        </w:r>
      </w:hyperlink>
      <w:r w:rsidR="00322D8A" w:rsidRPr="00322D8A">
        <w:rPr>
          <w:rFonts w:ascii="Segoe UI" w:eastAsia="Times New Roman" w:hAnsi="Segoe UI" w:cs="Segoe UI"/>
          <w:color w:val="333333"/>
          <w:sz w:val="20"/>
          <w:szCs w:val="20"/>
          <w:lang w:val="de-DE" w:eastAsia="de-CH"/>
        </w:rPr>
        <w:t xml:space="preserve"> | </w:t>
      </w:r>
      <w:hyperlink r:id="rId19" w:anchor="survey" w:history="1">
        <w:r w:rsidR="00322D8A" w:rsidRPr="00322D8A">
          <w:rPr>
            <w:rFonts w:ascii="Segoe UI" w:eastAsia="Times New Roman" w:hAnsi="Segoe UI" w:cs="Segoe UI"/>
            <w:color w:val="0072C6"/>
            <w:sz w:val="20"/>
            <w:szCs w:val="20"/>
            <w:lang w:val="de-DE" w:eastAsia="de-CH"/>
          </w:rPr>
          <w:t>Ihr Feedback an uns</w:t>
        </w:r>
      </w:hyperlink>
    </w:p>
    <w:p w:rsidR="00322D8A" w:rsidRPr="00322D8A" w:rsidRDefault="00322D8A" w:rsidP="00322D8A">
      <w:pPr>
        <w:shd w:val="clear" w:color="auto" w:fill="D1D3D4"/>
        <w:spacing w:after="75"/>
        <w:outlineLvl w:val="2"/>
        <w:rPr>
          <w:rFonts w:ascii="Segoe UI" w:eastAsia="Times New Roman" w:hAnsi="Segoe UI" w:cs="Segoe UI"/>
          <w:b/>
          <w:bCs/>
          <w:color w:val="333333"/>
          <w:sz w:val="30"/>
          <w:szCs w:val="30"/>
          <w:lang w:val="de-DE" w:eastAsia="de-CH"/>
        </w:rPr>
      </w:pPr>
      <w:r>
        <w:rPr>
          <w:rFonts w:ascii="Segoe UI" w:eastAsia="Times New Roman" w:hAnsi="Segoe UI" w:cs="Segoe UI"/>
          <w:b/>
          <w:bCs/>
          <w:noProof/>
          <w:color w:val="333333"/>
          <w:sz w:val="30"/>
          <w:szCs w:val="30"/>
          <w:lang w:eastAsia="de-CH"/>
        </w:rPr>
        <w:drawing>
          <wp:inline distT="0" distB="0" distL="0" distR="0">
            <wp:extent cx="190500" cy="190500"/>
            <wp:effectExtent l="0" t="0" r="0" b="0"/>
            <wp:docPr id="24" name="Grafik 24" descr="http://support.microsoft.com/library/images/support/en-us/20x20_grey_min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upport.microsoft.com/library/images/support/en-us/20x20_grey_minu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20" w:history="1">
        <w:r w:rsidRPr="00322D8A">
          <w:rPr>
            <w:rFonts w:ascii="Segoe UI" w:eastAsia="Times New Roman" w:hAnsi="Segoe UI" w:cs="Segoe UI"/>
            <w:color w:val="333333"/>
            <w:sz w:val="24"/>
            <w:szCs w:val="24"/>
            <w:shd w:val="clear" w:color="auto" w:fill="D1D3D4"/>
            <w:lang w:val="de-DE" w:eastAsia="de-CH"/>
          </w:rPr>
          <w:t>Lösung</w:t>
        </w:r>
      </w:hyperlink>
    </w:p>
    <w:p w:rsidR="00322D8A" w:rsidRPr="00322D8A" w:rsidRDefault="00322D8A" w:rsidP="00322D8A">
      <w:pPr>
        <w:rPr>
          <w:rFonts w:ascii="Segoe UI" w:eastAsia="Times New Roman" w:hAnsi="Segoe UI" w:cs="Segoe UI"/>
          <w:color w:val="333333"/>
          <w:sz w:val="20"/>
          <w:szCs w:val="20"/>
          <w:lang w:val="de-DE" w:eastAsia="de-CH"/>
        </w:rPr>
      </w:pPr>
      <w:r w:rsidRPr="00322D8A">
        <w:rPr>
          <w:rFonts w:ascii="Segoe UI" w:eastAsia="Times New Roman" w:hAnsi="Segoe UI" w:cs="Segoe UI"/>
          <w:b/>
          <w:bCs/>
          <w:color w:val="333333"/>
          <w:sz w:val="20"/>
          <w:szCs w:val="20"/>
          <w:lang w:val="de-DE" w:eastAsia="de-CH"/>
        </w:rPr>
        <w:t>Warnung:</w:t>
      </w:r>
      <w:r w:rsidRPr="00322D8A">
        <w:rPr>
          <w:rFonts w:ascii="Segoe UI" w:eastAsia="Times New Roman" w:hAnsi="Segoe UI" w:cs="Segoe UI"/>
          <w:color w:val="333333"/>
          <w:sz w:val="20"/>
          <w:szCs w:val="20"/>
          <w:lang w:val="de-DE" w:eastAsia="de-CH"/>
        </w:rPr>
        <w:t xml:space="preserve"> Durch die falsche Bearbeitung der Registrierung mithilfe des Registrierungs-Editors oder einer anderen Methode können schwerwiegende Probleme verursacht werden. Diese Probleme können eine Neuinstallation des B</w:t>
      </w:r>
      <w:r w:rsidRPr="00322D8A">
        <w:rPr>
          <w:rFonts w:ascii="Segoe UI" w:eastAsia="Times New Roman" w:hAnsi="Segoe UI" w:cs="Segoe UI"/>
          <w:color w:val="333333"/>
          <w:sz w:val="20"/>
          <w:szCs w:val="20"/>
          <w:lang w:val="de-DE" w:eastAsia="de-CH"/>
        </w:rPr>
        <w:t>e</w:t>
      </w:r>
      <w:r w:rsidRPr="00322D8A">
        <w:rPr>
          <w:rFonts w:ascii="Segoe UI" w:eastAsia="Times New Roman" w:hAnsi="Segoe UI" w:cs="Segoe UI"/>
          <w:color w:val="333333"/>
          <w:sz w:val="20"/>
          <w:szCs w:val="20"/>
          <w:lang w:val="de-DE" w:eastAsia="de-CH"/>
        </w:rPr>
        <w:t>triebssystems erforderlich machen. Microsoft kann nicht dafür garantieren, dass Probleme, die von einer falschen Ve</w:t>
      </w:r>
      <w:r w:rsidRPr="00322D8A">
        <w:rPr>
          <w:rFonts w:ascii="Segoe UI" w:eastAsia="Times New Roman" w:hAnsi="Segoe UI" w:cs="Segoe UI"/>
          <w:color w:val="333333"/>
          <w:sz w:val="20"/>
          <w:szCs w:val="20"/>
          <w:lang w:val="de-DE" w:eastAsia="de-CH"/>
        </w:rPr>
        <w:t>r</w:t>
      </w:r>
      <w:r w:rsidRPr="00322D8A">
        <w:rPr>
          <w:rFonts w:ascii="Segoe UI" w:eastAsia="Times New Roman" w:hAnsi="Segoe UI" w:cs="Segoe UI"/>
          <w:color w:val="333333"/>
          <w:sz w:val="20"/>
          <w:szCs w:val="20"/>
          <w:lang w:val="de-DE" w:eastAsia="de-CH"/>
        </w:rPr>
        <w:t>wendung des Registrierungs-Editors herrühren, behoben werden können. Änderungen in der Registrierung geschehen auf eigene Verantwortung.</w:t>
      </w:r>
      <w:r w:rsidRPr="00322D8A">
        <w:rPr>
          <w:rFonts w:ascii="Segoe UI" w:eastAsia="Times New Roman" w:hAnsi="Segoe UI" w:cs="Segoe UI"/>
          <w:color w:val="333333"/>
          <w:sz w:val="20"/>
          <w:szCs w:val="20"/>
          <w:lang w:val="de-DE" w:eastAsia="de-CH"/>
        </w:rPr>
        <w:br/>
      </w:r>
      <w:r w:rsidRPr="00322D8A">
        <w:rPr>
          <w:rFonts w:ascii="Segoe UI" w:eastAsia="Times New Roman" w:hAnsi="Segoe UI" w:cs="Segoe UI"/>
          <w:color w:val="333333"/>
          <w:sz w:val="20"/>
          <w:szCs w:val="20"/>
          <w:lang w:val="de-DE" w:eastAsia="de-CH"/>
        </w:rPr>
        <w:br/>
        <w:t>Gehen Sie folgendermaßen vor, um dieses Problem zu beheben:</w:t>
      </w:r>
      <w:r w:rsidRPr="00322D8A">
        <w:rPr>
          <w:rFonts w:ascii="Segoe UI" w:eastAsia="Times New Roman" w:hAnsi="Segoe UI" w:cs="Segoe UI"/>
          <w:color w:val="333333"/>
          <w:sz w:val="20"/>
          <w:szCs w:val="20"/>
          <w:lang w:val="de-DE" w:eastAsia="de-CH"/>
        </w:rPr>
        <w:br/>
      </w:r>
      <w:r w:rsidRPr="00322D8A">
        <w:rPr>
          <w:rFonts w:ascii="Segoe UI" w:eastAsia="Times New Roman" w:hAnsi="Segoe UI" w:cs="Segoe UI"/>
          <w:color w:val="333333"/>
          <w:sz w:val="20"/>
          <w:szCs w:val="20"/>
          <w:lang w:val="de-DE" w:eastAsia="de-CH"/>
        </w:rPr>
        <w:br/>
      </w:r>
      <w:r w:rsidRPr="00322D8A">
        <w:rPr>
          <w:rFonts w:ascii="Segoe UI" w:eastAsia="Times New Roman" w:hAnsi="Segoe UI" w:cs="Segoe UI"/>
          <w:b/>
          <w:bCs/>
          <w:color w:val="333333"/>
          <w:sz w:val="20"/>
          <w:szCs w:val="20"/>
          <w:lang w:val="de-DE" w:eastAsia="de-CH"/>
        </w:rPr>
        <w:t>Hinweis:</w:t>
      </w:r>
      <w:r w:rsidRPr="00322D8A">
        <w:rPr>
          <w:rFonts w:ascii="Segoe UI" w:eastAsia="Times New Roman" w:hAnsi="Segoe UI" w:cs="Segoe UI"/>
          <w:color w:val="333333"/>
          <w:sz w:val="20"/>
          <w:szCs w:val="20"/>
          <w:lang w:val="de-DE" w:eastAsia="de-CH"/>
        </w:rPr>
        <w:t xml:space="preserve"> Wenn Sie Microsoft Windows NT 4.0, Microsoft Windows 2000 oder Microsoft Windows XP verwenden, muss der Benutzer, unter dessen Benutzerkennung Sie sich anmelden, über Administratorrechte verfügen. Falls Ihre Startse</w:t>
      </w:r>
      <w:r w:rsidRPr="00322D8A">
        <w:rPr>
          <w:rFonts w:ascii="Segoe UI" w:eastAsia="Times New Roman" w:hAnsi="Segoe UI" w:cs="Segoe UI"/>
          <w:color w:val="333333"/>
          <w:sz w:val="20"/>
          <w:szCs w:val="20"/>
          <w:lang w:val="de-DE" w:eastAsia="de-CH"/>
        </w:rPr>
        <w:t>i</w:t>
      </w:r>
      <w:r w:rsidRPr="00322D8A">
        <w:rPr>
          <w:rFonts w:ascii="Segoe UI" w:eastAsia="Times New Roman" w:hAnsi="Segoe UI" w:cs="Segoe UI"/>
          <w:color w:val="333333"/>
          <w:sz w:val="20"/>
          <w:szCs w:val="20"/>
          <w:lang w:val="de-DE" w:eastAsia="de-CH"/>
        </w:rPr>
        <w:t>te durch den Netzwerk-Systemadministrator mit dem IEAK, über eine Gruppenrichtlinie oder Systemrichtlinie oder mithilfe manuell erstellter Registrierungseinstellungen konfiguriert worden ist, wenden Sie sich an Ihren Systemadm</w:t>
      </w:r>
      <w:r w:rsidRPr="00322D8A">
        <w:rPr>
          <w:rFonts w:ascii="Segoe UI" w:eastAsia="Times New Roman" w:hAnsi="Segoe UI" w:cs="Segoe UI"/>
          <w:color w:val="333333"/>
          <w:sz w:val="20"/>
          <w:szCs w:val="20"/>
          <w:lang w:val="de-DE" w:eastAsia="de-CH"/>
        </w:rPr>
        <w:t>i</w:t>
      </w:r>
      <w:r w:rsidRPr="00322D8A">
        <w:rPr>
          <w:rFonts w:ascii="Segoe UI" w:eastAsia="Times New Roman" w:hAnsi="Segoe UI" w:cs="Segoe UI"/>
          <w:color w:val="333333"/>
          <w:sz w:val="20"/>
          <w:szCs w:val="20"/>
          <w:lang w:val="de-DE" w:eastAsia="de-CH"/>
        </w:rPr>
        <w:t xml:space="preserve">nistrator, bevor Sie die folgenden Schritte durchführen: </w:t>
      </w:r>
    </w:p>
    <w:p w:rsidR="00322D8A" w:rsidRPr="00322D8A" w:rsidRDefault="00322D8A" w:rsidP="00322D8A">
      <w:pPr>
        <w:numPr>
          <w:ilvl w:val="0"/>
          <w:numId w:val="8"/>
        </w:numPr>
        <w:ind w:left="1200"/>
        <w:rPr>
          <w:rFonts w:ascii="Segoe UI" w:eastAsia="Times New Roman" w:hAnsi="Segoe UI" w:cs="Segoe UI"/>
          <w:color w:val="333333"/>
          <w:sz w:val="20"/>
          <w:szCs w:val="20"/>
          <w:lang w:val="de-DE" w:eastAsia="de-CH"/>
        </w:rPr>
      </w:pPr>
      <w:r w:rsidRPr="008C3980">
        <w:rPr>
          <w:rFonts w:ascii="Segoe UI" w:eastAsia="Times New Roman" w:hAnsi="Segoe UI" w:cs="Segoe UI"/>
          <w:color w:val="333333"/>
          <w:sz w:val="20"/>
          <w:szCs w:val="20"/>
          <w:highlight w:val="yellow"/>
          <w:lang w:val="de-DE" w:eastAsia="de-CH"/>
        </w:rPr>
        <w:t>Führen Sie ein aktuelles Antivirenprogramm</w:t>
      </w:r>
      <w:r w:rsidRPr="00322D8A">
        <w:rPr>
          <w:rFonts w:ascii="Segoe UI" w:eastAsia="Times New Roman" w:hAnsi="Segoe UI" w:cs="Segoe UI"/>
          <w:color w:val="333333"/>
          <w:sz w:val="20"/>
          <w:szCs w:val="20"/>
          <w:lang w:val="de-DE" w:eastAsia="de-CH"/>
        </w:rPr>
        <w:t xml:space="preserve"> mit auf dem neuesten Stand befindlichen Virusdefinitionen (Signaturen) aus, und befolgen Sie die Anweisungen dieses Programms zum Entfernen von gefundenen Computerviren. Microsoft stellt keine Software für die Erkennung und Entfernung von Computerviren zur Verfügung. Weitere Informationen dazu, wie Sie Viren von Ihrem Computer entfernen und zukünftige I</w:t>
      </w:r>
      <w:r w:rsidRPr="00322D8A">
        <w:rPr>
          <w:rFonts w:ascii="Segoe UI" w:eastAsia="Times New Roman" w:hAnsi="Segoe UI" w:cs="Segoe UI"/>
          <w:color w:val="333333"/>
          <w:sz w:val="20"/>
          <w:szCs w:val="20"/>
          <w:lang w:val="de-DE" w:eastAsia="de-CH"/>
        </w:rPr>
        <w:t>n</w:t>
      </w:r>
      <w:r w:rsidRPr="00322D8A">
        <w:rPr>
          <w:rFonts w:ascii="Segoe UI" w:eastAsia="Times New Roman" w:hAnsi="Segoe UI" w:cs="Segoe UI"/>
          <w:color w:val="333333"/>
          <w:sz w:val="20"/>
          <w:szCs w:val="20"/>
          <w:lang w:val="de-DE" w:eastAsia="de-CH"/>
        </w:rPr>
        <w:t>fektionen verhindern können, erhalten Sie bei den Anbietern von Antiviren-Software. Falls Ihr Computer infiziert wurde, ist er möglicherweise anfällig für weitere Formen böswilliger Angriffe. Weitere Informat</w:t>
      </w:r>
      <w:r w:rsidRPr="00322D8A">
        <w:rPr>
          <w:rFonts w:ascii="Segoe UI" w:eastAsia="Times New Roman" w:hAnsi="Segoe UI" w:cs="Segoe UI"/>
          <w:color w:val="333333"/>
          <w:sz w:val="20"/>
          <w:szCs w:val="20"/>
          <w:lang w:val="de-DE" w:eastAsia="de-CH"/>
        </w:rPr>
        <w:t>i</w:t>
      </w:r>
      <w:r w:rsidRPr="00322D8A">
        <w:rPr>
          <w:rFonts w:ascii="Segoe UI" w:eastAsia="Times New Roman" w:hAnsi="Segoe UI" w:cs="Segoe UI"/>
          <w:color w:val="333333"/>
          <w:sz w:val="20"/>
          <w:szCs w:val="20"/>
          <w:lang w:val="de-DE" w:eastAsia="de-CH"/>
        </w:rPr>
        <w:t xml:space="preserve">onen dazu, wie Sie feststellen können, ob Ihr Computer mit einem Virus, Wurm oder Trojaner infiziert ist, wie Sie das System nach einer Infektion wiederherstellen können, wie Sie zukünftige Virusinfektionen verhindern können und wie Sie sich mit Herstellern von Antiviren-Software in Verbindung setzen können, finden Sie im folgenden Artikel der Microsoft </w:t>
      </w:r>
      <w:proofErr w:type="spellStart"/>
      <w:r w:rsidRPr="00322D8A">
        <w:rPr>
          <w:rFonts w:ascii="Segoe UI" w:eastAsia="Times New Roman" w:hAnsi="Segoe UI" w:cs="Segoe UI"/>
          <w:color w:val="333333"/>
          <w:sz w:val="20"/>
          <w:szCs w:val="20"/>
          <w:lang w:val="de-DE" w:eastAsia="de-CH"/>
        </w:rPr>
        <w:t>Knowledge</w:t>
      </w:r>
      <w:proofErr w:type="spellEnd"/>
      <w:r w:rsidRPr="00322D8A">
        <w:rPr>
          <w:rFonts w:ascii="Segoe UI" w:eastAsia="Times New Roman" w:hAnsi="Segoe UI" w:cs="Segoe UI"/>
          <w:color w:val="333333"/>
          <w:sz w:val="20"/>
          <w:szCs w:val="20"/>
          <w:lang w:val="de-DE" w:eastAsia="de-CH"/>
        </w:rPr>
        <w:t xml:space="preserve"> Base: </w:t>
      </w:r>
    </w:p>
    <w:p w:rsidR="00322D8A" w:rsidRPr="00322D8A" w:rsidRDefault="008C3980" w:rsidP="00322D8A">
      <w:pPr>
        <w:ind w:left="1200"/>
        <w:rPr>
          <w:rFonts w:ascii="Segoe UI" w:eastAsia="Times New Roman" w:hAnsi="Segoe UI" w:cs="Segoe UI"/>
          <w:color w:val="333333"/>
          <w:sz w:val="20"/>
          <w:szCs w:val="20"/>
          <w:lang w:val="de-DE" w:eastAsia="de-CH"/>
        </w:rPr>
      </w:pPr>
      <w:hyperlink r:id="rId21" w:history="1">
        <w:r w:rsidR="00322D8A" w:rsidRPr="00322D8A">
          <w:rPr>
            <w:rFonts w:ascii="Segoe UI" w:eastAsia="Times New Roman" w:hAnsi="Segoe UI" w:cs="Segoe UI"/>
            <w:color w:val="0072C6"/>
            <w:sz w:val="20"/>
            <w:szCs w:val="20"/>
            <w:lang w:val="de-DE" w:eastAsia="de-CH"/>
          </w:rPr>
          <w:t>129972</w:t>
        </w:r>
      </w:hyperlink>
    </w:p>
    <w:p w:rsidR="00322D8A" w:rsidRPr="00322D8A" w:rsidRDefault="00322D8A" w:rsidP="00322D8A">
      <w:pPr>
        <w:ind w:left="1200"/>
        <w:rPr>
          <w:rFonts w:ascii="Segoe UI" w:eastAsia="Times New Roman" w:hAnsi="Segoe UI" w:cs="Segoe UI"/>
          <w:vanish/>
          <w:color w:val="333333"/>
          <w:sz w:val="17"/>
          <w:szCs w:val="17"/>
          <w:lang w:val="de-DE" w:eastAsia="de-CH"/>
        </w:rPr>
      </w:pPr>
      <w:r w:rsidRPr="00322D8A">
        <w:rPr>
          <w:rFonts w:ascii="Segoe UI" w:eastAsia="Times New Roman" w:hAnsi="Segoe UI" w:cs="Segoe UI"/>
          <w:vanish/>
          <w:color w:val="333333"/>
          <w:sz w:val="17"/>
          <w:szCs w:val="17"/>
          <w:lang w:val="de-DE" w:eastAsia="de-CH"/>
        </w:rPr>
        <w:t xml:space="preserve">(http://support.microsoft.com/kb/129972/DE/ ) </w:t>
      </w:r>
    </w:p>
    <w:p w:rsidR="00322D8A" w:rsidRPr="00322D8A" w:rsidRDefault="00322D8A" w:rsidP="00322D8A">
      <w:pPr>
        <w:ind w:left="12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 xml:space="preserve">Computerviren: Beschreibung, Vorbeugung und Wiederherstellung </w:t>
      </w:r>
    </w:p>
    <w:p w:rsidR="00322D8A" w:rsidRPr="00322D8A" w:rsidRDefault="00322D8A" w:rsidP="00322D8A">
      <w:pPr>
        <w:ind w:left="12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 xml:space="preserve">Weitere Informationen zur Wiederherstellung bereits von Viren befallener Systeme finden Sie im CERT </w:t>
      </w:r>
      <w:proofErr w:type="spellStart"/>
      <w:r w:rsidRPr="00322D8A">
        <w:rPr>
          <w:rFonts w:ascii="Segoe UI" w:eastAsia="Times New Roman" w:hAnsi="Segoe UI" w:cs="Segoe UI"/>
          <w:color w:val="333333"/>
          <w:sz w:val="20"/>
          <w:szCs w:val="20"/>
          <w:lang w:val="de-DE" w:eastAsia="de-CH"/>
        </w:rPr>
        <w:t>Coordination</w:t>
      </w:r>
      <w:proofErr w:type="spellEnd"/>
      <w:r w:rsidRPr="00322D8A">
        <w:rPr>
          <w:rFonts w:ascii="Segoe UI" w:eastAsia="Times New Roman" w:hAnsi="Segoe UI" w:cs="Segoe UI"/>
          <w:color w:val="333333"/>
          <w:sz w:val="20"/>
          <w:szCs w:val="20"/>
          <w:lang w:val="de-DE" w:eastAsia="de-CH"/>
        </w:rPr>
        <w:t xml:space="preserve"> Center auf der folgenden CERT-Website: </w:t>
      </w:r>
    </w:p>
    <w:p w:rsidR="00322D8A" w:rsidRPr="00322D8A" w:rsidRDefault="008C3980" w:rsidP="00322D8A">
      <w:pPr>
        <w:ind w:left="1200"/>
        <w:rPr>
          <w:rFonts w:ascii="Segoe UI" w:eastAsia="Times New Roman" w:hAnsi="Segoe UI" w:cs="Segoe UI"/>
          <w:color w:val="333333"/>
          <w:sz w:val="20"/>
          <w:szCs w:val="20"/>
          <w:lang w:val="de-DE" w:eastAsia="de-CH"/>
        </w:rPr>
      </w:pPr>
      <w:hyperlink r:id="rId22" w:history="1">
        <w:r w:rsidR="00322D8A" w:rsidRPr="00322D8A">
          <w:rPr>
            <w:rFonts w:ascii="Segoe UI" w:eastAsia="Times New Roman" w:hAnsi="Segoe UI" w:cs="Segoe UI"/>
            <w:color w:val="0072C6"/>
            <w:sz w:val="20"/>
            <w:szCs w:val="20"/>
            <w:lang w:val="de-DE" w:eastAsia="de-CH"/>
          </w:rPr>
          <w:t xml:space="preserve">http://www.cert.org/tech_tips/win-UNIX-system_compromise.html </w:t>
        </w:r>
      </w:hyperlink>
    </w:p>
    <w:p w:rsidR="00322D8A" w:rsidRPr="00322D8A" w:rsidRDefault="00322D8A" w:rsidP="00322D8A">
      <w:pPr>
        <w:ind w:left="1200"/>
        <w:rPr>
          <w:rFonts w:ascii="Segoe UI" w:eastAsia="Times New Roman" w:hAnsi="Segoe UI" w:cs="Segoe UI"/>
          <w:vanish/>
          <w:color w:val="333333"/>
          <w:sz w:val="17"/>
          <w:szCs w:val="17"/>
          <w:lang w:val="de-DE" w:eastAsia="de-CH"/>
        </w:rPr>
      </w:pPr>
      <w:r w:rsidRPr="00322D8A">
        <w:rPr>
          <w:rFonts w:ascii="Segoe UI" w:eastAsia="Times New Roman" w:hAnsi="Segoe UI" w:cs="Segoe UI"/>
          <w:vanish/>
          <w:color w:val="333333"/>
          <w:sz w:val="17"/>
          <w:szCs w:val="17"/>
          <w:lang w:val="de-DE" w:eastAsia="de-CH"/>
        </w:rPr>
        <w:t xml:space="preserve">(http://www.cert.org/tech_tips/win-UNIX-system_compromise.html) </w:t>
      </w:r>
    </w:p>
    <w:p w:rsidR="00322D8A" w:rsidRPr="00322D8A" w:rsidRDefault="00322D8A" w:rsidP="00322D8A">
      <w:pPr>
        <w:ind w:left="12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Die Kontaktinformationen bezüglich der in diesem Artikel genannten Fremdanbieter sollen Ihnen helfen, den benötigten technischen Support zu finden. Diese Kontaktinformationen können ohne vorherige A</w:t>
      </w:r>
      <w:r w:rsidRPr="00322D8A">
        <w:rPr>
          <w:rFonts w:ascii="Segoe UI" w:eastAsia="Times New Roman" w:hAnsi="Segoe UI" w:cs="Segoe UI"/>
          <w:color w:val="333333"/>
          <w:sz w:val="20"/>
          <w:szCs w:val="20"/>
          <w:lang w:val="de-DE" w:eastAsia="de-CH"/>
        </w:rPr>
        <w:t>n</w:t>
      </w:r>
      <w:r w:rsidRPr="00322D8A">
        <w:rPr>
          <w:rFonts w:ascii="Segoe UI" w:eastAsia="Times New Roman" w:hAnsi="Segoe UI" w:cs="Segoe UI"/>
          <w:color w:val="333333"/>
          <w:sz w:val="20"/>
          <w:szCs w:val="20"/>
          <w:lang w:val="de-DE" w:eastAsia="de-CH"/>
        </w:rPr>
        <w:t>kündigung geändert werden. Sie werden von Microsoft ohne jede Gewähr weitergegeben.</w:t>
      </w:r>
    </w:p>
    <w:p w:rsidR="00322D8A" w:rsidRPr="00322D8A" w:rsidRDefault="00322D8A" w:rsidP="00322D8A">
      <w:pPr>
        <w:numPr>
          <w:ilvl w:val="0"/>
          <w:numId w:val="8"/>
        </w:numPr>
        <w:ind w:left="12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Öffnen Sie die Website, die Sie als Startseite in Internet Explorer festlegen möchten.</w:t>
      </w:r>
    </w:p>
    <w:p w:rsidR="00322D8A" w:rsidRPr="00322D8A" w:rsidRDefault="00322D8A" w:rsidP="00322D8A">
      <w:pPr>
        <w:numPr>
          <w:ilvl w:val="0"/>
          <w:numId w:val="8"/>
        </w:numPr>
        <w:ind w:left="12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 xml:space="preserve">Klicken Sie im Menü </w:t>
      </w:r>
      <w:r w:rsidRPr="00322D8A">
        <w:rPr>
          <w:rFonts w:ascii="Segoe UI" w:eastAsia="Times New Roman" w:hAnsi="Segoe UI" w:cs="Segoe UI"/>
          <w:b/>
          <w:bCs/>
          <w:color w:val="333333"/>
          <w:sz w:val="20"/>
          <w:szCs w:val="20"/>
          <w:lang w:val="de-DE" w:eastAsia="de-CH"/>
        </w:rPr>
        <w:t>Extras</w:t>
      </w:r>
      <w:r w:rsidRPr="00322D8A">
        <w:rPr>
          <w:rFonts w:ascii="Segoe UI" w:eastAsia="Times New Roman" w:hAnsi="Segoe UI" w:cs="Segoe UI"/>
          <w:color w:val="333333"/>
          <w:sz w:val="20"/>
          <w:szCs w:val="20"/>
          <w:lang w:val="de-DE" w:eastAsia="de-CH"/>
        </w:rPr>
        <w:t xml:space="preserve"> auf </w:t>
      </w:r>
      <w:r w:rsidRPr="00322D8A">
        <w:rPr>
          <w:rFonts w:ascii="Segoe UI" w:eastAsia="Times New Roman" w:hAnsi="Segoe UI" w:cs="Segoe UI"/>
          <w:b/>
          <w:bCs/>
          <w:color w:val="333333"/>
          <w:sz w:val="20"/>
          <w:szCs w:val="20"/>
          <w:lang w:val="de-DE" w:eastAsia="de-CH"/>
        </w:rPr>
        <w:t>Internetoptionen</w:t>
      </w:r>
      <w:r w:rsidRPr="00322D8A">
        <w:rPr>
          <w:rFonts w:ascii="Segoe UI" w:eastAsia="Times New Roman" w:hAnsi="Segoe UI" w:cs="Segoe UI"/>
          <w:color w:val="333333"/>
          <w:sz w:val="20"/>
          <w:szCs w:val="20"/>
          <w:lang w:val="de-DE" w:eastAsia="de-CH"/>
        </w:rPr>
        <w:t xml:space="preserve">, und klicken Sie auf </w:t>
      </w:r>
      <w:r w:rsidRPr="00322D8A">
        <w:rPr>
          <w:rFonts w:ascii="Segoe UI" w:eastAsia="Times New Roman" w:hAnsi="Segoe UI" w:cs="Segoe UI"/>
          <w:b/>
          <w:bCs/>
          <w:color w:val="333333"/>
          <w:sz w:val="20"/>
          <w:szCs w:val="20"/>
          <w:lang w:val="de-DE" w:eastAsia="de-CH"/>
        </w:rPr>
        <w:t>Aktuelle Seite</w:t>
      </w:r>
      <w:r w:rsidRPr="00322D8A">
        <w:rPr>
          <w:rFonts w:ascii="Segoe UI" w:eastAsia="Times New Roman" w:hAnsi="Segoe UI" w:cs="Segoe UI"/>
          <w:color w:val="333333"/>
          <w:sz w:val="20"/>
          <w:szCs w:val="20"/>
          <w:lang w:val="de-DE" w:eastAsia="de-CH"/>
        </w:rPr>
        <w:t>. Starten Sie den Computer neu, und starten Sie anschließend Internet Explorer neu. Überspringen Sie die verbleibenden Schritte, wenn das Problem hierdurch behoben wurde.</w:t>
      </w:r>
    </w:p>
    <w:p w:rsidR="00322D8A" w:rsidRPr="00322D8A" w:rsidRDefault="00322D8A" w:rsidP="00322D8A">
      <w:pPr>
        <w:numPr>
          <w:ilvl w:val="0"/>
          <w:numId w:val="8"/>
        </w:numPr>
        <w:ind w:left="12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 xml:space="preserve">Führen Sie einen sauberen Neustart des Computers durch. Weitere Informationen dazu, wie Sie einen sauberen Neustart auf Ihrem Betriebssystem durchführen können, finden Sie in den folgenden Artikeln der Microsoft </w:t>
      </w:r>
      <w:proofErr w:type="spellStart"/>
      <w:r w:rsidRPr="00322D8A">
        <w:rPr>
          <w:rFonts w:ascii="Segoe UI" w:eastAsia="Times New Roman" w:hAnsi="Segoe UI" w:cs="Segoe UI"/>
          <w:color w:val="333333"/>
          <w:sz w:val="20"/>
          <w:szCs w:val="20"/>
          <w:lang w:val="de-DE" w:eastAsia="de-CH"/>
        </w:rPr>
        <w:t>Knowledge</w:t>
      </w:r>
      <w:proofErr w:type="spellEnd"/>
      <w:r w:rsidRPr="00322D8A">
        <w:rPr>
          <w:rFonts w:ascii="Segoe UI" w:eastAsia="Times New Roman" w:hAnsi="Segoe UI" w:cs="Segoe UI"/>
          <w:color w:val="333333"/>
          <w:sz w:val="20"/>
          <w:szCs w:val="20"/>
          <w:lang w:val="de-DE" w:eastAsia="de-CH"/>
        </w:rPr>
        <w:t xml:space="preserve"> Base: </w:t>
      </w:r>
    </w:p>
    <w:p w:rsidR="00322D8A" w:rsidRPr="00322D8A" w:rsidRDefault="008C3980" w:rsidP="00322D8A">
      <w:pPr>
        <w:ind w:left="1200"/>
        <w:rPr>
          <w:rFonts w:ascii="Segoe UI" w:eastAsia="Times New Roman" w:hAnsi="Segoe UI" w:cs="Segoe UI"/>
          <w:color w:val="333333"/>
          <w:sz w:val="20"/>
          <w:szCs w:val="20"/>
          <w:lang w:val="de-DE" w:eastAsia="de-CH"/>
        </w:rPr>
      </w:pPr>
      <w:hyperlink r:id="rId23" w:history="1">
        <w:r w:rsidR="00322D8A" w:rsidRPr="00322D8A">
          <w:rPr>
            <w:rFonts w:ascii="Segoe UI" w:eastAsia="Times New Roman" w:hAnsi="Segoe UI" w:cs="Segoe UI"/>
            <w:color w:val="0072C6"/>
            <w:sz w:val="20"/>
            <w:szCs w:val="20"/>
            <w:lang w:val="de-DE" w:eastAsia="de-CH"/>
          </w:rPr>
          <w:t>310353</w:t>
        </w:r>
      </w:hyperlink>
    </w:p>
    <w:p w:rsidR="00322D8A" w:rsidRPr="00322D8A" w:rsidRDefault="00322D8A" w:rsidP="00322D8A">
      <w:pPr>
        <w:ind w:left="1200"/>
        <w:rPr>
          <w:rFonts w:ascii="Segoe UI" w:eastAsia="Times New Roman" w:hAnsi="Segoe UI" w:cs="Segoe UI"/>
          <w:vanish/>
          <w:color w:val="333333"/>
          <w:sz w:val="17"/>
          <w:szCs w:val="17"/>
          <w:lang w:val="de-DE" w:eastAsia="de-CH"/>
        </w:rPr>
      </w:pPr>
      <w:r w:rsidRPr="00322D8A">
        <w:rPr>
          <w:rFonts w:ascii="Segoe UI" w:eastAsia="Times New Roman" w:hAnsi="Segoe UI" w:cs="Segoe UI"/>
          <w:vanish/>
          <w:color w:val="333333"/>
          <w:sz w:val="17"/>
          <w:szCs w:val="17"/>
          <w:lang w:val="de-DE" w:eastAsia="de-CH"/>
        </w:rPr>
        <w:t xml:space="preserve">(http://support.microsoft.com/kb/310353/DE/ ) </w:t>
      </w:r>
    </w:p>
    <w:p w:rsidR="00322D8A" w:rsidRPr="00322D8A" w:rsidRDefault="00322D8A" w:rsidP="00322D8A">
      <w:pPr>
        <w:ind w:left="12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 xml:space="preserve">Durchführen eines sauberen Neustarts in Windows XP </w:t>
      </w:r>
    </w:p>
    <w:p w:rsidR="00322D8A" w:rsidRPr="00322D8A" w:rsidRDefault="008C3980" w:rsidP="00322D8A">
      <w:pPr>
        <w:ind w:left="1200"/>
        <w:rPr>
          <w:rFonts w:ascii="Segoe UI" w:eastAsia="Times New Roman" w:hAnsi="Segoe UI" w:cs="Segoe UI"/>
          <w:color w:val="333333"/>
          <w:sz w:val="20"/>
          <w:szCs w:val="20"/>
          <w:lang w:val="de-DE" w:eastAsia="de-CH"/>
        </w:rPr>
      </w:pPr>
      <w:hyperlink r:id="rId24" w:history="1">
        <w:r w:rsidR="00322D8A" w:rsidRPr="00322D8A">
          <w:rPr>
            <w:rFonts w:ascii="Segoe UI" w:eastAsia="Times New Roman" w:hAnsi="Segoe UI" w:cs="Segoe UI"/>
            <w:color w:val="0072C6"/>
            <w:sz w:val="20"/>
            <w:szCs w:val="20"/>
            <w:lang w:val="de-DE" w:eastAsia="de-CH"/>
          </w:rPr>
          <w:t>281770</w:t>
        </w:r>
      </w:hyperlink>
    </w:p>
    <w:p w:rsidR="00322D8A" w:rsidRPr="00322D8A" w:rsidRDefault="00322D8A" w:rsidP="00322D8A">
      <w:pPr>
        <w:ind w:left="1200"/>
        <w:rPr>
          <w:rFonts w:ascii="Segoe UI" w:eastAsia="Times New Roman" w:hAnsi="Segoe UI" w:cs="Segoe UI"/>
          <w:vanish/>
          <w:color w:val="333333"/>
          <w:sz w:val="17"/>
          <w:szCs w:val="17"/>
          <w:lang w:val="de-DE" w:eastAsia="de-CH"/>
        </w:rPr>
      </w:pPr>
      <w:r w:rsidRPr="00322D8A">
        <w:rPr>
          <w:rFonts w:ascii="Segoe UI" w:eastAsia="Times New Roman" w:hAnsi="Segoe UI" w:cs="Segoe UI"/>
          <w:vanish/>
          <w:color w:val="333333"/>
          <w:sz w:val="17"/>
          <w:szCs w:val="17"/>
          <w:lang w:val="de-DE" w:eastAsia="de-CH"/>
        </w:rPr>
        <w:t xml:space="preserve">(http://support.microsoft.com/kb/281770/DE/ ) </w:t>
      </w:r>
    </w:p>
    <w:p w:rsidR="00322D8A" w:rsidRPr="00322D8A" w:rsidRDefault="00322D8A" w:rsidP="00322D8A">
      <w:pPr>
        <w:ind w:left="12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 xml:space="preserve">Problembehandlung durch Ausführen eines sauberen Neustarts unter Windows 2000 </w:t>
      </w:r>
    </w:p>
    <w:p w:rsidR="00322D8A" w:rsidRPr="00322D8A" w:rsidRDefault="008C3980" w:rsidP="00322D8A">
      <w:pPr>
        <w:ind w:left="1200"/>
        <w:rPr>
          <w:rFonts w:ascii="Segoe UI" w:eastAsia="Times New Roman" w:hAnsi="Segoe UI" w:cs="Segoe UI"/>
          <w:color w:val="333333"/>
          <w:sz w:val="20"/>
          <w:szCs w:val="20"/>
          <w:lang w:val="de-DE" w:eastAsia="de-CH"/>
        </w:rPr>
      </w:pPr>
      <w:hyperlink r:id="rId25" w:history="1">
        <w:r w:rsidR="00322D8A" w:rsidRPr="00322D8A">
          <w:rPr>
            <w:rFonts w:ascii="Segoe UI" w:eastAsia="Times New Roman" w:hAnsi="Segoe UI" w:cs="Segoe UI"/>
            <w:color w:val="0072C6"/>
            <w:sz w:val="20"/>
            <w:szCs w:val="20"/>
            <w:lang w:val="de-DE" w:eastAsia="de-CH"/>
          </w:rPr>
          <w:t>267288</w:t>
        </w:r>
      </w:hyperlink>
    </w:p>
    <w:p w:rsidR="00322D8A" w:rsidRPr="00322D8A" w:rsidRDefault="00322D8A" w:rsidP="00322D8A">
      <w:pPr>
        <w:ind w:left="1200"/>
        <w:rPr>
          <w:rFonts w:ascii="Segoe UI" w:eastAsia="Times New Roman" w:hAnsi="Segoe UI" w:cs="Segoe UI"/>
          <w:vanish/>
          <w:color w:val="333333"/>
          <w:sz w:val="17"/>
          <w:szCs w:val="17"/>
          <w:lang w:val="de-DE" w:eastAsia="de-CH"/>
        </w:rPr>
      </w:pPr>
      <w:r w:rsidRPr="00322D8A">
        <w:rPr>
          <w:rFonts w:ascii="Segoe UI" w:eastAsia="Times New Roman" w:hAnsi="Segoe UI" w:cs="Segoe UI"/>
          <w:vanish/>
          <w:color w:val="333333"/>
          <w:sz w:val="17"/>
          <w:szCs w:val="17"/>
          <w:lang w:val="de-DE" w:eastAsia="de-CH"/>
        </w:rPr>
        <w:t xml:space="preserve">(http://support.microsoft.com/kb/267288/DE/ ) </w:t>
      </w:r>
    </w:p>
    <w:p w:rsidR="00322D8A" w:rsidRPr="00322D8A" w:rsidRDefault="00322D8A" w:rsidP="00322D8A">
      <w:pPr>
        <w:ind w:left="12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 xml:space="preserve">Ausführen eines sauberen Neustarts in Windows Millennium Edition </w:t>
      </w:r>
    </w:p>
    <w:p w:rsidR="00322D8A" w:rsidRPr="00322D8A" w:rsidRDefault="008C3980" w:rsidP="00322D8A">
      <w:pPr>
        <w:ind w:left="1200"/>
        <w:rPr>
          <w:rFonts w:ascii="Segoe UI" w:eastAsia="Times New Roman" w:hAnsi="Segoe UI" w:cs="Segoe UI"/>
          <w:color w:val="333333"/>
          <w:sz w:val="20"/>
          <w:szCs w:val="20"/>
          <w:lang w:val="de-DE" w:eastAsia="de-CH"/>
        </w:rPr>
      </w:pPr>
      <w:hyperlink r:id="rId26" w:history="1">
        <w:r w:rsidR="00322D8A" w:rsidRPr="00322D8A">
          <w:rPr>
            <w:rFonts w:ascii="Segoe UI" w:eastAsia="Times New Roman" w:hAnsi="Segoe UI" w:cs="Segoe UI"/>
            <w:color w:val="0072C6"/>
            <w:sz w:val="20"/>
            <w:szCs w:val="20"/>
            <w:lang w:val="de-DE" w:eastAsia="de-CH"/>
          </w:rPr>
          <w:t>192926</w:t>
        </w:r>
      </w:hyperlink>
    </w:p>
    <w:p w:rsidR="00322D8A" w:rsidRPr="00322D8A" w:rsidRDefault="00322D8A" w:rsidP="00322D8A">
      <w:pPr>
        <w:ind w:left="1200"/>
        <w:rPr>
          <w:rFonts w:ascii="Segoe UI" w:eastAsia="Times New Roman" w:hAnsi="Segoe UI" w:cs="Segoe UI"/>
          <w:vanish/>
          <w:color w:val="333333"/>
          <w:sz w:val="17"/>
          <w:szCs w:val="17"/>
          <w:lang w:val="de-DE" w:eastAsia="de-CH"/>
        </w:rPr>
      </w:pPr>
      <w:r w:rsidRPr="00322D8A">
        <w:rPr>
          <w:rFonts w:ascii="Segoe UI" w:eastAsia="Times New Roman" w:hAnsi="Segoe UI" w:cs="Segoe UI"/>
          <w:vanish/>
          <w:color w:val="333333"/>
          <w:sz w:val="17"/>
          <w:szCs w:val="17"/>
          <w:lang w:val="de-DE" w:eastAsia="de-CH"/>
        </w:rPr>
        <w:t xml:space="preserve">(http://support.microsoft.com/kb/192926/DE/ ) </w:t>
      </w:r>
    </w:p>
    <w:p w:rsidR="00322D8A" w:rsidRPr="00322D8A" w:rsidRDefault="00322D8A" w:rsidP="00322D8A">
      <w:pPr>
        <w:ind w:left="12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 xml:space="preserve">Problembehandlung durch Ausführen eines sauberen Neustarts unter Windows 98 </w:t>
      </w:r>
    </w:p>
    <w:p w:rsidR="00322D8A" w:rsidRPr="00322D8A" w:rsidRDefault="008C3980" w:rsidP="00322D8A">
      <w:pPr>
        <w:ind w:left="1200"/>
        <w:rPr>
          <w:rFonts w:ascii="Segoe UI" w:eastAsia="Times New Roman" w:hAnsi="Segoe UI" w:cs="Segoe UI"/>
          <w:color w:val="333333"/>
          <w:sz w:val="20"/>
          <w:szCs w:val="20"/>
          <w:lang w:val="de-DE" w:eastAsia="de-CH"/>
        </w:rPr>
      </w:pPr>
      <w:hyperlink r:id="rId27" w:history="1">
        <w:r w:rsidR="00322D8A" w:rsidRPr="00322D8A">
          <w:rPr>
            <w:rFonts w:ascii="Segoe UI" w:eastAsia="Times New Roman" w:hAnsi="Segoe UI" w:cs="Segoe UI"/>
            <w:color w:val="0072C6"/>
            <w:sz w:val="20"/>
            <w:szCs w:val="20"/>
            <w:lang w:val="de-DE" w:eastAsia="de-CH"/>
          </w:rPr>
          <w:t>243039</w:t>
        </w:r>
      </w:hyperlink>
    </w:p>
    <w:p w:rsidR="00322D8A" w:rsidRPr="00322D8A" w:rsidRDefault="00322D8A" w:rsidP="00322D8A">
      <w:pPr>
        <w:ind w:left="1200"/>
        <w:rPr>
          <w:rFonts w:ascii="Segoe UI" w:eastAsia="Times New Roman" w:hAnsi="Segoe UI" w:cs="Segoe UI"/>
          <w:vanish/>
          <w:color w:val="333333"/>
          <w:sz w:val="17"/>
          <w:szCs w:val="17"/>
          <w:lang w:val="de-DE" w:eastAsia="de-CH"/>
        </w:rPr>
      </w:pPr>
      <w:r w:rsidRPr="00322D8A">
        <w:rPr>
          <w:rFonts w:ascii="Segoe UI" w:eastAsia="Times New Roman" w:hAnsi="Segoe UI" w:cs="Segoe UI"/>
          <w:vanish/>
          <w:color w:val="333333"/>
          <w:sz w:val="17"/>
          <w:szCs w:val="17"/>
          <w:lang w:val="de-DE" w:eastAsia="de-CH"/>
        </w:rPr>
        <w:t xml:space="preserve">(http://support.microsoft.com/kb/243039/DE/ ) </w:t>
      </w:r>
    </w:p>
    <w:p w:rsidR="00322D8A" w:rsidRPr="00322D8A" w:rsidRDefault="00322D8A" w:rsidP="00322D8A">
      <w:pPr>
        <w:ind w:left="12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 xml:space="preserve">Ausführen eines sauberen Neustarts in Windows 95 </w:t>
      </w:r>
    </w:p>
    <w:p w:rsidR="00322D8A" w:rsidRPr="00322D8A" w:rsidRDefault="00322D8A" w:rsidP="00322D8A">
      <w:pPr>
        <w:numPr>
          <w:ilvl w:val="0"/>
          <w:numId w:val="8"/>
        </w:numPr>
        <w:ind w:left="12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Wiederholen Sie die Schritte 2 und 3.</w:t>
      </w:r>
      <w:r w:rsidRPr="00322D8A">
        <w:rPr>
          <w:rFonts w:ascii="Segoe UI" w:eastAsia="Times New Roman" w:hAnsi="Segoe UI" w:cs="Segoe UI"/>
          <w:color w:val="333333"/>
          <w:sz w:val="20"/>
          <w:szCs w:val="20"/>
          <w:lang w:val="de-DE" w:eastAsia="de-CH"/>
        </w:rPr>
        <w:br/>
      </w:r>
      <w:r w:rsidRPr="00322D8A">
        <w:rPr>
          <w:rFonts w:ascii="Segoe UI" w:eastAsia="Times New Roman" w:hAnsi="Segoe UI" w:cs="Segoe UI"/>
          <w:color w:val="333333"/>
          <w:sz w:val="20"/>
          <w:szCs w:val="20"/>
          <w:lang w:val="de-DE" w:eastAsia="de-CH"/>
        </w:rPr>
        <w:br/>
        <w:t>Wenn das Problem behoben wurde, ist bei einem böswilligen Angriff auf Ihr System möglicherweise Code ausgeführt worden, oder Sie haben Software eines Fremdanbieters installiert, die die Startseite von Internet Explorer geändert hat. Das Problem wird durch einen der Starteinträge verursacht, die beim sa</w:t>
      </w:r>
      <w:r w:rsidRPr="00322D8A">
        <w:rPr>
          <w:rFonts w:ascii="Segoe UI" w:eastAsia="Times New Roman" w:hAnsi="Segoe UI" w:cs="Segoe UI"/>
          <w:color w:val="333333"/>
          <w:sz w:val="20"/>
          <w:szCs w:val="20"/>
          <w:lang w:val="de-DE" w:eastAsia="de-CH"/>
        </w:rPr>
        <w:t>u</w:t>
      </w:r>
      <w:r w:rsidRPr="00322D8A">
        <w:rPr>
          <w:rFonts w:ascii="Segoe UI" w:eastAsia="Times New Roman" w:hAnsi="Segoe UI" w:cs="Segoe UI"/>
          <w:color w:val="333333"/>
          <w:sz w:val="20"/>
          <w:szCs w:val="20"/>
          <w:lang w:val="de-DE" w:eastAsia="de-CH"/>
        </w:rPr>
        <w:t>beren Neustart des Systems entfernt wurden. Dies können Starteinträge sein, die die Datei "Regedit.exe" oder eine Datei des Typs .reg, .</w:t>
      </w:r>
      <w:proofErr w:type="spellStart"/>
      <w:r w:rsidRPr="00322D8A">
        <w:rPr>
          <w:rFonts w:ascii="Segoe UI" w:eastAsia="Times New Roman" w:hAnsi="Segoe UI" w:cs="Segoe UI"/>
          <w:color w:val="333333"/>
          <w:sz w:val="20"/>
          <w:szCs w:val="20"/>
          <w:lang w:val="de-DE" w:eastAsia="de-CH"/>
        </w:rPr>
        <w:t>hta</w:t>
      </w:r>
      <w:proofErr w:type="spellEnd"/>
      <w:r w:rsidRPr="00322D8A">
        <w:rPr>
          <w:rFonts w:ascii="Segoe UI" w:eastAsia="Times New Roman" w:hAnsi="Segoe UI" w:cs="Segoe UI"/>
          <w:color w:val="333333"/>
          <w:sz w:val="20"/>
          <w:szCs w:val="20"/>
          <w:lang w:val="de-DE" w:eastAsia="de-CH"/>
        </w:rPr>
        <w:t>, .</w:t>
      </w:r>
      <w:proofErr w:type="spellStart"/>
      <w:r w:rsidRPr="00322D8A">
        <w:rPr>
          <w:rFonts w:ascii="Segoe UI" w:eastAsia="Times New Roman" w:hAnsi="Segoe UI" w:cs="Segoe UI"/>
          <w:color w:val="333333"/>
          <w:sz w:val="20"/>
          <w:szCs w:val="20"/>
          <w:lang w:val="de-DE" w:eastAsia="de-CH"/>
        </w:rPr>
        <w:t>vbs</w:t>
      </w:r>
      <w:proofErr w:type="spellEnd"/>
      <w:r w:rsidRPr="00322D8A">
        <w:rPr>
          <w:rFonts w:ascii="Segoe UI" w:eastAsia="Times New Roman" w:hAnsi="Segoe UI" w:cs="Segoe UI"/>
          <w:color w:val="333333"/>
          <w:sz w:val="20"/>
          <w:szCs w:val="20"/>
          <w:lang w:val="de-DE" w:eastAsia="de-CH"/>
        </w:rPr>
        <w:t xml:space="preserve"> oder .</w:t>
      </w:r>
      <w:proofErr w:type="spellStart"/>
      <w:r w:rsidRPr="00322D8A">
        <w:rPr>
          <w:rFonts w:ascii="Segoe UI" w:eastAsia="Times New Roman" w:hAnsi="Segoe UI" w:cs="Segoe UI"/>
          <w:color w:val="333333"/>
          <w:sz w:val="20"/>
          <w:szCs w:val="20"/>
          <w:lang w:val="de-DE" w:eastAsia="de-CH"/>
        </w:rPr>
        <w:t>js</w:t>
      </w:r>
      <w:proofErr w:type="spellEnd"/>
      <w:r w:rsidRPr="00322D8A">
        <w:rPr>
          <w:rFonts w:ascii="Segoe UI" w:eastAsia="Times New Roman" w:hAnsi="Segoe UI" w:cs="Segoe UI"/>
          <w:color w:val="333333"/>
          <w:sz w:val="20"/>
          <w:szCs w:val="20"/>
          <w:lang w:val="de-DE" w:eastAsia="de-CH"/>
        </w:rPr>
        <w:t xml:space="preserve"> ausführen. Lassen Sie solche Starteinträge oder verdäc</w:t>
      </w:r>
      <w:r w:rsidRPr="00322D8A">
        <w:rPr>
          <w:rFonts w:ascii="Segoe UI" w:eastAsia="Times New Roman" w:hAnsi="Segoe UI" w:cs="Segoe UI"/>
          <w:color w:val="333333"/>
          <w:sz w:val="20"/>
          <w:szCs w:val="20"/>
          <w:lang w:val="de-DE" w:eastAsia="de-CH"/>
        </w:rPr>
        <w:t>h</w:t>
      </w:r>
      <w:r w:rsidRPr="00322D8A">
        <w:rPr>
          <w:rFonts w:ascii="Segoe UI" w:eastAsia="Times New Roman" w:hAnsi="Segoe UI" w:cs="Segoe UI"/>
          <w:color w:val="333333"/>
          <w:sz w:val="20"/>
          <w:szCs w:val="20"/>
          <w:lang w:val="de-DE" w:eastAsia="de-CH"/>
        </w:rPr>
        <w:t>tige Fremdanbietersoftware deaktiviert, und setzen Sie die Problembehandlung mit dem folgenden Schritt fort.</w:t>
      </w:r>
    </w:p>
    <w:p w:rsidR="00322D8A" w:rsidRPr="008C3980" w:rsidRDefault="00322D8A" w:rsidP="00322D8A">
      <w:pPr>
        <w:numPr>
          <w:ilvl w:val="0"/>
          <w:numId w:val="8"/>
        </w:numPr>
        <w:ind w:left="1200"/>
        <w:rPr>
          <w:rFonts w:ascii="Segoe UI" w:eastAsia="Times New Roman" w:hAnsi="Segoe UI" w:cs="Segoe UI"/>
          <w:color w:val="333333"/>
          <w:sz w:val="20"/>
          <w:szCs w:val="20"/>
          <w:highlight w:val="yellow"/>
          <w:lang w:val="de-DE" w:eastAsia="de-CH"/>
        </w:rPr>
      </w:pPr>
      <w:r w:rsidRPr="008C3980">
        <w:rPr>
          <w:rFonts w:ascii="Segoe UI" w:eastAsia="Times New Roman" w:hAnsi="Segoe UI" w:cs="Segoe UI"/>
          <w:color w:val="333333"/>
          <w:sz w:val="20"/>
          <w:szCs w:val="20"/>
          <w:highlight w:val="yellow"/>
          <w:lang w:val="de-DE" w:eastAsia="de-CH"/>
        </w:rPr>
        <w:t xml:space="preserve">Klicken Sie auf </w:t>
      </w:r>
      <w:r w:rsidRPr="008C3980">
        <w:rPr>
          <w:rFonts w:ascii="Segoe UI" w:eastAsia="Times New Roman" w:hAnsi="Segoe UI" w:cs="Segoe UI"/>
          <w:b/>
          <w:bCs/>
          <w:color w:val="333333"/>
          <w:sz w:val="20"/>
          <w:szCs w:val="20"/>
          <w:highlight w:val="yellow"/>
          <w:lang w:val="de-DE" w:eastAsia="de-CH"/>
        </w:rPr>
        <w:t>Start</w:t>
      </w:r>
      <w:r w:rsidRPr="008C3980">
        <w:rPr>
          <w:rFonts w:ascii="Segoe UI" w:eastAsia="Times New Roman" w:hAnsi="Segoe UI" w:cs="Segoe UI"/>
          <w:color w:val="333333"/>
          <w:sz w:val="20"/>
          <w:szCs w:val="20"/>
          <w:highlight w:val="yellow"/>
          <w:lang w:val="de-DE" w:eastAsia="de-CH"/>
        </w:rPr>
        <w:t xml:space="preserve"> und anschließend auf </w:t>
      </w:r>
      <w:r w:rsidRPr="008C3980">
        <w:rPr>
          <w:rFonts w:ascii="Segoe UI" w:eastAsia="Times New Roman" w:hAnsi="Segoe UI" w:cs="Segoe UI"/>
          <w:b/>
          <w:bCs/>
          <w:color w:val="333333"/>
          <w:sz w:val="20"/>
          <w:szCs w:val="20"/>
          <w:highlight w:val="yellow"/>
          <w:lang w:val="de-DE" w:eastAsia="de-CH"/>
        </w:rPr>
        <w:t>Ausführen</w:t>
      </w:r>
      <w:r w:rsidRPr="008C3980">
        <w:rPr>
          <w:rFonts w:ascii="Segoe UI" w:eastAsia="Times New Roman" w:hAnsi="Segoe UI" w:cs="Segoe UI"/>
          <w:color w:val="333333"/>
          <w:sz w:val="20"/>
          <w:szCs w:val="20"/>
          <w:highlight w:val="yellow"/>
          <w:lang w:val="de-DE" w:eastAsia="de-CH"/>
        </w:rPr>
        <w:t>.</w:t>
      </w:r>
    </w:p>
    <w:p w:rsidR="00322D8A" w:rsidRPr="00322D8A" w:rsidRDefault="00322D8A" w:rsidP="00322D8A">
      <w:pPr>
        <w:numPr>
          <w:ilvl w:val="0"/>
          <w:numId w:val="8"/>
        </w:numPr>
        <w:ind w:left="1200"/>
        <w:rPr>
          <w:rFonts w:ascii="Segoe UI" w:eastAsia="Times New Roman" w:hAnsi="Segoe UI" w:cs="Segoe UI"/>
          <w:color w:val="333333"/>
          <w:sz w:val="20"/>
          <w:szCs w:val="20"/>
          <w:lang w:val="de-DE" w:eastAsia="de-CH"/>
        </w:rPr>
      </w:pPr>
      <w:bookmarkStart w:id="0" w:name="_GoBack"/>
      <w:bookmarkEnd w:id="0"/>
      <w:r w:rsidRPr="00322D8A">
        <w:rPr>
          <w:rFonts w:ascii="Segoe UI" w:eastAsia="Times New Roman" w:hAnsi="Segoe UI" w:cs="Segoe UI"/>
          <w:color w:val="333333"/>
          <w:sz w:val="20"/>
          <w:szCs w:val="20"/>
          <w:lang w:val="de-DE" w:eastAsia="de-CH"/>
        </w:rPr>
        <w:t xml:space="preserve">Geben Sie in das Feld </w:t>
      </w:r>
      <w:r w:rsidRPr="00322D8A">
        <w:rPr>
          <w:rFonts w:ascii="Segoe UI" w:eastAsia="Times New Roman" w:hAnsi="Segoe UI" w:cs="Segoe UI"/>
          <w:b/>
          <w:bCs/>
          <w:color w:val="333333"/>
          <w:sz w:val="20"/>
          <w:szCs w:val="20"/>
          <w:lang w:val="de-DE" w:eastAsia="de-CH"/>
        </w:rPr>
        <w:t>Öffnen</w:t>
      </w:r>
      <w:r w:rsidRPr="00322D8A">
        <w:rPr>
          <w:rFonts w:ascii="Segoe UI" w:eastAsia="Times New Roman" w:hAnsi="Segoe UI" w:cs="Segoe UI"/>
          <w:color w:val="333333"/>
          <w:sz w:val="20"/>
          <w:szCs w:val="20"/>
          <w:lang w:val="de-DE" w:eastAsia="de-CH"/>
        </w:rPr>
        <w:t xml:space="preserve"> den Befehl </w:t>
      </w:r>
      <w:proofErr w:type="spellStart"/>
      <w:r w:rsidRPr="00322D8A">
        <w:rPr>
          <w:rFonts w:ascii="Segoe UI" w:eastAsia="Times New Roman" w:hAnsi="Segoe UI" w:cs="Segoe UI"/>
          <w:b/>
          <w:bCs/>
          <w:color w:val="333333"/>
          <w:sz w:val="20"/>
          <w:szCs w:val="20"/>
          <w:lang w:val="de-DE" w:eastAsia="de-CH"/>
        </w:rPr>
        <w:t>regedit</w:t>
      </w:r>
      <w:proofErr w:type="spellEnd"/>
      <w:r w:rsidRPr="00322D8A">
        <w:rPr>
          <w:rFonts w:ascii="Segoe UI" w:eastAsia="Times New Roman" w:hAnsi="Segoe UI" w:cs="Segoe UI"/>
          <w:color w:val="333333"/>
          <w:sz w:val="20"/>
          <w:szCs w:val="20"/>
          <w:lang w:val="de-DE" w:eastAsia="de-CH"/>
        </w:rPr>
        <w:t xml:space="preserve"> ein, und klicken Sie auf </w:t>
      </w:r>
      <w:r w:rsidRPr="00322D8A">
        <w:rPr>
          <w:rFonts w:ascii="Segoe UI" w:eastAsia="Times New Roman" w:hAnsi="Segoe UI" w:cs="Segoe UI"/>
          <w:b/>
          <w:bCs/>
          <w:color w:val="333333"/>
          <w:sz w:val="20"/>
          <w:szCs w:val="20"/>
          <w:lang w:val="de-DE" w:eastAsia="de-CH"/>
        </w:rPr>
        <w:t>OK</w:t>
      </w:r>
      <w:r w:rsidRPr="00322D8A">
        <w:rPr>
          <w:rFonts w:ascii="Segoe UI" w:eastAsia="Times New Roman" w:hAnsi="Segoe UI" w:cs="Segoe UI"/>
          <w:color w:val="333333"/>
          <w:sz w:val="20"/>
          <w:szCs w:val="20"/>
          <w:lang w:val="de-DE" w:eastAsia="de-CH"/>
        </w:rPr>
        <w:t>.</w:t>
      </w:r>
    </w:p>
    <w:p w:rsidR="00322D8A" w:rsidRPr="00322D8A" w:rsidRDefault="00322D8A" w:rsidP="00322D8A">
      <w:pPr>
        <w:numPr>
          <w:ilvl w:val="0"/>
          <w:numId w:val="8"/>
        </w:numPr>
        <w:ind w:left="12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Suchen Sie im Registrierungs-Editor nach dem folgenden Unterschlüssel (sofern vorhanden):</w:t>
      </w:r>
    </w:p>
    <w:p w:rsidR="00322D8A" w:rsidRPr="00322D8A" w:rsidRDefault="00322D8A" w:rsidP="00322D8A">
      <w:pPr>
        <w:wordWrap w:val="0"/>
        <w:ind w:left="12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HKEY_CURRENT_USER\Software\</w:t>
      </w:r>
      <w:proofErr w:type="spellStart"/>
      <w:r w:rsidRPr="00322D8A">
        <w:rPr>
          <w:rFonts w:ascii="Segoe UI" w:eastAsia="Times New Roman" w:hAnsi="Segoe UI" w:cs="Segoe UI"/>
          <w:color w:val="333333"/>
          <w:sz w:val="20"/>
          <w:szCs w:val="20"/>
          <w:lang w:val="de-DE" w:eastAsia="de-CH"/>
        </w:rPr>
        <w:t>Policies</w:t>
      </w:r>
      <w:proofErr w:type="spellEnd"/>
      <w:r w:rsidRPr="00322D8A">
        <w:rPr>
          <w:rFonts w:ascii="Segoe UI" w:eastAsia="Times New Roman" w:hAnsi="Segoe UI" w:cs="Segoe UI"/>
          <w:color w:val="333333"/>
          <w:sz w:val="20"/>
          <w:szCs w:val="20"/>
          <w:lang w:val="de-DE" w:eastAsia="de-CH"/>
        </w:rPr>
        <w:t>\Microsoft\Internet Explorer\</w:t>
      </w:r>
      <w:proofErr w:type="spellStart"/>
      <w:r w:rsidRPr="00322D8A">
        <w:rPr>
          <w:rFonts w:ascii="Segoe UI" w:eastAsia="Times New Roman" w:hAnsi="Segoe UI" w:cs="Segoe UI"/>
          <w:color w:val="333333"/>
          <w:sz w:val="20"/>
          <w:szCs w:val="20"/>
          <w:lang w:val="de-DE" w:eastAsia="de-CH"/>
        </w:rPr>
        <w:t>Control</w:t>
      </w:r>
      <w:proofErr w:type="spellEnd"/>
      <w:r w:rsidRPr="00322D8A">
        <w:rPr>
          <w:rFonts w:ascii="Segoe UI" w:eastAsia="Times New Roman" w:hAnsi="Segoe UI" w:cs="Segoe UI"/>
          <w:color w:val="333333"/>
          <w:sz w:val="20"/>
          <w:szCs w:val="20"/>
          <w:lang w:val="de-DE" w:eastAsia="de-CH"/>
        </w:rPr>
        <w:t xml:space="preserve"> Panel</w:t>
      </w:r>
    </w:p>
    <w:p w:rsidR="00322D8A" w:rsidRPr="00322D8A" w:rsidRDefault="00322D8A" w:rsidP="00322D8A">
      <w:pPr>
        <w:numPr>
          <w:ilvl w:val="0"/>
          <w:numId w:val="8"/>
        </w:numPr>
        <w:ind w:left="12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 xml:space="preserve">Sollte der Wert </w:t>
      </w:r>
      <w:proofErr w:type="spellStart"/>
      <w:r w:rsidRPr="00322D8A">
        <w:rPr>
          <w:rFonts w:ascii="Segoe UI" w:eastAsia="Times New Roman" w:hAnsi="Segoe UI" w:cs="Segoe UI"/>
          <w:b/>
          <w:bCs/>
          <w:color w:val="333333"/>
          <w:sz w:val="20"/>
          <w:szCs w:val="20"/>
          <w:lang w:val="de-DE" w:eastAsia="de-CH"/>
        </w:rPr>
        <w:t>ResetWebSettings</w:t>
      </w:r>
      <w:proofErr w:type="spellEnd"/>
      <w:r w:rsidRPr="00322D8A">
        <w:rPr>
          <w:rFonts w:ascii="Segoe UI" w:eastAsia="Times New Roman" w:hAnsi="Segoe UI" w:cs="Segoe UI"/>
          <w:color w:val="333333"/>
          <w:sz w:val="20"/>
          <w:szCs w:val="20"/>
          <w:lang w:val="de-DE" w:eastAsia="de-CH"/>
        </w:rPr>
        <w:t xml:space="preserve"> oder der Wert </w:t>
      </w:r>
      <w:proofErr w:type="spellStart"/>
      <w:r w:rsidRPr="00322D8A">
        <w:rPr>
          <w:rFonts w:ascii="Segoe UI" w:eastAsia="Times New Roman" w:hAnsi="Segoe UI" w:cs="Segoe UI"/>
          <w:b/>
          <w:bCs/>
          <w:color w:val="333333"/>
          <w:sz w:val="20"/>
          <w:szCs w:val="20"/>
          <w:lang w:val="de-DE" w:eastAsia="de-CH"/>
        </w:rPr>
        <w:t>HomePage</w:t>
      </w:r>
      <w:proofErr w:type="spellEnd"/>
      <w:r w:rsidRPr="00322D8A">
        <w:rPr>
          <w:rFonts w:ascii="Segoe UI" w:eastAsia="Times New Roman" w:hAnsi="Segoe UI" w:cs="Segoe UI"/>
          <w:color w:val="333333"/>
          <w:sz w:val="20"/>
          <w:szCs w:val="20"/>
          <w:lang w:val="de-DE" w:eastAsia="de-CH"/>
        </w:rPr>
        <w:t xml:space="preserve"> unter diesem Schlüssel vorhanden sein, klicken Sie mit der rechten Maustaste auf diese Werte, und klicken Sie auf </w:t>
      </w:r>
      <w:r w:rsidRPr="00322D8A">
        <w:rPr>
          <w:rFonts w:ascii="Segoe UI" w:eastAsia="Times New Roman" w:hAnsi="Segoe UI" w:cs="Segoe UI"/>
          <w:b/>
          <w:bCs/>
          <w:color w:val="333333"/>
          <w:sz w:val="20"/>
          <w:szCs w:val="20"/>
          <w:lang w:val="de-DE" w:eastAsia="de-CH"/>
        </w:rPr>
        <w:t>Löschen</w:t>
      </w:r>
      <w:r w:rsidRPr="00322D8A">
        <w:rPr>
          <w:rFonts w:ascii="Segoe UI" w:eastAsia="Times New Roman" w:hAnsi="Segoe UI" w:cs="Segoe UI"/>
          <w:color w:val="333333"/>
          <w:sz w:val="20"/>
          <w:szCs w:val="20"/>
          <w:lang w:val="de-DE" w:eastAsia="de-CH"/>
        </w:rPr>
        <w:t>.</w:t>
      </w:r>
      <w:r w:rsidRPr="00322D8A">
        <w:rPr>
          <w:rFonts w:ascii="Segoe UI" w:eastAsia="Times New Roman" w:hAnsi="Segoe UI" w:cs="Segoe UI"/>
          <w:color w:val="333333"/>
          <w:sz w:val="20"/>
          <w:szCs w:val="20"/>
          <w:lang w:val="de-DE" w:eastAsia="de-CH"/>
        </w:rPr>
        <w:br/>
      </w:r>
      <w:r w:rsidRPr="00322D8A">
        <w:rPr>
          <w:rFonts w:ascii="Segoe UI" w:eastAsia="Times New Roman" w:hAnsi="Segoe UI" w:cs="Segoe UI"/>
          <w:color w:val="333333"/>
          <w:sz w:val="20"/>
          <w:szCs w:val="20"/>
          <w:lang w:val="de-DE" w:eastAsia="de-CH"/>
        </w:rPr>
        <w:br/>
      </w:r>
      <w:r w:rsidRPr="00322D8A">
        <w:rPr>
          <w:rFonts w:ascii="Segoe UI" w:eastAsia="Times New Roman" w:hAnsi="Segoe UI" w:cs="Segoe UI"/>
          <w:b/>
          <w:bCs/>
          <w:color w:val="333333"/>
          <w:sz w:val="20"/>
          <w:szCs w:val="20"/>
          <w:lang w:val="de-DE" w:eastAsia="de-CH"/>
        </w:rPr>
        <w:t>Hinweis:</w:t>
      </w:r>
      <w:r w:rsidRPr="00322D8A">
        <w:rPr>
          <w:rFonts w:ascii="Segoe UI" w:eastAsia="Times New Roman" w:hAnsi="Segoe UI" w:cs="Segoe UI"/>
          <w:color w:val="333333"/>
          <w:sz w:val="20"/>
          <w:szCs w:val="20"/>
          <w:lang w:val="de-DE" w:eastAsia="de-CH"/>
        </w:rPr>
        <w:t xml:space="preserve"> Sie sollten außerdem die Website-Informationen überprüfen, die in den Werten </w:t>
      </w:r>
      <w:proofErr w:type="spellStart"/>
      <w:r w:rsidRPr="00322D8A">
        <w:rPr>
          <w:rFonts w:ascii="Segoe UI" w:eastAsia="Times New Roman" w:hAnsi="Segoe UI" w:cs="Segoe UI"/>
          <w:b/>
          <w:bCs/>
          <w:color w:val="333333"/>
          <w:sz w:val="20"/>
          <w:szCs w:val="20"/>
          <w:lang w:val="de-DE" w:eastAsia="de-CH"/>
        </w:rPr>
        <w:t>Default_Page_URL</w:t>
      </w:r>
      <w:proofErr w:type="spellEnd"/>
      <w:r w:rsidRPr="00322D8A">
        <w:rPr>
          <w:rFonts w:ascii="Segoe UI" w:eastAsia="Times New Roman" w:hAnsi="Segoe UI" w:cs="Segoe UI"/>
          <w:color w:val="333333"/>
          <w:sz w:val="20"/>
          <w:szCs w:val="20"/>
          <w:lang w:val="de-DE" w:eastAsia="de-CH"/>
        </w:rPr>
        <w:t xml:space="preserve"> und </w:t>
      </w:r>
      <w:r w:rsidRPr="00322D8A">
        <w:rPr>
          <w:rFonts w:ascii="Segoe UI" w:eastAsia="Times New Roman" w:hAnsi="Segoe UI" w:cs="Segoe UI"/>
          <w:b/>
          <w:bCs/>
          <w:color w:val="333333"/>
          <w:sz w:val="20"/>
          <w:szCs w:val="20"/>
          <w:lang w:val="de-DE" w:eastAsia="de-CH"/>
        </w:rPr>
        <w:t>Start Page</w:t>
      </w:r>
      <w:r w:rsidRPr="00322D8A">
        <w:rPr>
          <w:rFonts w:ascii="Segoe UI" w:eastAsia="Times New Roman" w:hAnsi="Segoe UI" w:cs="Segoe UI"/>
          <w:color w:val="333333"/>
          <w:sz w:val="20"/>
          <w:szCs w:val="20"/>
          <w:lang w:val="de-DE" w:eastAsia="de-CH"/>
        </w:rPr>
        <w:t xml:space="preserve"> der folgenden Registrierungsschlüssel gespeichert sind:</w:t>
      </w:r>
    </w:p>
    <w:p w:rsidR="00322D8A" w:rsidRPr="00322D8A" w:rsidRDefault="00322D8A" w:rsidP="00322D8A">
      <w:pPr>
        <w:wordWrap w:val="0"/>
        <w:ind w:left="12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HKEY_CURRENT_USER\SOFTWARE\Microsoft\Internet Explorer\Main</w:t>
      </w:r>
    </w:p>
    <w:p w:rsidR="00322D8A" w:rsidRPr="00322D8A" w:rsidRDefault="00322D8A" w:rsidP="00322D8A">
      <w:pPr>
        <w:spacing w:after="240"/>
        <w:ind w:left="1200"/>
        <w:rPr>
          <w:rFonts w:ascii="Segoe UI" w:eastAsia="Times New Roman" w:hAnsi="Segoe UI" w:cs="Segoe UI"/>
          <w:color w:val="333333"/>
          <w:sz w:val="20"/>
          <w:szCs w:val="20"/>
          <w:lang w:val="de-DE" w:eastAsia="de-CH"/>
        </w:rPr>
      </w:pPr>
    </w:p>
    <w:p w:rsidR="00322D8A" w:rsidRPr="00322D8A" w:rsidRDefault="00322D8A" w:rsidP="00322D8A">
      <w:pPr>
        <w:wordWrap w:val="0"/>
        <w:ind w:left="12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HKEY_ LOCAL_MACHINE\SOFTWARE\Microsoft\Internet Explorer\Main</w:t>
      </w:r>
    </w:p>
    <w:p w:rsidR="00322D8A" w:rsidRPr="00322D8A" w:rsidRDefault="00322D8A" w:rsidP="00322D8A">
      <w:pPr>
        <w:spacing w:after="240"/>
        <w:ind w:left="1200"/>
        <w:rPr>
          <w:rFonts w:ascii="Segoe UI" w:eastAsia="Times New Roman" w:hAnsi="Segoe UI" w:cs="Segoe UI"/>
          <w:color w:val="333333"/>
          <w:sz w:val="20"/>
          <w:szCs w:val="20"/>
          <w:lang w:val="de-DE" w:eastAsia="de-CH"/>
        </w:rPr>
      </w:pPr>
    </w:p>
    <w:p w:rsidR="00322D8A" w:rsidRPr="00322D8A" w:rsidRDefault="00322D8A" w:rsidP="00322D8A">
      <w:pPr>
        <w:wordWrap w:val="0"/>
        <w:ind w:left="12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HKEY_USERS\Default\Software\Microsoft\Internet Explorer\Main</w:t>
      </w:r>
    </w:p>
    <w:p w:rsidR="00322D8A" w:rsidRPr="00322D8A" w:rsidRDefault="00322D8A" w:rsidP="00322D8A">
      <w:pPr>
        <w:numPr>
          <w:ilvl w:val="0"/>
          <w:numId w:val="8"/>
        </w:numPr>
        <w:ind w:left="12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 xml:space="preserve">Klicken Sie im Menü </w:t>
      </w:r>
      <w:r w:rsidRPr="00322D8A">
        <w:rPr>
          <w:rFonts w:ascii="Segoe UI" w:eastAsia="Times New Roman" w:hAnsi="Segoe UI" w:cs="Segoe UI"/>
          <w:b/>
          <w:bCs/>
          <w:color w:val="333333"/>
          <w:sz w:val="20"/>
          <w:szCs w:val="20"/>
          <w:lang w:val="de-DE" w:eastAsia="de-CH"/>
        </w:rPr>
        <w:t>Bearbeiten</w:t>
      </w:r>
      <w:r w:rsidRPr="00322D8A">
        <w:rPr>
          <w:rFonts w:ascii="Segoe UI" w:eastAsia="Times New Roman" w:hAnsi="Segoe UI" w:cs="Segoe UI"/>
          <w:color w:val="333333"/>
          <w:sz w:val="20"/>
          <w:szCs w:val="20"/>
          <w:lang w:val="de-DE" w:eastAsia="de-CH"/>
        </w:rPr>
        <w:t xml:space="preserve"> auf </w:t>
      </w:r>
      <w:r w:rsidRPr="00322D8A">
        <w:rPr>
          <w:rFonts w:ascii="Segoe UI" w:eastAsia="Times New Roman" w:hAnsi="Segoe UI" w:cs="Segoe UI"/>
          <w:b/>
          <w:bCs/>
          <w:color w:val="333333"/>
          <w:sz w:val="20"/>
          <w:szCs w:val="20"/>
          <w:lang w:val="de-DE" w:eastAsia="de-CH"/>
        </w:rPr>
        <w:t>Löschen</w:t>
      </w:r>
      <w:r w:rsidRPr="00322D8A">
        <w:rPr>
          <w:rFonts w:ascii="Segoe UI" w:eastAsia="Times New Roman" w:hAnsi="Segoe UI" w:cs="Segoe UI"/>
          <w:color w:val="333333"/>
          <w:sz w:val="20"/>
          <w:szCs w:val="20"/>
          <w:lang w:val="de-DE" w:eastAsia="de-CH"/>
        </w:rPr>
        <w:t xml:space="preserve">, und klicken Sie anschließend auf </w:t>
      </w:r>
      <w:r w:rsidRPr="00322D8A">
        <w:rPr>
          <w:rFonts w:ascii="Segoe UI" w:eastAsia="Times New Roman" w:hAnsi="Segoe UI" w:cs="Segoe UI"/>
          <w:b/>
          <w:bCs/>
          <w:color w:val="333333"/>
          <w:sz w:val="20"/>
          <w:szCs w:val="20"/>
          <w:lang w:val="de-DE" w:eastAsia="de-CH"/>
        </w:rPr>
        <w:t>Ja</w:t>
      </w:r>
      <w:r w:rsidRPr="00322D8A">
        <w:rPr>
          <w:rFonts w:ascii="Segoe UI" w:eastAsia="Times New Roman" w:hAnsi="Segoe UI" w:cs="Segoe UI"/>
          <w:color w:val="333333"/>
          <w:sz w:val="20"/>
          <w:szCs w:val="20"/>
          <w:lang w:val="de-DE" w:eastAsia="de-CH"/>
        </w:rPr>
        <w:t>, um den Löschvo</w:t>
      </w:r>
      <w:r w:rsidRPr="00322D8A">
        <w:rPr>
          <w:rFonts w:ascii="Segoe UI" w:eastAsia="Times New Roman" w:hAnsi="Segoe UI" w:cs="Segoe UI"/>
          <w:color w:val="333333"/>
          <w:sz w:val="20"/>
          <w:szCs w:val="20"/>
          <w:lang w:val="de-DE" w:eastAsia="de-CH"/>
        </w:rPr>
        <w:t>r</w:t>
      </w:r>
      <w:r w:rsidRPr="00322D8A">
        <w:rPr>
          <w:rFonts w:ascii="Segoe UI" w:eastAsia="Times New Roman" w:hAnsi="Segoe UI" w:cs="Segoe UI"/>
          <w:color w:val="333333"/>
          <w:sz w:val="20"/>
          <w:szCs w:val="20"/>
          <w:lang w:val="de-DE" w:eastAsia="de-CH"/>
        </w:rPr>
        <w:t>gang zu bestätigen.</w:t>
      </w:r>
    </w:p>
    <w:p w:rsidR="00322D8A" w:rsidRPr="00322D8A" w:rsidRDefault="00322D8A" w:rsidP="00322D8A">
      <w:pPr>
        <w:numPr>
          <w:ilvl w:val="0"/>
          <w:numId w:val="8"/>
        </w:numPr>
        <w:ind w:left="12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 xml:space="preserve">Klicken Sie im Menü </w:t>
      </w:r>
      <w:r w:rsidRPr="00322D8A">
        <w:rPr>
          <w:rFonts w:ascii="Segoe UI" w:eastAsia="Times New Roman" w:hAnsi="Segoe UI" w:cs="Segoe UI"/>
          <w:b/>
          <w:bCs/>
          <w:color w:val="333333"/>
          <w:sz w:val="20"/>
          <w:szCs w:val="20"/>
          <w:lang w:val="de-DE" w:eastAsia="de-CH"/>
        </w:rPr>
        <w:t>Datei</w:t>
      </w:r>
      <w:r w:rsidRPr="00322D8A">
        <w:rPr>
          <w:rFonts w:ascii="Segoe UI" w:eastAsia="Times New Roman" w:hAnsi="Segoe UI" w:cs="Segoe UI"/>
          <w:color w:val="333333"/>
          <w:sz w:val="20"/>
          <w:szCs w:val="20"/>
          <w:lang w:val="de-DE" w:eastAsia="de-CH"/>
        </w:rPr>
        <w:t xml:space="preserve"> oder </w:t>
      </w:r>
      <w:r w:rsidRPr="00322D8A">
        <w:rPr>
          <w:rFonts w:ascii="Segoe UI" w:eastAsia="Times New Roman" w:hAnsi="Segoe UI" w:cs="Segoe UI"/>
          <w:b/>
          <w:bCs/>
          <w:color w:val="333333"/>
          <w:sz w:val="20"/>
          <w:szCs w:val="20"/>
          <w:lang w:val="de-DE" w:eastAsia="de-CH"/>
        </w:rPr>
        <w:t>Registrierung</w:t>
      </w:r>
      <w:r w:rsidRPr="00322D8A">
        <w:rPr>
          <w:rFonts w:ascii="Segoe UI" w:eastAsia="Times New Roman" w:hAnsi="Segoe UI" w:cs="Segoe UI"/>
          <w:color w:val="333333"/>
          <w:sz w:val="20"/>
          <w:szCs w:val="20"/>
          <w:lang w:val="de-DE" w:eastAsia="de-CH"/>
        </w:rPr>
        <w:t xml:space="preserve"> auf </w:t>
      </w:r>
      <w:r w:rsidRPr="00322D8A">
        <w:rPr>
          <w:rFonts w:ascii="Segoe UI" w:eastAsia="Times New Roman" w:hAnsi="Segoe UI" w:cs="Segoe UI"/>
          <w:b/>
          <w:bCs/>
          <w:color w:val="333333"/>
          <w:sz w:val="20"/>
          <w:szCs w:val="20"/>
          <w:lang w:val="de-DE" w:eastAsia="de-CH"/>
        </w:rPr>
        <w:t>Beenden</w:t>
      </w:r>
      <w:r w:rsidRPr="00322D8A">
        <w:rPr>
          <w:rFonts w:ascii="Segoe UI" w:eastAsia="Times New Roman" w:hAnsi="Segoe UI" w:cs="Segoe UI"/>
          <w:color w:val="333333"/>
          <w:sz w:val="20"/>
          <w:szCs w:val="20"/>
          <w:lang w:val="de-DE" w:eastAsia="de-CH"/>
        </w:rPr>
        <w:t xml:space="preserve">, um den Registrierungs-Editor zu beenden. </w:t>
      </w:r>
    </w:p>
    <w:p w:rsidR="00322D8A" w:rsidRPr="00322D8A" w:rsidRDefault="00322D8A" w:rsidP="00322D8A">
      <w:pPr>
        <w:numPr>
          <w:ilvl w:val="0"/>
          <w:numId w:val="8"/>
        </w:numPr>
        <w:ind w:left="12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Wiederholen Sie die Schritte 2 und 3. Wenn das Problem hierdurch behoben wurde, aktivieren Sie die in Schritt 4 deaktivierten Starteinträge. Lassen Sie jedoch die Starteinträge deaktiviert, die das Problem ve</w:t>
      </w:r>
      <w:r w:rsidRPr="00322D8A">
        <w:rPr>
          <w:rFonts w:ascii="Segoe UI" w:eastAsia="Times New Roman" w:hAnsi="Segoe UI" w:cs="Segoe UI"/>
          <w:color w:val="333333"/>
          <w:sz w:val="20"/>
          <w:szCs w:val="20"/>
          <w:lang w:val="de-DE" w:eastAsia="de-CH"/>
        </w:rPr>
        <w:t>r</w:t>
      </w:r>
      <w:r w:rsidRPr="00322D8A">
        <w:rPr>
          <w:rFonts w:ascii="Segoe UI" w:eastAsia="Times New Roman" w:hAnsi="Segoe UI" w:cs="Segoe UI"/>
          <w:color w:val="333333"/>
          <w:sz w:val="20"/>
          <w:szCs w:val="20"/>
          <w:lang w:val="de-DE" w:eastAsia="de-CH"/>
        </w:rPr>
        <w:t>ursachen (beispielsweise Befehle, die die Datei Regedit.exe oder Dateien des Typs .reg, .</w:t>
      </w:r>
      <w:proofErr w:type="spellStart"/>
      <w:r w:rsidRPr="00322D8A">
        <w:rPr>
          <w:rFonts w:ascii="Segoe UI" w:eastAsia="Times New Roman" w:hAnsi="Segoe UI" w:cs="Segoe UI"/>
          <w:color w:val="333333"/>
          <w:sz w:val="20"/>
          <w:szCs w:val="20"/>
          <w:lang w:val="de-DE" w:eastAsia="de-CH"/>
        </w:rPr>
        <w:t>hta</w:t>
      </w:r>
      <w:proofErr w:type="spellEnd"/>
      <w:r w:rsidRPr="00322D8A">
        <w:rPr>
          <w:rFonts w:ascii="Segoe UI" w:eastAsia="Times New Roman" w:hAnsi="Segoe UI" w:cs="Segoe UI"/>
          <w:color w:val="333333"/>
          <w:sz w:val="20"/>
          <w:szCs w:val="20"/>
          <w:lang w:val="de-DE" w:eastAsia="de-CH"/>
        </w:rPr>
        <w:t>, .</w:t>
      </w:r>
      <w:proofErr w:type="spellStart"/>
      <w:r w:rsidRPr="00322D8A">
        <w:rPr>
          <w:rFonts w:ascii="Segoe UI" w:eastAsia="Times New Roman" w:hAnsi="Segoe UI" w:cs="Segoe UI"/>
          <w:color w:val="333333"/>
          <w:sz w:val="20"/>
          <w:szCs w:val="20"/>
          <w:lang w:val="de-DE" w:eastAsia="de-CH"/>
        </w:rPr>
        <w:t>vbs</w:t>
      </w:r>
      <w:proofErr w:type="spellEnd"/>
      <w:r w:rsidRPr="00322D8A">
        <w:rPr>
          <w:rFonts w:ascii="Segoe UI" w:eastAsia="Times New Roman" w:hAnsi="Segoe UI" w:cs="Segoe UI"/>
          <w:color w:val="333333"/>
          <w:sz w:val="20"/>
          <w:szCs w:val="20"/>
          <w:lang w:val="de-DE" w:eastAsia="de-CH"/>
        </w:rPr>
        <w:t xml:space="preserve"> oder .</w:t>
      </w:r>
      <w:proofErr w:type="spellStart"/>
      <w:r w:rsidRPr="00322D8A">
        <w:rPr>
          <w:rFonts w:ascii="Segoe UI" w:eastAsia="Times New Roman" w:hAnsi="Segoe UI" w:cs="Segoe UI"/>
          <w:color w:val="333333"/>
          <w:sz w:val="20"/>
          <w:szCs w:val="20"/>
          <w:lang w:val="de-DE" w:eastAsia="de-CH"/>
        </w:rPr>
        <w:t>js</w:t>
      </w:r>
      <w:proofErr w:type="spellEnd"/>
      <w:r w:rsidRPr="00322D8A">
        <w:rPr>
          <w:rFonts w:ascii="Segoe UI" w:eastAsia="Times New Roman" w:hAnsi="Segoe UI" w:cs="Segoe UI"/>
          <w:color w:val="333333"/>
          <w:sz w:val="20"/>
          <w:szCs w:val="20"/>
          <w:lang w:val="de-DE" w:eastAsia="de-CH"/>
        </w:rPr>
        <w:t xml:space="preserve"> ausführen). Wenn das Problem erneut auftritt, haben Sie den Starteintrag aktiviert, der das Problem ve</w:t>
      </w:r>
      <w:r w:rsidRPr="00322D8A">
        <w:rPr>
          <w:rFonts w:ascii="Segoe UI" w:eastAsia="Times New Roman" w:hAnsi="Segoe UI" w:cs="Segoe UI"/>
          <w:color w:val="333333"/>
          <w:sz w:val="20"/>
          <w:szCs w:val="20"/>
          <w:lang w:val="de-DE" w:eastAsia="de-CH"/>
        </w:rPr>
        <w:t>r</w:t>
      </w:r>
      <w:r w:rsidRPr="00322D8A">
        <w:rPr>
          <w:rFonts w:ascii="Segoe UI" w:eastAsia="Times New Roman" w:hAnsi="Segoe UI" w:cs="Segoe UI"/>
          <w:color w:val="333333"/>
          <w:sz w:val="20"/>
          <w:szCs w:val="20"/>
          <w:lang w:val="de-DE" w:eastAsia="de-CH"/>
        </w:rPr>
        <w:t>ursacht hat. Wiederholen Sie die Schritte 4 bis 11.</w:t>
      </w:r>
      <w:r w:rsidRPr="00322D8A">
        <w:rPr>
          <w:rFonts w:ascii="Segoe UI" w:eastAsia="Times New Roman" w:hAnsi="Segoe UI" w:cs="Segoe UI"/>
          <w:color w:val="333333"/>
          <w:sz w:val="20"/>
          <w:szCs w:val="20"/>
          <w:lang w:val="de-DE" w:eastAsia="de-CH"/>
        </w:rPr>
        <w:br/>
      </w:r>
      <w:r w:rsidRPr="00322D8A">
        <w:rPr>
          <w:rFonts w:ascii="Segoe UI" w:eastAsia="Times New Roman" w:hAnsi="Segoe UI" w:cs="Segoe UI"/>
          <w:color w:val="333333"/>
          <w:sz w:val="20"/>
          <w:szCs w:val="20"/>
          <w:lang w:val="de-DE" w:eastAsia="de-CH"/>
        </w:rPr>
        <w:br/>
      </w:r>
      <w:r w:rsidRPr="00322D8A">
        <w:rPr>
          <w:rFonts w:ascii="Segoe UI" w:eastAsia="Times New Roman" w:hAnsi="Segoe UI" w:cs="Segoe UI"/>
          <w:b/>
          <w:bCs/>
          <w:color w:val="333333"/>
          <w:sz w:val="20"/>
          <w:szCs w:val="20"/>
          <w:lang w:val="de-DE" w:eastAsia="de-CH"/>
        </w:rPr>
        <w:t>Wichtig</w:t>
      </w:r>
      <w:r w:rsidRPr="00322D8A">
        <w:rPr>
          <w:rFonts w:ascii="Segoe UI" w:eastAsia="Times New Roman" w:hAnsi="Segoe UI" w:cs="Segoe UI"/>
          <w:color w:val="333333"/>
          <w:sz w:val="20"/>
          <w:szCs w:val="20"/>
          <w:lang w:val="de-DE" w:eastAsia="de-CH"/>
        </w:rPr>
        <w:t xml:space="preserve">: Nachdem das Problem behoben wurde, gehen Sie folgendermaßen vor, um zu verhindern, dass es erneut auftritt: </w:t>
      </w:r>
    </w:p>
    <w:p w:rsidR="00322D8A" w:rsidRPr="00322D8A" w:rsidRDefault="00322D8A" w:rsidP="00322D8A">
      <w:pPr>
        <w:numPr>
          <w:ilvl w:val="1"/>
          <w:numId w:val="9"/>
        </w:numPr>
        <w:ind w:left="1800" w:hanging="36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Unterlassen Sie das Ausführen, Speichern oder Herunterladen von Programmen aus Quellen, d</w:t>
      </w:r>
      <w:r w:rsidRPr="00322D8A">
        <w:rPr>
          <w:rFonts w:ascii="Segoe UI" w:eastAsia="Times New Roman" w:hAnsi="Segoe UI" w:cs="Segoe UI"/>
          <w:color w:val="333333"/>
          <w:sz w:val="20"/>
          <w:szCs w:val="20"/>
          <w:lang w:val="de-DE" w:eastAsia="de-CH"/>
        </w:rPr>
        <w:t>e</w:t>
      </w:r>
      <w:r w:rsidRPr="00322D8A">
        <w:rPr>
          <w:rFonts w:ascii="Segoe UI" w:eastAsia="Times New Roman" w:hAnsi="Segoe UI" w:cs="Segoe UI"/>
          <w:color w:val="333333"/>
          <w:sz w:val="20"/>
          <w:szCs w:val="20"/>
          <w:lang w:val="de-DE" w:eastAsia="de-CH"/>
        </w:rPr>
        <w:t>nen Sie nicht uneingeschränkt vertrauen.</w:t>
      </w:r>
    </w:p>
    <w:p w:rsidR="00322D8A" w:rsidRPr="00322D8A" w:rsidRDefault="00322D8A" w:rsidP="00322D8A">
      <w:pPr>
        <w:numPr>
          <w:ilvl w:val="1"/>
          <w:numId w:val="9"/>
        </w:numPr>
        <w:ind w:left="1800" w:hanging="36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Führen Sie in regelmäßigen Zeitabständen ein aktuelles Antivirenprogramm aus.</w:t>
      </w:r>
    </w:p>
    <w:p w:rsidR="00322D8A" w:rsidRPr="00322D8A" w:rsidRDefault="00322D8A" w:rsidP="00322D8A">
      <w:pPr>
        <w:numPr>
          <w:ilvl w:val="1"/>
          <w:numId w:val="9"/>
        </w:numPr>
        <w:ind w:left="1800" w:hanging="36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Wenn Sie Microsoft Outlook 2000 oder Outlook 98 verwenden, führen Sie eine Aktualisierung auf Outlook 2000 SR-2 oder höher durch, oder installieren Sie das Outlook 2000 SR-1-Update "Erwe</w:t>
      </w:r>
      <w:r w:rsidRPr="00322D8A">
        <w:rPr>
          <w:rFonts w:ascii="Segoe UI" w:eastAsia="Times New Roman" w:hAnsi="Segoe UI" w:cs="Segoe UI"/>
          <w:color w:val="333333"/>
          <w:sz w:val="20"/>
          <w:szCs w:val="20"/>
          <w:lang w:val="de-DE" w:eastAsia="de-CH"/>
        </w:rPr>
        <w:t>i</w:t>
      </w:r>
      <w:r w:rsidRPr="00322D8A">
        <w:rPr>
          <w:rFonts w:ascii="Segoe UI" w:eastAsia="Times New Roman" w:hAnsi="Segoe UI" w:cs="Segoe UI"/>
          <w:color w:val="333333"/>
          <w:sz w:val="20"/>
          <w:szCs w:val="20"/>
          <w:lang w:val="de-DE" w:eastAsia="de-CH"/>
        </w:rPr>
        <w:t>terte E-Mail-Sicherheit". Besuchen Sie die folgende Website von Microsoft, um das Update heru</w:t>
      </w:r>
      <w:r w:rsidRPr="00322D8A">
        <w:rPr>
          <w:rFonts w:ascii="Segoe UI" w:eastAsia="Times New Roman" w:hAnsi="Segoe UI" w:cs="Segoe UI"/>
          <w:color w:val="333333"/>
          <w:sz w:val="20"/>
          <w:szCs w:val="20"/>
          <w:lang w:val="de-DE" w:eastAsia="de-CH"/>
        </w:rPr>
        <w:t>n</w:t>
      </w:r>
      <w:r w:rsidRPr="00322D8A">
        <w:rPr>
          <w:rFonts w:ascii="Segoe UI" w:eastAsia="Times New Roman" w:hAnsi="Segoe UI" w:cs="Segoe UI"/>
          <w:color w:val="333333"/>
          <w:sz w:val="20"/>
          <w:szCs w:val="20"/>
          <w:lang w:val="de-DE" w:eastAsia="de-CH"/>
        </w:rPr>
        <w:t>terzuladen und anschließend zu installieren:</w:t>
      </w:r>
    </w:p>
    <w:p w:rsidR="00322D8A" w:rsidRPr="00322D8A" w:rsidRDefault="008C3980" w:rsidP="00322D8A">
      <w:pPr>
        <w:ind w:left="1800"/>
        <w:rPr>
          <w:rFonts w:ascii="Segoe UI" w:eastAsia="Times New Roman" w:hAnsi="Segoe UI" w:cs="Segoe UI"/>
          <w:color w:val="333333"/>
          <w:sz w:val="20"/>
          <w:szCs w:val="20"/>
          <w:lang w:val="de-DE" w:eastAsia="de-CH"/>
        </w:rPr>
      </w:pPr>
      <w:hyperlink r:id="rId28" w:history="1">
        <w:r w:rsidR="00322D8A" w:rsidRPr="00322D8A">
          <w:rPr>
            <w:rFonts w:ascii="Segoe UI" w:eastAsia="Times New Roman" w:hAnsi="Segoe UI" w:cs="Segoe UI"/>
            <w:color w:val="0072C6"/>
            <w:sz w:val="20"/>
            <w:szCs w:val="20"/>
            <w:lang w:val="de-DE" w:eastAsia="de-CH"/>
          </w:rPr>
          <w:t>http://www.microsoft.com/downloads/details.aspx?displaylang=de&amp;FamilyID=96DF48A9-7638-429E-816E-35F16F6528CA</w:t>
        </w:r>
      </w:hyperlink>
    </w:p>
    <w:p w:rsidR="00322D8A" w:rsidRPr="00322D8A" w:rsidRDefault="00322D8A" w:rsidP="00322D8A">
      <w:pPr>
        <w:ind w:left="1800"/>
        <w:rPr>
          <w:rFonts w:ascii="Segoe UI" w:eastAsia="Times New Roman" w:hAnsi="Segoe UI" w:cs="Segoe UI"/>
          <w:vanish/>
          <w:color w:val="333333"/>
          <w:sz w:val="17"/>
          <w:szCs w:val="17"/>
          <w:lang w:val="de-DE" w:eastAsia="de-CH"/>
        </w:rPr>
      </w:pPr>
      <w:r w:rsidRPr="00322D8A">
        <w:rPr>
          <w:rFonts w:ascii="Segoe UI" w:eastAsia="Times New Roman" w:hAnsi="Segoe UI" w:cs="Segoe UI"/>
          <w:vanish/>
          <w:color w:val="333333"/>
          <w:sz w:val="17"/>
          <w:szCs w:val="17"/>
          <w:lang w:val="de-DE" w:eastAsia="de-CH"/>
        </w:rPr>
        <w:t xml:space="preserve">(http://www.microsoft.com/downloads/details.aspx?displaylang=de&amp;FamilyID=96DF48A9-7638-429E-816E-35F16F6528CA) </w:t>
      </w:r>
    </w:p>
    <w:p w:rsidR="00322D8A" w:rsidRPr="00322D8A" w:rsidRDefault="00322D8A" w:rsidP="00322D8A">
      <w:pPr>
        <w:numPr>
          <w:ilvl w:val="1"/>
          <w:numId w:val="9"/>
        </w:numPr>
        <w:ind w:left="1800" w:hanging="36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 xml:space="preserve">Wenn Sie mit Outlook Express arbeiten, führen Sie eine Aktualisierung auf Outlook Express 6 oder höher durch. Stellen Sie sicher, dass </w:t>
      </w:r>
      <w:proofErr w:type="spellStart"/>
      <w:r w:rsidRPr="00322D8A">
        <w:rPr>
          <w:rFonts w:ascii="Segoe UI" w:eastAsia="Times New Roman" w:hAnsi="Segoe UI" w:cs="Segoe UI"/>
          <w:color w:val="333333"/>
          <w:sz w:val="20"/>
          <w:szCs w:val="20"/>
          <w:lang w:val="de-DE" w:eastAsia="de-CH"/>
        </w:rPr>
        <w:t>Active</w:t>
      </w:r>
      <w:proofErr w:type="spellEnd"/>
      <w:r w:rsidRPr="00322D8A">
        <w:rPr>
          <w:rFonts w:ascii="Segoe UI" w:eastAsia="Times New Roman" w:hAnsi="Segoe UI" w:cs="Segoe UI"/>
          <w:color w:val="333333"/>
          <w:sz w:val="20"/>
          <w:szCs w:val="20"/>
          <w:lang w:val="de-DE" w:eastAsia="de-CH"/>
        </w:rPr>
        <w:t xml:space="preserve"> Scripting für die Verarbeitung von E-Mail-Anlagen d</w:t>
      </w:r>
      <w:r w:rsidRPr="00322D8A">
        <w:rPr>
          <w:rFonts w:ascii="Segoe UI" w:eastAsia="Times New Roman" w:hAnsi="Segoe UI" w:cs="Segoe UI"/>
          <w:color w:val="333333"/>
          <w:sz w:val="20"/>
          <w:szCs w:val="20"/>
          <w:lang w:val="de-DE" w:eastAsia="de-CH"/>
        </w:rPr>
        <w:t>e</w:t>
      </w:r>
      <w:r w:rsidRPr="00322D8A">
        <w:rPr>
          <w:rFonts w:ascii="Segoe UI" w:eastAsia="Times New Roman" w:hAnsi="Segoe UI" w:cs="Segoe UI"/>
          <w:color w:val="333333"/>
          <w:sz w:val="20"/>
          <w:szCs w:val="20"/>
          <w:lang w:val="de-DE" w:eastAsia="de-CH"/>
        </w:rPr>
        <w:t>aktiviert ist, und sperren Sie E-Mail-Anlagen. Weitere Informationen hierzu finden Sie im folge</w:t>
      </w:r>
      <w:r w:rsidRPr="00322D8A">
        <w:rPr>
          <w:rFonts w:ascii="Segoe UI" w:eastAsia="Times New Roman" w:hAnsi="Segoe UI" w:cs="Segoe UI"/>
          <w:color w:val="333333"/>
          <w:sz w:val="20"/>
          <w:szCs w:val="20"/>
          <w:lang w:val="de-DE" w:eastAsia="de-CH"/>
        </w:rPr>
        <w:t>n</w:t>
      </w:r>
      <w:r w:rsidRPr="00322D8A">
        <w:rPr>
          <w:rFonts w:ascii="Segoe UI" w:eastAsia="Times New Roman" w:hAnsi="Segoe UI" w:cs="Segoe UI"/>
          <w:color w:val="333333"/>
          <w:sz w:val="20"/>
          <w:szCs w:val="20"/>
          <w:lang w:val="de-DE" w:eastAsia="de-CH"/>
        </w:rPr>
        <w:t xml:space="preserve">den Artikel der Microsoft </w:t>
      </w:r>
      <w:proofErr w:type="spellStart"/>
      <w:r w:rsidRPr="00322D8A">
        <w:rPr>
          <w:rFonts w:ascii="Segoe UI" w:eastAsia="Times New Roman" w:hAnsi="Segoe UI" w:cs="Segoe UI"/>
          <w:color w:val="333333"/>
          <w:sz w:val="20"/>
          <w:szCs w:val="20"/>
          <w:lang w:val="de-DE" w:eastAsia="de-CH"/>
        </w:rPr>
        <w:t>Knowledge</w:t>
      </w:r>
      <w:proofErr w:type="spellEnd"/>
      <w:r w:rsidRPr="00322D8A">
        <w:rPr>
          <w:rFonts w:ascii="Segoe UI" w:eastAsia="Times New Roman" w:hAnsi="Segoe UI" w:cs="Segoe UI"/>
          <w:color w:val="333333"/>
          <w:sz w:val="20"/>
          <w:szCs w:val="20"/>
          <w:lang w:val="de-DE" w:eastAsia="de-CH"/>
        </w:rPr>
        <w:t xml:space="preserve"> Base: </w:t>
      </w:r>
    </w:p>
    <w:p w:rsidR="00322D8A" w:rsidRPr="00322D8A" w:rsidRDefault="008C3980" w:rsidP="00322D8A">
      <w:pPr>
        <w:ind w:left="1800"/>
        <w:rPr>
          <w:rFonts w:ascii="Segoe UI" w:eastAsia="Times New Roman" w:hAnsi="Segoe UI" w:cs="Segoe UI"/>
          <w:color w:val="333333"/>
          <w:sz w:val="20"/>
          <w:szCs w:val="20"/>
          <w:lang w:val="de-DE" w:eastAsia="de-CH"/>
        </w:rPr>
      </w:pPr>
      <w:hyperlink r:id="rId29" w:history="1">
        <w:r w:rsidR="00322D8A" w:rsidRPr="00322D8A">
          <w:rPr>
            <w:rFonts w:ascii="Segoe UI" w:eastAsia="Times New Roman" w:hAnsi="Segoe UI" w:cs="Segoe UI"/>
            <w:color w:val="0072C6"/>
            <w:sz w:val="20"/>
            <w:szCs w:val="20"/>
            <w:lang w:val="de-DE" w:eastAsia="de-CH"/>
          </w:rPr>
          <w:t>291387</w:t>
        </w:r>
      </w:hyperlink>
    </w:p>
    <w:p w:rsidR="00322D8A" w:rsidRPr="00322D8A" w:rsidRDefault="00322D8A" w:rsidP="00322D8A">
      <w:pPr>
        <w:ind w:left="1800"/>
        <w:rPr>
          <w:rFonts w:ascii="Segoe UI" w:eastAsia="Times New Roman" w:hAnsi="Segoe UI" w:cs="Segoe UI"/>
          <w:vanish/>
          <w:color w:val="333333"/>
          <w:sz w:val="17"/>
          <w:szCs w:val="17"/>
          <w:lang w:val="de-DE" w:eastAsia="de-CH"/>
        </w:rPr>
      </w:pPr>
      <w:r w:rsidRPr="00322D8A">
        <w:rPr>
          <w:rFonts w:ascii="Segoe UI" w:eastAsia="Times New Roman" w:hAnsi="Segoe UI" w:cs="Segoe UI"/>
          <w:vanish/>
          <w:color w:val="333333"/>
          <w:sz w:val="17"/>
          <w:szCs w:val="17"/>
          <w:lang w:val="de-DE" w:eastAsia="de-CH"/>
        </w:rPr>
        <w:lastRenderedPageBreak/>
        <w:t xml:space="preserve">(http://support.microsoft.com/kb/291387/DE/ ) </w:t>
      </w:r>
    </w:p>
    <w:p w:rsidR="00322D8A" w:rsidRPr="00322D8A" w:rsidRDefault="00322D8A" w:rsidP="00322D8A">
      <w:pPr>
        <w:ind w:left="18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 xml:space="preserve">Verwenden von Virenschutzfunktionen in Outlook Express 6 </w:t>
      </w:r>
    </w:p>
    <w:p w:rsidR="00322D8A" w:rsidRPr="00322D8A" w:rsidRDefault="00322D8A" w:rsidP="00322D8A">
      <w:pPr>
        <w:numPr>
          <w:ilvl w:val="1"/>
          <w:numId w:val="9"/>
        </w:numPr>
        <w:ind w:left="1800" w:hanging="36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Falls Sie die Verbindung zum Internet direkt herstellen, verwenden Sie eine Firewall. Weitere I</w:t>
      </w:r>
      <w:r w:rsidRPr="00322D8A">
        <w:rPr>
          <w:rFonts w:ascii="Segoe UI" w:eastAsia="Times New Roman" w:hAnsi="Segoe UI" w:cs="Segoe UI"/>
          <w:color w:val="333333"/>
          <w:sz w:val="20"/>
          <w:szCs w:val="20"/>
          <w:lang w:val="de-DE" w:eastAsia="de-CH"/>
        </w:rPr>
        <w:t>n</w:t>
      </w:r>
      <w:r w:rsidRPr="00322D8A">
        <w:rPr>
          <w:rFonts w:ascii="Segoe UI" w:eastAsia="Times New Roman" w:hAnsi="Segoe UI" w:cs="Segoe UI"/>
          <w:color w:val="333333"/>
          <w:sz w:val="20"/>
          <w:szCs w:val="20"/>
          <w:lang w:val="de-DE" w:eastAsia="de-CH"/>
        </w:rPr>
        <w:t>formationen zu Firewalls finden Sie auf der folgenden Microsoft-Website:</w:t>
      </w:r>
    </w:p>
    <w:p w:rsidR="00322D8A" w:rsidRPr="00322D8A" w:rsidRDefault="008C3980" w:rsidP="00322D8A">
      <w:pPr>
        <w:ind w:left="1800"/>
        <w:rPr>
          <w:rFonts w:ascii="Segoe UI" w:eastAsia="Times New Roman" w:hAnsi="Segoe UI" w:cs="Segoe UI"/>
          <w:color w:val="333333"/>
          <w:sz w:val="20"/>
          <w:szCs w:val="20"/>
          <w:lang w:val="de-DE" w:eastAsia="de-CH"/>
        </w:rPr>
      </w:pPr>
      <w:hyperlink r:id="rId30" w:history="1">
        <w:r w:rsidR="00322D8A" w:rsidRPr="00322D8A">
          <w:rPr>
            <w:rFonts w:ascii="Segoe UI" w:eastAsia="Times New Roman" w:hAnsi="Segoe UI" w:cs="Segoe UI"/>
            <w:color w:val="0072C6"/>
            <w:sz w:val="20"/>
            <w:szCs w:val="20"/>
            <w:lang w:val="de-DE" w:eastAsia="de-CH"/>
          </w:rPr>
          <w:t>http://www.microsoft.com/germany/athome/security/viruses/fwbenefits.mspx</w:t>
        </w:r>
      </w:hyperlink>
    </w:p>
    <w:p w:rsidR="00322D8A" w:rsidRPr="00322D8A" w:rsidRDefault="00322D8A" w:rsidP="00322D8A">
      <w:pPr>
        <w:ind w:left="1800"/>
        <w:rPr>
          <w:rFonts w:ascii="Segoe UI" w:eastAsia="Times New Roman" w:hAnsi="Segoe UI" w:cs="Segoe UI"/>
          <w:vanish/>
          <w:color w:val="333333"/>
          <w:sz w:val="17"/>
          <w:szCs w:val="17"/>
          <w:lang w:val="de-DE" w:eastAsia="de-CH"/>
        </w:rPr>
      </w:pPr>
      <w:r w:rsidRPr="00322D8A">
        <w:rPr>
          <w:rFonts w:ascii="Segoe UI" w:eastAsia="Times New Roman" w:hAnsi="Segoe UI" w:cs="Segoe UI"/>
          <w:vanish/>
          <w:color w:val="333333"/>
          <w:sz w:val="17"/>
          <w:szCs w:val="17"/>
          <w:lang w:val="de-DE" w:eastAsia="de-CH"/>
        </w:rPr>
        <w:t xml:space="preserve">(http://www.microsoft.com/germany/athome/security/viruses/fwbenefits.mspx) </w:t>
      </w:r>
    </w:p>
    <w:p w:rsidR="00322D8A" w:rsidRPr="00322D8A" w:rsidRDefault="00322D8A" w:rsidP="00322D8A">
      <w:pPr>
        <w:numPr>
          <w:ilvl w:val="1"/>
          <w:numId w:val="9"/>
        </w:numPr>
        <w:ind w:left="1800" w:hanging="36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 xml:space="preserve">Falls ein Virus oder ein in böswilliger Absicht erstellter Code auf Ihrem System ausgeführt wurde, löschen Sie alle temporären Internetdateien, Cookies und Einträge im Internet Explorer-Verlauf. Weitere Informationen hierzu finden Sie finden Sie in den folgenden Artikeln der Microsoft </w:t>
      </w:r>
      <w:proofErr w:type="spellStart"/>
      <w:r w:rsidRPr="00322D8A">
        <w:rPr>
          <w:rFonts w:ascii="Segoe UI" w:eastAsia="Times New Roman" w:hAnsi="Segoe UI" w:cs="Segoe UI"/>
          <w:color w:val="333333"/>
          <w:sz w:val="20"/>
          <w:szCs w:val="20"/>
          <w:lang w:val="de-DE" w:eastAsia="de-CH"/>
        </w:rPr>
        <w:t>Kno</w:t>
      </w:r>
      <w:r w:rsidRPr="00322D8A">
        <w:rPr>
          <w:rFonts w:ascii="Segoe UI" w:eastAsia="Times New Roman" w:hAnsi="Segoe UI" w:cs="Segoe UI"/>
          <w:color w:val="333333"/>
          <w:sz w:val="20"/>
          <w:szCs w:val="20"/>
          <w:lang w:val="de-DE" w:eastAsia="de-CH"/>
        </w:rPr>
        <w:t>w</w:t>
      </w:r>
      <w:r w:rsidRPr="00322D8A">
        <w:rPr>
          <w:rFonts w:ascii="Segoe UI" w:eastAsia="Times New Roman" w:hAnsi="Segoe UI" w:cs="Segoe UI"/>
          <w:color w:val="333333"/>
          <w:sz w:val="20"/>
          <w:szCs w:val="20"/>
          <w:lang w:val="de-DE" w:eastAsia="de-CH"/>
        </w:rPr>
        <w:t>ledge</w:t>
      </w:r>
      <w:proofErr w:type="spellEnd"/>
      <w:r w:rsidRPr="00322D8A">
        <w:rPr>
          <w:rFonts w:ascii="Segoe UI" w:eastAsia="Times New Roman" w:hAnsi="Segoe UI" w:cs="Segoe UI"/>
          <w:color w:val="333333"/>
          <w:sz w:val="20"/>
          <w:szCs w:val="20"/>
          <w:lang w:val="de-DE" w:eastAsia="de-CH"/>
        </w:rPr>
        <w:t xml:space="preserve"> Base: </w:t>
      </w:r>
    </w:p>
    <w:p w:rsidR="00322D8A" w:rsidRPr="00322D8A" w:rsidRDefault="008C3980" w:rsidP="00322D8A">
      <w:pPr>
        <w:ind w:left="1800"/>
        <w:rPr>
          <w:rFonts w:ascii="Segoe UI" w:eastAsia="Times New Roman" w:hAnsi="Segoe UI" w:cs="Segoe UI"/>
          <w:color w:val="333333"/>
          <w:sz w:val="20"/>
          <w:szCs w:val="20"/>
          <w:lang w:val="de-DE" w:eastAsia="de-CH"/>
        </w:rPr>
      </w:pPr>
      <w:hyperlink r:id="rId31" w:history="1">
        <w:r w:rsidR="00322D8A" w:rsidRPr="00322D8A">
          <w:rPr>
            <w:rFonts w:ascii="Segoe UI" w:eastAsia="Times New Roman" w:hAnsi="Segoe UI" w:cs="Segoe UI"/>
            <w:color w:val="0072C6"/>
            <w:sz w:val="20"/>
            <w:szCs w:val="20"/>
            <w:lang w:val="de-DE" w:eastAsia="de-CH"/>
          </w:rPr>
          <w:t>260897</w:t>
        </w:r>
      </w:hyperlink>
    </w:p>
    <w:p w:rsidR="00322D8A" w:rsidRPr="00322D8A" w:rsidRDefault="00322D8A" w:rsidP="00322D8A">
      <w:pPr>
        <w:ind w:left="1800"/>
        <w:rPr>
          <w:rFonts w:ascii="Segoe UI" w:eastAsia="Times New Roman" w:hAnsi="Segoe UI" w:cs="Segoe UI"/>
          <w:vanish/>
          <w:color w:val="333333"/>
          <w:sz w:val="17"/>
          <w:szCs w:val="17"/>
          <w:lang w:val="de-DE" w:eastAsia="de-CH"/>
        </w:rPr>
      </w:pPr>
      <w:r w:rsidRPr="00322D8A">
        <w:rPr>
          <w:rFonts w:ascii="Segoe UI" w:eastAsia="Times New Roman" w:hAnsi="Segoe UI" w:cs="Segoe UI"/>
          <w:vanish/>
          <w:color w:val="333333"/>
          <w:sz w:val="17"/>
          <w:szCs w:val="17"/>
          <w:lang w:val="de-DE" w:eastAsia="de-CH"/>
        </w:rPr>
        <w:t xml:space="preserve">(http://support.microsoft.com/kb/260897/DE/ ) </w:t>
      </w:r>
    </w:p>
    <w:p w:rsidR="00322D8A" w:rsidRPr="00322D8A" w:rsidRDefault="00322D8A" w:rsidP="00322D8A">
      <w:pPr>
        <w:ind w:left="18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Löschen des Inhalts des Ordners "</w:t>
      </w:r>
      <w:proofErr w:type="spellStart"/>
      <w:r w:rsidRPr="00322D8A">
        <w:rPr>
          <w:rFonts w:ascii="Segoe UI" w:eastAsia="Times New Roman" w:hAnsi="Segoe UI" w:cs="Segoe UI"/>
          <w:color w:val="333333"/>
          <w:sz w:val="20"/>
          <w:szCs w:val="20"/>
          <w:lang w:val="de-DE" w:eastAsia="de-CH"/>
        </w:rPr>
        <w:t>Temporary</w:t>
      </w:r>
      <w:proofErr w:type="spellEnd"/>
      <w:r w:rsidRPr="00322D8A">
        <w:rPr>
          <w:rFonts w:ascii="Segoe UI" w:eastAsia="Times New Roman" w:hAnsi="Segoe UI" w:cs="Segoe UI"/>
          <w:color w:val="333333"/>
          <w:sz w:val="20"/>
          <w:szCs w:val="20"/>
          <w:lang w:val="de-DE" w:eastAsia="de-CH"/>
        </w:rPr>
        <w:t xml:space="preserve"> Internet Files" </w:t>
      </w:r>
    </w:p>
    <w:p w:rsidR="00322D8A" w:rsidRPr="00322D8A" w:rsidRDefault="008C3980" w:rsidP="00322D8A">
      <w:pPr>
        <w:ind w:left="1800"/>
        <w:rPr>
          <w:rFonts w:ascii="Segoe UI" w:eastAsia="Times New Roman" w:hAnsi="Segoe UI" w:cs="Segoe UI"/>
          <w:color w:val="333333"/>
          <w:sz w:val="20"/>
          <w:szCs w:val="20"/>
          <w:lang w:val="de-DE" w:eastAsia="de-CH"/>
        </w:rPr>
      </w:pPr>
      <w:hyperlink r:id="rId32" w:history="1">
        <w:r w:rsidR="00322D8A" w:rsidRPr="00322D8A">
          <w:rPr>
            <w:rFonts w:ascii="Segoe UI" w:eastAsia="Times New Roman" w:hAnsi="Segoe UI" w:cs="Segoe UI"/>
            <w:color w:val="0072C6"/>
            <w:sz w:val="20"/>
            <w:szCs w:val="20"/>
            <w:lang w:val="de-DE" w:eastAsia="de-CH"/>
          </w:rPr>
          <w:t>278835</w:t>
        </w:r>
      </w:hyperlink>
    </w:p>
    <w:p w:rsidR="00322D8A" w:rsidRPr="00322D8A" w:rsidRDefault="00322D8A" w:rsidP="00322D8A">
      <w:pPr>
        <w:ind w:left="1800"/>
        <w:rPr>
          <w:rFonts w:ascii="Segoe UI" w:eastAsia="Times New Roman" w:hAnsi="Segoe UI" w:cs="Segoe UI"/>
          <w:vanish/>
          <w:color w:val="333333"/>
          <w:sz w:val="17"/>
          <w:szCs w:val="17"/>
          <w:lang w:val="de-DE" w:eastAsia="de-CH"/>
        </w:rPr>
      </w:pPr>
      <w:r w:rsidRPr="00322D8A">
        <w:rPr>
          <w:rFonts w:ascii="Segoe UI" w:eastAsia="Times New Roman" w:hAnsi="Segoe UI" w:cs="Segoe UI"/>
          <w:vanish/>
          <w:color w:val="333333"/>
          <w:sz w:val="17"/>
          <w:szCs w:val="17"/>
          <w:lang w:val="de-DE" w:eastAsia="de-CH"/>
        </w:rPr>
        <w:t xml:space="preserve">(http://support.microsoft.com/kb/278835/DE/ ) </w:t>
      </w:r>
    </w:p>
    <w:p w:rsidR="00322D8A" w:rsidRPr="00322D8A" w:rsidRDefault="00322D8A" w:rsidP="00322D8A">
      <w:pPr>
        <w:ind w:left="18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 xml:space="preserve">Löschen von Cookie-Dateien </w:t>
      </w:r>
    </w:p>
    <w:p w:rsidR="00322D8A" w:rsidRPr="00322D8A" w:rsidRDefault="008C3980" w:rsidP="00322D8A">
      <w:pPr>
        <w:ind w:left="1800"/>
        <w:rPr>
          <w:rFonts w:ascii="Segoe UI" w:eastAsia="Times New Roman" w:hAnsi="Segoe UI" w:cs="Segoe UI"/>
          <w:color w:val="333333"/>
          <w:sz w:val="20"/>
          <w:szCs w:val="20"/>
          <w:lang w:val="de-DE" w:eastAsia="de-CH"/>
        </w:rPr>
      </w:pPr>
      <w:hyperlink r:id="rId33" w:history="1">
        <w:r w:rsidR="00322D8A" w:rsidRPr="00322D8A">
          <w:rPr>
            <w:rFonts w:ascii="Segoe UI" w:eastAsia="Times New Roman" w:hAnsi="Segoe UI" w:cs="Segoe UI"/>
            <w:color w:val="0072C6"/>
            <w:sz w:val="20"/>
            <w:szCs w:val="20"/>
            <w:lang w:val="de-DE" w:eastAsia="de-CH"/>
          </w:rPr>
          <w:t>157729</w:t>
        </w:r>
      </w:hyperlink>
    </w:p>
    <w:p w:rsidR="00322D8A" w:rsidRPr="00322D8A" w:rsidRDefault="00322D8A" w:rsidP="00322D8A">
      <w:pPr>
        <w:ind w:left="1800"/>
        <w:rPr>
          <w:rFonts w:ascii="Segoe UI" w:eastAsia="Times New Roman" w:hAnsi="Segoe UI" w:cs="Segoe UI"/>
          <w:vanish/>
          <w:color w:val="333333"/>
          <w:sz w:val="17"/>
          <w:szCs w:val="17"/>
          <w:lang w:val="de-DE" w:eastAsia="de-CH"/>
        </w:rPr>
      </w:pPr>
      <w:r w:rsidRPr="00322D8A">
        <w:rPr>
          <w:rFonts w:ascii="Segoe UI" w:eastAsia="Times New Roman" w:hAnsi="Segoe UI" w:cs="Segoe UI"/>
          <w:vanish/>
          <w:color w:val="333333"/>
          <w:sz w:val="17"/>
          <w:szCs w:val="17"/>
          <w:lang w:val="de-DE" w:eastAsia="de-CH"/>
        </w:rPr>
        <w:t xml:space="preserve">(http://support.microsoft.com/kb/157729/DE/ ) </w:t>
      </w:r>
    </w:p>
    <w:p w:rsidR="00322D8A" w:rsidRPr="00322D8A" w:rsidRDefault="00322D8A" w:rsidP="00322D8A">
      <w:pPr>
        <w:ind w:left="18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 xml:space="preserve">Löschen von Verlaufseinträgen in Internet Explorer </w:t>
      </w:r>
    </w:p>
    <w:p w:rsidR="00322D8A" w:rsidRPr="00322D8A" w:rsidRDefault="00322D8A" w:rsidP="00322D8A">
      <w:pPr>
        <w:ind w:left="18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Außerdem sollten Sie Ihre Festplatte nach Dateien durchsuchen, die durch Viren oder in böswill</w:t>
      </w:r>
      <w:r w:rsidRPr="00322D8A">
        <w:rPr>
          <w:rFonts w:ascii="Segoe UI" w:eastAsia="Times New Roman" w:hAnsi="Segoe UI" w:cs="Segoe UI"/>
          <w:color w:val="333333"/>
          <w:sz w:val="20"/>
          <w:szCs w:val="20"/>
          <w:lang w:val="de-DE" w:eastAsia="de-CH"/>
        </w:rPr>
        <w:t>i</w:t>
      </w:r>
      <w:r w:rsidRPr="00322D8A">
        <w:rPr>
          <w:rFonts w:ascii="Segoe UI" w:eastAsia="Times New Roman" w:hAnsi="Segoe UI" w:cs="Segoe UI"/>
          <w:color w:val="333333"/>
          <w:sz w:val="20"/>
          <w:szCs w:val="20"/>
          <w:lang w:val="de-DE" w:eastAsia="de-CH"/>
        </w:rPr>
        <w:t>ger Absicht erstellte Codes verwendet worden sein könnten, und diese Dateien löschen. Von D</w:t>
      </w:r>
      <w:r w:rsidRPr="00322D8A">
        <w:rPr>
          <w:rFonts w:ascii="Segoe UI" w:eastAsia="Times New Roman" w:hAnsi="Segoe UI" w:cs="Segoe UI"/>
          <w:color w:val="333333"/>
          <w:sz w:val="20"/>
          <w:szCs w:val="20"/>
          <w:lang w:val="de-DE" w:eastAsia="de-CH"/>
        </w:rPr>
        <w:t>a</w:t>
      </w:r>
      <w:r w:rsidRPr="00322D8A">
        <w:rPr>
          <w:rFonts w:ascii="Segoe UI" w:eastAsia="Times New Roman" w:hAnsi="Segoe UI" w:cs="Segoe UI"/>
          <w:color w:val="333333"/>
          <w:sz w:val="20"/>
          <w:szCs w:val="20"/>
          <w:lang w:val="de-DE" w:eastAsia="de-CH"/>
        </w:rPr>
        <w:t>teien mit dem Namen "Rad*.</w:t>
      </w:r>
      <w:proofErr w:type="spellStart"/>
      <w:r w:rsidRPr="00322D8A">
        <w:rPr>
          <w:rFonts w:ascii="Segoe UI" w:eastAsia="Times New Roman" w:hAnsi="Segoe UI" w:cs="Segoe UI"/>
          <w:color w:val="333333"/>
          <w:sz w:val="20"/>
          <w:szCs w:val="20"/>
          <w:lang w:val="de-DE" w:eastAsia="de-CH"/>
        </w:rPr>
        <w:t>tmp</w:t>
      </w:r>
      <w:proofErr w:type="spellEnd"/>
      <w:r w:rsidRPr="00322D8A">
        <w:rPr>
          <w:rFonts w:ascii="Segoe UI" w:eastAsia="Times New Roman" w:hAnsi="Segoe UI" w:cs="Segoe UI"/>
          <w:color w:val="333333"/>
          <w:sz w:val="20"/>
          <w:szCs w:val="20"/>
          <w:lang w:val="de-DE" w:eastAsia="de-CH"/>
        </w:rPr>
        <w:t>" (wobei * für eine beliebige Folge von Buchstaben und Ziffern steht), Dateien mit "</w:t>
      </w:r>
      <w:proofErr w:type="spellStart"/>
      <w:r w:rsidRPr="00322D8A">
        <w:rPr>
          <w:rFonts w:ascii="Segoe UI" w:eastAsia="Times New Roman" w:hAnsi="Segoe UI" w:cs="Segoe UI"/>
          <w:color w:val="333333"/>
          <w:sz w:val="20"/>
          <w:szCs w:val="20"/>
          <w:lang w:val="de-DE" w:eastAsia="de-CH"/>
        </w:rPr>
        <w:t>regedit</w:t>
      </w:r>
      <w:proofErr w:type="spellEnd"/>
      <w:r w:rsidRPr="00322D8A">
        <w:rPr>
          <w:rFonts w:ascii="Segoe UI" w:eastAsia="Times New Roman" w:hAnsi="Segoe UI" w:cs="Segoe UI"/>
          <w:color w:val="333333"/>
          <w:sz w:val="20"/>
          <w:szCs w:val="20"/>
          <w:lang w:val="de-DE" w:eastAsia="de-CH"/>
        </w:rPr>
        <w:t>" oder ".reg" im Namen (beispielsweise "C:\Windows\regedit.exe/s C\Windows\System\radB9819.tmp") oder Dateien des Typs "Windows.vbs" ist zum Beispiel b</w:t>
      </w:r>
      <w:r w:rsidRPr="00322D8A">
        <w:rPr>
          <w:rFonts w:ascii="Segoe UI" w:eastAsia="Times New Roman" w:hAnsi="Segoe UI" w:cs="Segoe UI"/>
          <w:color w:val="333333"/>
          <w:sz w:val="20"/>
          <w:szCs w:val="20"/>
          <w:lang w:val="de-DE" w:eastAsia="de-CH"/>
        </w:rPr>
        <w:t>e</w:t>
      </w:r>
      <w:r w:rsidRPr="00322D8A">
        <w:rPr>
          <w:rFonts w:ascii="Segoe UI" w:eastAsia="Times New Roman" w:hAnsi="Segoe UI" w:cs="Segoe UI"/>
          <w:color w:val="333333"/>
          <w:sz w:val="20"/>
          <w:szCs w:val="20"/>
          <w:lang w:val="de-DE" w:eastAsia="de-CH"/>
        </w:rPr>
        <w:t>kannt, dass sie häufig in Verbindung mit bestimmten Viren anzutreffen sind.</w:t>
      </w:r>
    </w:p>
    <w:p w:rsidR="00322D8A" w:rsidRPr="00322D8A" w:rsidRDefault="00322D8A" w:rsidP="00322D8A">
      <w:pPr>
        <w:numPr>
          <w:ilvl w:val="1"/>
          <w:numId w:val="9"/>
        </w:numPr>
        <w:ind w:left="1800" w:hanging="36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Laden Sie regelmäßig alle wichtigen Sicherheitsupdates herunter und installieren Sie diese. Bes</w:t>
      </w:r>
      <w:r w:rsidRPr="00322D8A">
        <w:rPr>
          <w:rFonts w:ascii="Segoe UI" w:eastAsia="Times New Roman" w:hAnsi="Segoe UI" w:cs="Segoe UI"/>
          <w:color w:val="333333"/>
          <w:sz w:val="20"/>
          <w:szCs w:val="20"/>
          <w:lang w:val="de-DE" w:eastAsia="de-CH"/>
        </w:rPr>
        <w:t>u</w:t>
      </w:r>
      <w:r w:rsidRPr="00322D8A">
        <w:rPr>
          <w:rFonts w:ascii="Segoe UI" w:eastAsia="Times New Roman" w:hAnsi="Segoe UI" w:cs="Segoe UI"/>
          <w:color w:val="333333"/>
          <w:sz w:val="20"/>
          <w:szCs w:val="20"/>
          <w:lang w:val="de-DE" w:eastAsia="de-CH"/>
        </w:rPr>
        <w:t xml:space="preserve">chen Sie hierzu die folgende Website von Microsoft: </w:t>
      </w:r>
    </w:p>
    <w:p w:rsidR="00322D8A" w:rsidRPr="00322D8A" w:rsidRDefault="008C3980" w:rsidP="00322D8A">
      <w:pPr>
        <w:ind w:left="1800"/>
        <w:rPr>
          <w:rFonts w:ascii="Segoe UI" w:eastAsia="Times New Roman" w:hAnsi="Segoe UI" w:cs="Segoe UI"/>
          <w:color w:val="333333"/>
          <w:sz w:val="20"/>
          <w:szCs w:val="20"/>
          <w:lang w:val="de-DE" w:eastAsia="de-CH"/>
        </w:rPr>
      </w:pPr>
      <w:hyperlink r:id="rId34" w:history="1">
        <w:r w:rsidR="00322D8A" w:rsidRPr="00322D8A">
          <w:rPr>
            <w:rFonts w:ascii="Segoe UI" w:eastAsia="Times New Roman" w:hAnsi="Segoe UI" w:cs="Segoe UI"/>
            <w:color w:val="0072C6"/>
            <w:sz w:val="20"/>
            <w:szCs w:val="20"/>
            <w:lang w:val="de-DE" w:eastAsia="de-CH"/>
          </w:rPr>
          <w:t>http://update.microsoft.com</w:t>
        </w:r>
      </w:hyperlink>
    </w:p>
    <w:p w:rsidR="00322D8A" w:rsidRPr="00322D8A" w:rsidRDefault="00322D8A" w:rsidP="00322D8A">
      <w:pPr>
        <w:ind w:left="1800"/>
        <w:rPr>
          <w:rFonts w:ascii="Segoe UI" w:eastAsia="Times New Roman" w:hAnsi="Segoe UI" w:cs="Segoe UI"/>
          <w:vanish/>
          <w:color w:val="333333"/>
          <w:sz w:val="17"/>
          <w:szCs w:val="17"/>
          <w:lang w:val="de-DE" w:eastAsia="de-CH"/>
        </w:rPr>
      </w:pPr>
      <w:r w:rsidRPr="00322D8A">
        <w:rPr>
          <w:rFonts w:ascii="Segoe UI" w:eastAsia="Times New Roman" w:hAnsi="Segoe UI" w:cs="Segoe UI"/>
          <w:vanish/>
          <w:color w:val="333333"/>
          <w:sz w:val="17"/>
          <w:szCs w:val="17"/>
          <w:lang w:val="de-DE" w:eastAsia="de-CH"/>
        </w:rPr>
        <w:t xml:space="preserve">(http://update.microsoft.com) </w:t>
      </w:r>
    </w:p>
    <w:p w:rsidR="00322D8A" w:rsidRPr="00322D8A" w:rsidRDefault="00322D8A" w:rsidP="00322D8A">
      <w:pPr>
        <w:ind w:left="18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Beachten Sie, dass einige ältere Versionen von Windows und Internet Explorer eventuell von Microsoft nicht mehr unterstützt werden. Aus diesem Grund sind die neuesten Sicherheitsupdates für diese Produkte eventuell nicht verfügbar. Informationen zu den Produkten, die noch unte</w:t>
      </w:r>
      <w:r w:rsidRPr="00322D8A">
        <w:rPr>
          <w:rFonts w:ascii="Segoe UI" w:eastAsia="Times New Roman" w:hAnsi="Segoe UI" w:cs="Segoe UI"/>
          <w:color w:val="333333"/>
          <w:sz w:val="20"/>
          <w:szCs w:val="20"/>
          <w:lang w:val="de-DE" w:eastAsia="de-CH"/>
        </w:rPr>
        <w:t>r</w:t>
      </w:r>
      <w:r w:rsidRPr="00322D8A">
        <w:rPr>
          <w:rFonts w:ascii="Segoe UI" w:eastAsia="Times New Roman" w:hAnsi="Segoe UI" w:cs="Segoe UI"/>
          <w:color w:val="333333"/>
          <w:sz w:val="20"/>
          <w:szCs w:val="20"/>
          <w:lang w:val="de-DE" w:eastAsia="de-CH"/>
        </w:rPr>
        <w:t>stützt werden, finden Sie auf der folgenden Microsoft-Website:</w:t>
      </w:r>
    </w:p>
    <w:p w:rsidR="00322D8A" w:rsidRPr="00322D8A" w:rsidRDefault="008C3980" w:rsidP="00322D8A">
      <w:pPr>
        <w:ind w:left="1800"/>
        <w:rPr>
          <w:rFonts w:ascii="Segoe UI" w:eastAsia="Times New Roman" w:hAnsi="Segoe UI" w:cs="Segoe UI"/>
          <w:color w:val="333333"/>
          <w:sz w:val="20"/>
          <w:szCs w:val="20"/>
          <w:lang w:val="de-DE" w:eastAsia="de-CH"/>
        </w:rPr>
      </w:pPr>
      <w:hyperlink r:id="rId35" w:history="1">
        <w:r w:rsidR="00322D8A" w:rsidRPr="00322D8A">
          <w:rPr>
            <w:rFonts w:ascii="Segoe UI" w:eastAsia="Times New Roman" w:hAnsi="Segoe UI" w:cs="Segoe UI"/>
            <w:color w:val="0072C6"/>
            <w:sz w:val="20"/>
            <w:szCs w:val="20"/>
            <w:lang w:val="de-DE" w:eastAsia="de-CH"/>
          </w:rPr>
          <w:t>http://support.microsoft.com/?pr=lifecycle</w:t>
        </w:r>
      </w:hyperlink>
    </w:p>
    <w:p w:rsidR="00322D8A" w:rsidRPr="00322D8A" w:rsidRDefault="00322D8A" w:rsidP="00322D8A">
      <w:pPr>
        <w:ind w:left="1800"/>
        <w:rPr>
          <w:rFonts w:ascii="Segoe UI" w:eastAsia="Times New Roman" w:hAnsi="Segoe UI" w:cs="Segoe UI"/>
          <w:vanish/>
          <w:color w:val="333333"/>
          <w:sz w:val="17"/>
          <w:szCs w:val="17"/>
          <w:lang w:val="de-DE" w:eastAsia="de-CH"/>
        </w:rPr>
      </w:pPr>
      <w:r w:rsidRPr="00322D8A">
        <w:rPr>
          <w:rFonts w:ascii="Segoe UI" w:eastAsia="Times New Roman" w:hAnsi="Segoe UI" w:cs="Segoe UI"/>
          <w:vanish/>
          <w:color w:val="333333"/>
          <w:sz w:val="17"/>
          <w:szCs w:val="17"/>
          <w:lang w:val="de-DE" w:eastAsia="de-CH"/>
        </w:rPr>
        <w:t xml:space="preserve">(http://support.microsoft.com/?pr=lifecycle) </w:t>
      </w:r>
    </w:p>
    <w:p w:rsidR="00322D8A" w:rsidRPr="00322D8A" w:rsidRDefault="00322D8A" w:rsidP="00322D8A">
      <w:pPr>
        <w:ind w:left="1800"/>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Falls Ihre Betriebssystem- oder Internet Explorer-Version nicht mehr unterstützt wird, sollten Sie auf eine aktuellere Version aktualisieren, um die neuesten Sicherheitsupdates installieren zu kö</w:t>
      </w:r>
      <w:r w:rsidRPr="00322D8A">
        <w:rPr>
          <w:rFonts w:ascii="Segoe UI" w:eastAsia="Times New Roman" w:hAnsi="Segoe UI" w:cs="Segoe UI"/>
          <w:color w:val="333333"/>
          <w:sz w:val="20"/>
          <w:szCs w:val="20"/>
          <w:lang w:val="de-DE" w:eastAsia="de-CH"/>
        </w:rPr>
        <w:t>n</w:t>
      </w:r>
      <w:r w:rsidRPr="00322D8A">
        <w:rPr>
          <w:rFonts w:ascii="Segoe UI" w:eastAsia="Times New Roman" w:hAnsi="Segoe UI" w:cs="Segoe UI"/>
          <w:color w:val="333333"/>
          <w:sz w:val="20"/>
          <w:szCs w:val="20"/>
          <w:lang w:val="de-DE" w:eastAsia="de-CH"/>
        </w:rPr>
        <w:t>nen.</w:t>
      </w:r>
    </w:p>
    <w:p w:rsidR="00322D8A" w:rsidRPr="00322D8A" w:rsidRDefault="008C3980" w:rsidP="00322D8A">
      <w:pPr>
        <w:rPr>
          <w:rFonts w:ascii="Segoe UI" w:eastAsia="Times New Roman" w:hAnsi="Segoe UI" w:cs="Segoe UI"/>
          <w:color w:val="333333"/>
          <w:sz w:val="20"/>
          <w:szCs w:val="20"/>
          <w:lang w:val="de-DE" w:eastAsia="de-CH"/>
        </w:rPr>
      </w:pPr>
      <w:hyperlink r:id="rId36" w:anchor="top" w:history="1">
        <w:r w:rsidR="00322D8A">
          <w:rPr>
            <w:rFonts w:ascii="Segoe UI" w:eastAsia="Times New Roman" w:hAnsi="Segoe UI" w:cs="Segoe UI"/>
            <w:noProof/>
            <w:color w:val="0072C6"/>
            <w:sz w:val="20"/>
            <w:szCs w:val="20"/>
            <w:lang w:eastAsia="de-CH"/>
          </w:rPr>
          <w:drawing>
            <wp:inline distT="0" distB="0" distL="0" distR="0">
              <wp:extent cx="95250" cy="95250"/>
              <wp:effectExtent l="0" t="0" r="0" b="0"/>
              <wp:docPr id="23" name="Grafik 23" descr="http://support.microsoft.com/library/images/support/en-us/uparrow.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upport.microsoft.com/library/images/support/en-us/uparrow.gif">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322D8A" w:rsidRPr="00322D8A">
          <w:rPr>
            <w:rFonts w:ascii="Segoe UI" w:eastAsia="Times New Roman" w:hAnsi="Segoe UI" w:cs="Segoe UI"/>
            <w:color w:val="0072C6"/>
            <w:sz w:val="20"/>
            <w:szCs w:val="20"/>
            <w:lang w:val="de-DE" w:eastAsia="de-CH"/>
          </w:rPr>
          <w:t>Zum Anfang</w:t>
        </w:r>
      </w:hyperlink>
      <w:r w:rsidR="00322D8A" w:rsidRPr="00322D8A">
        <w:rPr>
          <w:rFonts w:ascii="Segoe UI" w:eastAsia="Times New Roman" w:hAnsi="Segoe UI" w:cs="Segoe UI"/>
          <w:color w:val="333333"/>
          <w:sz w:val="20"/>
          <w:szCs w:val="20"/>
          <w:lang w:val="de-DE" w:eastAsia="de-CH"/>
        </w:rPr>
        <w:t xml:space="preserve"> | </w:t>
      </w:r>
      <w:hyperlink r:id="rId37" w:anchor="survey" w:history="1">
        <w:r w:rsidR="00322D8A" w:rsidRPr="00322D8A">
          <w:rPr>
            <w:rFonts w:ascii="Segoe UI" w:eastAsia="Times New Roman" w:hAnsi="Segoe UI" w:cs="Segoe UI"/>
            <w:color w:val="0072C6"/>
            <w:sz w:val="20"/>
            <w:szCs w:val="20"/>
            <w:lang w:val="de-DE" w:eastAsia="de-CH"/>
          </w:rPr>
          <w:t>Ihr Feedback an uns</w:t>
        </w:r>
      </w:hyperlink>
    </w:p>
    <w:p w:rsidR="00322D8A" w:rsidRPr="00322D8A" w:rsidRDefault="00322D8A" w:rsidP="00322D8A">
      <w:pPr>
        <w:shd w:val="clear" w:color="auto" w:fill="D1D3D4"/>
        <w:spacing w:after="75"/>
        <w:outlineLvl w:val="2"/>
        <w:rPr>
          <w:rFonts w:ascii="Segoe UI" w:eastAsia="Times New Roman" w:hAnsi="Segoe UI" w:cs="Segoe UI"/>
          <w:b/>
          <w:bCs/>
          <w:color w:val="333333"/>
          <w:sz w:val="30"/>
          <w:szCs w:val="30"/>
          <w:lang w:val="de-DE" w:eastAsia="de-CH"/>
        </w:rPr>
      </w:pPr>
      <w:r>
        <w:rPr>
          <w:rFonts w:ascii="Segoe UI" w:eastAsia="Times New Roman" w:hAnsi="Segoe UI" w:cs="Segoe UI"/>
          <w:b/>
          <w:bCs/>
          <w:noProof/>
          <w:color w:val="333333"/>
          <w:sz w:val="30"/>
          <w:szCs w:val="30"/>
          <w:lang w:eastAsia="de-CH"/>
        </w:rPr>
        <w:drawing>
          <wp:inline distT="0" distB="0" distL="0" distR="0">
            <wp:extent cx="190500" cy="190500"/>
            <wp:effectExtent l="0" t="0" r="0" b="0"/>
            <wp:docPr id="22" name="Grafik 22" descr="http://support.microsoft.com/library/images/support/en-us/20x20_grey_min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upport.microsoft.com/library/images/support/en-us/20x20_grey_minu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38" w:history="1">
        <w:r w:rsidRPr="00322D8A">
          <w:rPr>
            <w:rFonts w:ascii="Segoe UI" w:eastAsia="Times New Roman" w:hAnsi="Segoe UI" w:cs="Segoe UI"/>
            <w:color w:val="333333"/>
            <w:sz w:val="24"/>
            <w:szCs w:val="24"/>
            <w:shd w:val="clear" w:color="auto" w:fill="D1D3D4"/>
            <w:lang w:val="de-DE" w:eastAsia="de-CH"/>
          </w:rPr>
          <w:t>Weitere Informationen</w:t>
        </w:r>
      </w:hyperlink>
    </w:p>
    <w:p w:rsidR="00322D8A" w:rsidRPr="00322D8A" w:rsidRDefault="00322D8A" w:rsidP="00322D8A">
      <w:pPr>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 xml:space="preserve">Weitere Informationen zu einem ähnlich gelagerten Problem mit der Suchfunktion in Internet Explorer finden Sie im folgenden Artikel der Microsoft </w:t>
      </w:r>
      <w:proofErr w:type="spellStart"/>
      <w:r w:rsidRPr="00322D8A">
        <w:rPr>
          <w:rFonts w:ascii="Segoe UI" w:eastAsia="Times New Roman" w:hAnsi="Segoe UI" w:cs="Segoe UI"/>
          <w:color w:val="333333"/>
          <w:sz w:val="20"/>
          <w:szCs w:val="20"/>
          <w:lang w:val="de-DE" w:eastAsia="de-CH"/>
        </w:rPr>
        <w:t>Knowledge</w:t>
      </w:r>
      <w:proofErr w:type="spellEnd"/>
      <w:r w:rsidRPr="00322D8A">
        <w:rPr>
          <w:rFonts w:ascii="Segoe UI" w:eastAsia="Times New Roman" w:hAnsi="Segoe UI" w:cs="Segoe UI"/>
          <w:color w:val="333333"/>
          <w:sz w:val="20"/>
          <w:szCs w:val="20"/>
          <w:lang w:val="de-DE" w:eastAsia="de-CH"/>
        </w:rPr>
        <w:t xml:space="preserve"> Base: </w:t>
      </w:r>
    </w:p>
    <w:p w:rsidR="00322D8A" w:rsidRPr="00322D8A" w:rsidRDefault="008C3980" w:rsidP="00322D8A">
      <w:pPr>
        <w:rPr>
          <w:rFonts w:ascii="Segoe UI" w:eastAsia="Times New Roman" w:hAnsi="Segoe UI" w:cs="Segoe UI"/>
          <w:color w:val="333333"/>
          <w:sz w:val="20"/>
          <w:szCs w:val="20"/>
          <w:lang w:val="de-DE" w:eastAsia="de-CH"/>
        </w:rPr>
      </w:pPr>
      <w:hyperlink r:id="rId39" w:history="1">
        <w:r w:rsidR="00322D8A" w:rsidRPr="00322D8A">
          <w:rPr>
            <w:rFonts w:ascii="Segoe UI" w:eastAsia="Times New Roman" w:hAnsi="Segoe UI" w:cs="Segoe UI"/>
            <w:color w:val="0072C6"/>
            <w:sz w:val="20"/>
            <w:szCs w:val="20"/>
            <w:lang w:val="de-DE" w:eastAsia="de-CH"/>
          </w:rPr>
          <w:t>323869</w:t>
        </w:r>
      </w:hyperlink>
    </w:p>
    <w:p w:rsidR="00322D8A" w:rsidRPr="00322D8A" w:rsidRDefault="00322D8A" w:rsidP="00322D8A">
      <w:pPr>
        <w:rPr>
          <w:rFonts w:ascii="Segoe UI" w:eastAsia="Times New Roman" w:hAnsi="Segoe UI" w:cs="Segoe UI"/>
          <w:vanish/>
          <w:color w:val="333333"/>
          <w:sz w:val="17"/>
          <w:szCs w:val="17"/>
          <w:lang w:val="de-DE" w:eastAsia="de-CH"/>
        </w:rPr>
      </w:pPr>
      <w:r w:rsidRPr="00322D8A">
        <w:rPr>
          <w:rFonts w:ascii="Segoe UI" w:eastAsia="Times New Roman" w:hAnsi="Segoe UI" w:cs="Segoe UI"/>
          <w:vanish/>
          <w:color w:val="333333"/>
          <w:sz w:val="17"/>
          <w:szCs w:val="17"/>
          <w:lang w:val="de-DE" w:eastAsia="de-CH"/>
        </w:rPr>
        <w:t xml:space="preserve">(http://support.microsoft.com/kb/323869/DE/ ) </w:t>
      </w:r>
    </w:p>
    <w:p w:rsidR="00322D8A" w:rsidRPr="00322D8A" w:rsidRDefault="00322D8A" w:rsidP="00322D8A">
      <w:pPr>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Bei Anklicken von "Suchen" wird unerwartet eine Website mit jugendgefährdenden Inhalten im Browserfenster ang</w:t>
      </w:r>
      <w:r w:rsidRPr="00322D8A">
        <w:rPr>
          <w:rFonts w:ascii="Segoe UI" w:eastAsia="Times New Roman" w:hAnsi="Segoe UI" w:cs="Segoe UI"/>
          <w:color w:val="333333"/>
          <w:sz w:val="20"/>
          <w:szCs w:val="20"/>
          <w:lang w:val="de-DE" w:eastAsia="de-CH"/>
        </w:rPr>
        <w:t>e</w:t>
      </w:r>
      <w:r w:rsidRPr="00322D8A">
        <w:rPr>
          <w:rFonts w:ascii="Segoe UI" w:eastAsia="Times New Roman" w:hAnsi="Segoe UI" w:cs="Segoe UI"/>
          <w:color w:val="333333"/>
          <w:sz w:val="20"/>
          <w:szCs w:val="20"/>
          <w:lang w:val="de-DE" w:eastAsia="de-CH"/>
        </w:rPr>
        <w:t xml:space="preserve">zeigt </w:t>
      </w:r>
    </w:p>
    <w:p w:rsidR="00322D8A" w:rsidRPr="00322D8A" w:rsidRDefault="00322D8A" w:rsidP="00322D8A">
      <w:pPr>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Die in diesem Artikel genannten Fremdanbieterprodukte stammen von Herstellern, die von Microsoft unabhängig sind. Microsoft gewährt keine implizite oder sonstige Garantie in Bezug auf die Leistung oder Zuverlässigkeit dieser Produ</w:t>
      </w:r>
      <w:r w:rsidRPr="00322D8A">
        <w:rPr>
          <w:rFonts w:ascii="Segoe UI" w:eastAsia="Times New Roman" w:hAnsi="Segoe UI" w:cs="Segoe UI"/>
          <w:color w:val="333333"/>
          <w:sz w:val="20"/>
          <w:szCs w:val="20"/>
          <w:lang w:val="de-DE" w:eastAsia="de-CH"/>
        </w:rPr>
        <w:t>k</w:t>
      </w:r>
      <w:r w:rsidRPr="00322D8A">
        <w:rPr>
          <w:rFonts w:ascii="Segoe UI" w:eastAsia="Times New Roman" w:hAnsi="Segoe UI" w:cs="Segoe UI"/>
          <w:color w:val="333333"/>
          <w:sz w:val="20"/>
          <w:szCs w:val="20"/>
          <w:lang w:val="de-DE" w:eastAsia="de-CH"/>
        </w:rPr>
        <w:t xml:space="preserve">te. </w:t>
      </w:r>
    </w:p>
    <w:p w:rsidR="00322D8A" w:rsidRPr="00322D8A" w:rsidRDefault="008C3980" w:rsidP="00322D8A">
      <w:pPr>
        <w:rPr>
          <w:rFonts w:ascii="Segoe UI" w:eastAsia="Times New Roman" w:hAnsi="Segoe UI" w:cs="Segoe UI"/>
          <w:color w:val="333333"/>
          <w:sz w:val="20"/>
          <w:szCs w:val="20"/>
          <w:lang w:val="de-DE" w:eastAsia="de-CH"/>
        </w:rPr>
      </w:pPr>
      <w:hyperlink r:id="rId40" w:anchor="top" w:history="1">
        <w:r w:rsidR="00322D8A">
          <w:rPr>
            <w:rFonts w:ascii="Segoe UI" w:eastAsia="Times New Roman" w:hAnsi="Segoe UI" w:cs="Segoe UI"/>
            <w:noProof/>
            <w:color w:val="0072C6"/>
            <w:sz w:val="20"/>
            <w:szCs w:val="20"/>
            <w:lang w:eastAsia="de-CH"/>
          </w:rPr>
          <w:drawing>
            <wp:inline distT="0" distB="0" distL="0" distR="0">
              <wp:extent cx="95250" cy="95250"/>
              <wp:effectExtent l="0" t="0" r="0" b="0"/>
              <wp:docPr id="21" name="Grafik 21" descr="http://support.microsoft.com/library/images/support/en-us/uparrow.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upport.microsoft.com/library/images/support/en-us/uparrow.gif">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322D8A" w:rsidRPr="00322D8A">
          <w:rPr>
            <w:rFonts w:ascii="Segoe UI" w:eastAsia="Times New Roman" w:hAnsi="Segoe UI" w:cs="Segoe UI"/>
            <w:color w:val="0072C6"/>
            <w:sz w:val="20"/>
            <w:szCs w:val="20"/>
            <w:lang w:val="de-DE" w:eastAsia="de-CH"/>
          </w:rPr>
          <w:t>Zum Anfang</w:t>
        </w:r>
      </w:hyperlink>
      <w:r w:rsidR="00322D8A" w:rsidRPr="00322D8A">
        <w:rPr>
          <w:rFonts w:ascii="Segoe UI" w:eastAsia="Times New Roman" w:hAnsi="Segoe UI" w:cs="Segoe UI"/>
          <w:color w:val="333333"/>
          <w:sz w:val="20"/>
          <w:szCs w:val="20"/>
          <w:lang w:val="de-DE" w:eastAsia="de-CH"/>
        </w:rPr>
        <w:t xml:space="preserve"> | </w:t>
      </w:r>
      <w:hyperlink r:id="rId41" w:anchor="survey" w:history="1">
        <w:r w:rsidR="00322D8A" w:rsidRPr="00322D8A">
          <w:rPr>
            <w:rFonts w:ascii="Segoe UI" w:eastAsia="Times New Roman" w:hAnsi="Segoe UI" w:cs="Segoe UI"/>
            <w:color w:val="0072C6"/>
            <w:sz w:val="20"/>
            <w:szCs w:val="20"/>
            <w:lang w:val="de-DE" w:eastAsia="de-CH"/>
          </w:rPr>
          <w:t>Ihr Feedback an uns</w:t>
        </w:r>
      </w:hyperlink>
    </w:p>
    <w:p w:rsidR="00322D8A" w:rsidRPr="00322D8A" w:rsidRDefault="00322D8A" w:rsidP="00322D8A">
      <w:pPr>
        <w:shd w:val="clear" w:color="auto" w:fill="D1D3D4"/>
        <w:spacing w:after="75"/>
        <w:outlineLvl w:val="2"/>
        <w:rPr>
          <w:rFonts w:ascii="Segoe UI" w:eastAsia="Times New Roman" w:hAnsi="Segoe UI" w:cs="Segoe UI"/>
          <w:b/>
          <w:bCs/>
          <w:color w:val="333333"/>
          <w:sz w:val="30"/>
          <w:szCs w:val="30"/>
          <w:lang w:val="de-DE" w:eastAsia="de-CH"/>
        </w:rPr>
      </w:pPr>
      <w:r>
        <w:rPr>
          <w:rFonts w:ascii="Segoe UI" w:eastAsia="Times New Roman" w:hAnsi="Segoe UI" w:cs="Segoe UI"/>
          <w:b/>
          <w:bCs/>
          <w:noProof/>
          <w:color w:val="333333"/>
          <w:sz w:val="30"/>
          <w:szCs w:val="30"/>
          <w:lang w:eastAsia="de-CH"/>
        </w:rPr>
        <w:drawing>
          <wp:inline distT="0" distB="0" distL="0" distR="0">
            <wp:extent cx="190500" cy="190500"/>
            <wp:effectExtent l="0" t="0" r="0" b="0"/>
            <wp:docPr id="20" name="Grafik 20" descr="http://support.microsoft.com/library/images/support/en-us/20x20_grey_min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upport.microsoft.com/library/images/support/en-us/20x20_grey_minu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42" w:history="1">
        <w:r w:rsidRPr="00322D8A">
          <w:rPr>
            <w:rFonts w:ascii="Segoe UI" w:eastAsia="Times New Roman" w:hAnsi="Segoe UI" w:cs="Segoe UI"/>
            <w:b/>
            <w:bCs/>
            <w:color w:val="0072C6"/>
            <w:sz w:val="30"/>
            <w:szCs w:val="30"/>
            <w:lang w:val="de-DE" w:eastAsia="de-CH"/>
          </w:rPr>
          <w:t>Eigenschaften</w:t>
        </w:r>
      </w:hyperlink>
    </w:p>
    <w:p w:rsidR="00322D8A" w:rsidRPr="00322D8A" w:rsidRDefault="00322D8A" w:rsidP="00322D8A">
      <w:pPr>
        <w:rPr>
          <w:rFonts w:ascii="Segoe UI" w:eastAsia="Times New Roman" w:hAnsi="Segoe UI" w:cs="Segoe UI"/>
          <w:color w:val="333333"/>
          <w:sz w:val="20"/>
          <w:szCs w:val="20"/>
          <w:lang w:val="de-DE" w:eastAsia="de-CH"/>
        </w:rPr>
      </w:pPr>
      <w:r w:rsidRPr="00322D8A">
        <w:rPr>
          <w:rFonts w:ascii="Segoe UI" w:eastAsia="Times New Roman" w:hAnsi="Segoe UI" w:cs="Segoe UI"/>
          <w:color w:val="333333"/>
          <w:sz w:val="20"/>
          <w:szCs w:val="20"/>
          <w:lang w:val="de-DE" w:eastAsia="de-CH"/>
        </w:rPr>
        <w:t>Artikel-ID: 320159 - Geändert am: Donnerstag, 3. Februar 2011 - Version: 8.5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4"/>
        <w:gridCol w:w="1790"/>
      </w:tblGrid>
      <w:tr w:rsidR="00322D8A" w:rsidRPr="00322D8A" w:rsidTr="00322D8A">
        <w:trPr>
          <w:tblCellSpacing w:w="15" w:type="dxa"/>
        </w:trPr>
        <w:tc>
          <w:tcPr>
            <w:tcW w:w="0" w:type="auto"/>
            <w:tcMar>
              <w:top w:w="0" w:type="dxa"/>
              <w:left w:w="0" w:type="dxa"/>
              <w:bottom w:w="0" w:type="dxa"/>
              <w:right w:w="0" w:type="dxa"/>
            </w:tcMar>
            <w:hideMark/>
          </w:tcPr>
          <w:p w:rsidR="00322D8A" w:rsidRPr="00322D8A" w:rsidRDefault="00322D8A" w:rsidP="00322D8A">
            <w:pPr>
              <w:outlineLvl w:val="5"/>
              <w:rPr>
                <w:rFonts w:ascii="Segoe UI" w:eastAsia="Times New Roman" w:hAnsi="Segoe UI" w:cs="Segoe UI"/>
                <w:b/>
                <w:bCs/>
                <w:color w:val="000000"/>
                <w:sz w:val="20"/>
                <w:szCs w:val="20"/>
                <w:lang w:eastAsia="de-CH"/>
              </w:rPr>
            </w:pPr>
            <w:proofErr w:type="spellStart"/>
            <w:r w:rsidRPr="00322D8A">
              <w:rPr>
                <w:rFonts w:ascii="Segoe UI" w:eastAsia="Times New Roman" w:hAnsi="Segoe UI" w:cs="Segoe UI"/>
                <w:b/>
                <w:bCs/>
                <w:color w:val="000000"/>
                <w:sz w:val="20"/>
                <w:szCs w:val="20"/>
                <w:lang w:eastAsia="de-CH"/>
              </w:rPr>
              <w:t>Keywords</w:t>
            </w:r>
            <w:proofErr w:type="spellEnd"/>
            <w:r w:rsidRPr="00322D8A">
              <w:rPr>
                <w:rFonts w:ascii="Segoe UI" w:eastAsia="Times New Roman" w:hAnsi="Segoe UI" w:cs="Segoe UI"/>
                <w:b/>
                <w:bCs/>
                <w:color w:val="000000"/>
                <w:sz w:val="20"/>
                <w:szCs w:val="20"/>
                <w:lang w:eastAsia="de-CH"/>
              </w:rPr>
              <w:t xml:space="preserve">:  </w:t>
            </w:r>
          </w:p>
        </w:tc>
        <w:tc>
          <w:tcPr>
            <w:tcW w:w="0" w:type="auto"/>
            <w:tcMar>
              <w:top w:w="0" w:type="dxa"/>
              <w:left w:w="0" w:type="dxa"/>
              <w:bottom w:w="0" w:type="dxa"/>
              <w:right w:w="0" w:type="dxa"/>
            </w:tcMar>
            <w:vAlign w:val="bottom"/>
            <w:hideMark/>
          </w:tcPr>
          <w:p w:rsidR="00322D8A" w:rsidRPr="00322D8A" w:rsidRDefault="00322D8A" w:rsidP="00322D8A">
            <w:pPr>
              <w:rPr>
                <w:rFonts w:ascii="Segoe UI" w:eastAsia="Times New Roman" w:hAnsi="Segoe UI" w:cs="Segoe UI"/>
                <w:color w:val="000000"/>
                <w:sz w:val="24"/>
                <w:szCs w:val="24"/>
                <w:lang w:eastAsia="de-CH"/>
              </w:rPr>
            </w:pPr>
            <w:proofErr w:type="spellStart"/>
            <w:r w:rsidRPr="00322D8A">
              <w:rPr>
                <w:rFonts w:ascii="Segoe UI" w:eastAsia="Times New Roman" w:hAnsi="Segoe UI" w:cs="Segoe UI"/>
                <w:color w:val="000000"/>
                <w:sz w:val="24"/>
                <w:szCs w:val="24"/>
                <w:lang w:eastAsia="de-CH"/>
              </w:rPr>
              <w:t>kbprb</w:t>
            </w:r>
            <w:proofErr w:type="spellEnd"/>
            <w:r w:rsidRPr="00322D8A">
              <w:rPr>
                <w:rFonts w:ascii="Segoe UI" w:eastAsia="Times New Roman" w:hAnsi="Segoe UI" w:cs="Segoe UI"/>
                <w:color w:val="000000"/>
                <w:sz w:val="24"/>
                <w:szCs w:val="24"/>
                <w:lang w:eastAsia="de-CH"/>
              </w:rPr>
              <w:t xml:space="preserve"> KB320159</w:t>
            </w:r>
          </w:p>
        </w:tc>
      </w:tr>
    </w:tbl>
    <w:p w:rsidR="00F11E35" w:rsidRPr="00322D8A" w:rsidRDefault="00F11E35" w:rsidP="00FE328D"/>
    <w:sectPr w:rsidR="00F11E35" w:rsidRPr="00322D8A" w:rsidSect="001700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89C"/>
    <w:multiLevelType w:val="multilevel"/>
    <w:tmpl w:val="E670F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587B67"/>
    <w:multiLevelType w:val="multilevel"/>
    <w:tmpl w:val="DAEC3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25964"/>
    <w:multiLevelType w:val="multilevel"/>
    <w:tmpl w:val="12DA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7C0DFF"/>
    <w:multiLevelType w:val="multilevel"/>
    <w:tmpl w:val="4B2A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114478"/>
    <w:multiLevelType w:val="multilevel"/>
    <w:tmpl w:val="BE96F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8C062C"/>
    <w:multiLevelType w:val="multilevel"/>
    <w:tmpl w:val="0E867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925C3A"/>
    <w:multiLevelType w:val="multilevel"/>
    <w:tmpl w:val="B68A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0"/>
    <w:lvlOverride w:ilvl="1">
      <w:lvl w:ilvl="1">
        <w:numFmt w:val="lowerLetter"/>
        <w:lvlText w:val="%2."/>
        <w:lvlJc w:val="left"/>
      </w:lvl>
    </w:lvlOverride>
  </w:num>
  <w:num w:numId="4">
    <w:abstractNumId w:val="4"/>
  </w:num>
  <w:num w:numId="5">
    <w:abstractNumId w:val="3"/>
  </w:num>
  <w:num w:numId="6">
    <w:abstractNumId w:val="1"/>
  </w:num>
  <w:num w:numId="7">
    <w:abstractNumId w:val="2"/>
  </w:num>
  <w:num w:numId="8">
    <w:abstractNumId w:val="5"/>
  </w:num>
  <w:num w:numId="9">
    <w:abstractNumId w:val="5"/>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067"/>
    <w:rsid w:val="00170067"/>
    <w:rsid w:val="00322D8A"/>
    <w:rsid w:val="00372B6E"/>
    <w:rsid w:val="008C3980"/>
    <w:rsid w:val="00F11E35"/>
    <w:rsid w:val="00FE328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7006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0067"/>
    <w:rPr>
      <w:rFonts w:ascii="Tahoma" w:hAnsi="Tahoma" w:cs="Tahoma"/>
      <w:sz w:val="16"/>
      <w:szCs w:val="16"/>
    </w:rPr>
  </w:style>
  <w:style w:type="character" w:styleId="Fett">
    <w:name w:val="Strong"/>
    <w:basedOn w:val="Absatz-Standardschriftart"/>
    <w:uiPriority w:val="22"/>
    <w:qFormat/>
    <w:rsid w:val="00322D8A"/>
    <w:rPr>
      <w:b/>
      <w:bCs/>
    </w:rPr>
  </w:style>
  <w:style w:type="character" w:customStyle="1" w:styleId="ll1">
    <w:name w:val="ll1"/>
    <w:basedOn w:val="Absatz-Standardschriftart"/>
    <w:rsid w:val="00322D8A"/>
    <w:rPr>
      <w:vanish w:val="0"/>
      <w:webHidden w:val="0"/>
      <w:specVanish w:val="0"/>
    </w:rPr>
  </w:style>
  <w:style w:type="character" w:customStyle="1" w:styleId="userinput3">
    <w:name w:val="userinput3"/>
    <w:basedOn w:val="Absatz-Standardschriftart"/>
    <w:rsid w:val="00322D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7006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0067"/>
    <w:rPr>
      <w:rFonts w:ascii="Tahoma" w:hAnsi="Tahoma" w:cs="Tahoma"/>
      <w:sz w:val="16"/>
      <w:szCs w:val="16"/>
    </w:rPr>
  </w:style>
  <w:style w:type="character" w:styleId="Fett">
    <w:name w:val="Strong"/>
    <w:basedOn w:val="Absatz-Standardschriftart"/>
    <w:uiPriority w:val="22"/>
    <w:qFormat/>
    <w:rsid w:val="00322D8A"/>
    <w:rPr>
      <w:b/>
      <w:bCs/>
    </w:rPr>
  </w:style>
  <w:style w:type="character" w:customStyle="1" w:styleId="ll1">
    <w:name w:val="ll1"/>
    <w:basedOn w:val="Absatz-Standardschriftart"/>
    <w:rsid w:val="00322D8A"/>
    <w:rPr>
      <w:vanish w:val="0"/>
      <w:webHidden w:val="0"/>
      <w:specVanish w:val="0"/>
    </w:rPr>
  </w:style>
  <w:style w:type="character" w:customStyle="1" w:styleId="userinput3">
    <w:name w:val="userinput3"/>
    <w:basedOn w:val="Absatz-Standardschriftart"/>
    <w:rsid w:val="00322D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11720">
      <w:bodyDiv w:val="1"/>
      <w:marLeft w:val="0"/>
      <w:marRight w:val="0"/>
      <w:marTop w:val="0"/>
      <w:marBottom w:val="0"/>
      <w:divBdr>
        <w:top w:val="none" w:sz="0" w:space="0" w:color="auto"/>
        <w:left w:val="none" w:sz="0" w:space="0" w:color="auto"/>
        <w:bottom w:val="none" w:sz="0" w:space="0" w:color="auto"/>
        <w:right w:val="none" w:sz="0" w:space="0" w:color="auto"/>
      </w:divBdr>
      <w:divsChild>
        <w:div w:id="729770685">
          <w:marLeft w:val="0"/>
          <w:marRight w:val="0"/>
          <w:marTop w:val="0"/>
          <w:marBottom w:val="0"/>
          <w:divBdr>
            <w:top w:val="none" w:sz="0" w:space="0" w:color="auto"/>
            <w:left w:val="none" w:sz="0" w:space="0" w:color="auto"/>
            <w:bottom w:val="none" w:sz="0" w:space="0" w:color="auto"/>
            <w:right w:val="none" w:sz="0" w:space="0" w:color="auto"/>
          </w:divBdr>
          <w:divsChild>
            <w:div w:id="1193229284">
              <w:marLeft w:val="0"/>
              <w:marRight w:val="0"/>
              <w:marTop w:val="0"/>
              <w:marBottom w:val="0"/>
              <w:divBdr>
                <w:top w:val="none" w:sz="0" w:space="0" w:color="auto"/>
                <w:left w:val="none" w:sz="0" w:space="0" w:color="auto"/>
                <w:bottom w:val="none" w:sz="0" w:space="0" w:color="auto"/>
                <w:right w:val="none" w:sz="0" w:space="0" w:color="auto"/>
              </w:divBdr>
              <w:divsChild>
                <w:div w:id="648633959">
                  <w:marLeft w:val="0"/>
                  <w:marRight w:val="0"/>
                  <w:marTop w:val="0"/>
                  <w:marBottom w:val="300"/>
                  <w:divBdr>
                    <w:top w:val="none" w:sz="0" w:space="0" w:color="auto"/>
                    <w:left w:val="none" w:sz="0" w:space="0" w:color="auto"/>
                    <w:bottom w:val="none" w:sz="0" w:space="0" w:color="auto"/>
                    <w:right w:val="none" w:sz="0" w:space="0" w:color="auto"/>
                  </w:divBdr>
                  <w:divsChild>
                    <w:div w:id="1196849835">
                      <w:marLeft w:val="0"/>
                      <w:marRight w:val="0"/>
                      <w:marTop w:val="0"/>
                      <w:marBottom w:val="450"/>
                      <w:divBdr>
                        <w:top w:val="none" w:sz="0" w:space="0" w:color="auto"/>
                        <w:left w:val="none" w:sz="0" w:space="0" w:color="auto"/>
                        <w:bottom w:val="none" w:sz="0" w:space="0" w:color="auto"/>
                        <w:right w:val="none" w:sz="0" w:space="0" w:color="auto"/>
                      </w:divBdr>
                      <w:divsChild>
                        <w:div w:id="243878896">
                          <w:marLeft w:val="0"/>
                          <w:marRight w:val="0"/>
                          <w:marTop w:val="0"/>
                          <w:marBottom w:val="0"/>
                          <w:divBdr>
                            <w:top w:val="none" w:sz="0" w:space="0" w:color="auto"/>
                            <w:left w:val="none" w:sz="0" w:space="0" w:color="auto"/>
                            <w:bottom w:val="none" w:sz="0" w:space="0" w:color="auto"/>
                            <w:right w:val="none" w:sz="0" w:space="0" w:color="auto"/>
                          </w:divBdr>
                          <w:divsChild>
                            <w:div w:id="1273127112">
                              <w:marLeft w:val="0"/>
                              <w:marRight w:val="0"/>
                              <w:marTop w:val="0"/>
                              <w:marBottom w:val="0"/>
                              <w:divBdr>
                                <w:top w:val="none" w:sz="0" w:space="0" w:color="auto"/>
                                <w:left w:val="none" w:sz="0" w:space="0" w:color="auto"/>
                                <w:bottom w:val="none" w:sz="0" w:space="0" w:color="auto"/>
                                <w:right w:val="none" w:sz="0" w:space="0" w:color="auto"/>
                              </w:divBdr>
                              <w:divsChild>
                                <w:div w:id="1978990851">
                                  <w:marLeft w:val="0"/>
                                  <w:marRight w:val="0"/>
                                  <w:marTop w:val="0"/>
                                  <w:marBottom w:val="0"/>
                                  <w:divBdr>
                                    <w:top w:val="none" w:sz="0" w:space="0" w:color="auto"/>
                                    <w:left w:val="none" w:sz="0" w:space="0" w:color="auto"/>
                                    <w:bottom w:val="none" w:sz="0" w:space="0" w:color="auto"/>
                                    <w:right w:val="none" w:sz="0" w:space="0" w:color="auto"/>
                                  </w:divBdr>
                                  <w:divsChild>
                                    <w:div w:id="2012029550">
                                      <w:marLeft w:val="0"/>
                                      <w:marRight w:val="0"/>
                                      <w:marTop w:val="0"/>
                                      <w:marBottom w:val="0"/>
                                      <w:divBdr>
                                        <w:top w:val="none" w:sz="0" w:space="0" w:color="auto"/>
                                        <w:left w:val="none" w:sz="0" w:space="0" w:color="auto"/>
                                        <w:bottom w:val="none" w:sz="0" w:space="0" w:color="auto"/>
                                        <w:right w:val="none" w:sz="0" w:space="0" w:color="auto"/>
                                      </w:divBdr>
                                      <w:divsChild>
                                        <w:div w:id="1977644582">
                                          <w:marLeft w:val="0"/>
                                          <w:marRight w:val="0"/>
                                          <w:marTop w:val="0"/>
                                          <w:marBottom w:val="75"/>
                                          <w:divBdr>
                                            <w:top w:val="none" w:sz="0" w:space="0" w:color="auto"/>
                                            <w:left w:val="none" w:sz="0" w:space="0" w:color="auto"/>
                                            <w:bottom w:val="none" w:sz="0" w:space="0" w:color="auto"/>
                                            <w:right w:val="none" w:sz="0" w:space="0" w:color="auto"/>
                                          </w:divBdr>
                                          <w:divsChild>
                                            <w:div w:id="987902262">
                                              <w:marLeft w:val="0"/>
                                              <w:marRight w:val="0"/>
                                              <w:marTop w:val="0"/>
                                              <w:marBottom w:val="0"/>
                                              <w:divBdr>
                                                <w:top w:val="none" w:sz="0" w:space="0" w:color="auto"/>
                                                <w:left w:val="none" w:sz="0" w:space="0" w:color="auto"/>
                                                <w:bottom w:val="none" w:sz="0" w:space="0" w:color="auto"/>
                                                <w:right w:val="none" w:sz="0" w:space="0" w:color="auto"/>
                                              </w:divBdr>
                                              <w:divsChild>
                                                <w:div w:id="2011448990">
                                                  <w:marLeft w:val="0"/>
                                                  <w:marRight w:val="0"/>
                                                  <w:marTop w:val="0"/>
                                                  <w:marBottom w:val="255"/>
                                                  <w:divBdr>
                                                    <w:top w:val="none" w:sz="0" w:space="0" w:color="auto"/>
                                                    <w:left w:val="none" w:sz="0" w:space="0" w:color="auto"/>
                                                    <w:bottom w:val="none" w:sz="0" w:space="0" w:color="auto"/>
                                                    <w:right w:val="none" w:sz="0" w:space="0" w:color="auto"/>
                                                  </w:divBdr>
                                                </w:div>
                                                <w:div w:id="964238952">
                                                  <w:marLeft w:val="0"/>
                                                  <w:marRight w:val="0"/>
                                                  <w:marTop w:val="300"/>
                                                  <w:marBottom w:val="0"/>
                                                  <w:divBdr>
                                                    <w:top w:val="none" w:sz="0" w:space="0" w:color="auto"/>
                                                    <w:left w:val="none" w:sz="0" w:space="0" w:color="auto"/>
                                                    <w:bottom w:val="none" w:sz="0" w:space="0" w:color="auto"/>
                                                    <w:right w:val="none" w:sz="0" w:space="0" w:color="auto"/>
                                                  </w:divBdr>
                                                </w:div>
                                                <w:div w:id="2008359983">
                                                  <w:marLeft w:val="0"/>
                                                  <w:marRight w:val="0"/>
                                                  <w:marTop w:val="30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sChild>
                                                        <w:div w:id="1867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20517">
                                                  <w:marLeft w:val="0"/>
                                                  <w:marRight w:val="0"/>
                                                  <w:marTop w:val="300"/>
                                                  <w:marBottom w:val="0"/>
                                                  <w:divBdr>
                                                    <w:top w:val="none" w:sz="0" w:space="0" w:color="auto"/>
                                                    <w:left w:val="none" w:sz="0" w:space="0" w:color="auto"/>
                                                    <w:bottom w:val="none" w:sz="0" w:space="0" w:color="auto"/>
                                                    <w:right w:val="none" w:sz="0" w:space="0" w:color="auto"/>
                                                  </w:divBdr>
                                                  <w:divsChild>
                                                    <w:div w:id="1571499467">
                                                      <w:marLeft w:val="0"/>
                                                      <w:marRight w:val="0"/>
                                                      <w:marTop w:val="0"/>
                                                      <w:marBottom w:val="0"/>
                                                      <w:divBdr>
                                                        <w:top w:val="none" w:sz="0" w:space="0" w:color="auto"/>
                                                        <w:left w:val="none" w:sz="0" w:space="0" w:color="auto"/>
                                                        <w:bottom w:val="none" w:sz="0" w:space="0" w:color="auto"/>
                                                        <w:right w:val="none" w:sz="0" w:space="0" w:color="auto"/>
                                                      </w:divBdr>
                                                      <w:divsChild>
                                                        <w:div w:id="83565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7700">
                                                  <w:marLeft w:val="0"/>
                                                  <w:marRight w:val="0"/>
                                                  <w:marTop w:val="300"/>
                                                  <w:marBottom w:val="0"/>
                                                  <w:divBdr>
                                                    <w:top w:val="none" w:sz="0" w:space="0" w:color="auto"/>
                                                    <w:left w:val="none" w:sz="0" w:space="0" w:color="auto"/>
                                                    <w:bottom w:val="none" w:sz="0" w:space="0" w:color="auto"/>
                                                    <w:right w:val="none" w:sz="0" w:space="0" w:color="auto"/>
                                                  </w:divBdr>
                                                  <w:divsChild>
                                                    <w:div w:id="2108622366">
                                                      <w:marLeft w:val="0"/>
                                                      <w:marRight w:val="0"/>
                                                      <w:marTop w:val="0"/>
                                                      <w:marBottom w:val="0"/>
                                                      <w:divBdr>
                                                        <w:top w:val="none" w:sz="0" w:space="0" w:color="auto"/>
                                                        <w:left w:val="none" w:sz="0" w:space="0" w:color="auto"/>
                                                        <w:bottom w:val="none" w:sz="0" w:space="0" w:color="auto"/>
                                                        <w:right w:val="none" w:sz="0" w:space="0" w:color="auto"/>
                                                      </w:divBdr>
                                                    </w:div>
                                                  </w:divsChild>
                                                </w:div>
                                                <w:div w:id="886768104">
                                                  <w:marLeft w:val="0"/>
                                                  <w:marRight w:val="0"/>
                                                  <w:marTop w:val="0"/>
                                                  <w:marBottom w:val="0"/>
                                                  <w:divBdr>
                                                    <w:top w:val="none" w:sz="0" w:space="0" w:color="auto"/>
                                                    <w:left w:val="none" w:sz="0" w:space="0" w:color="auto"/>
                                                    <w:bottom w:val="none" w:sz="0" w:space="0" w:color="auto"/>
                                                    <w:right w:val="none" w:sz="0" w:space="0" w:color="auto"/>
                                                  </w:divBdr>
                                                  <w:divsChild>
                                                    <w:div w:id="1201359611">
                                                      <w:marLeft w:val="0"/>
                                                      <w:marRight w:val="0"/>
                                                      <w:marTop w:val="225"/>
                                                      <w:marBottom w:val="225"/>
                                                      <w:divBdr>
                                                        <w:top w:val="none" w:sz="0" w:space="0" w:color="auto"/>
                                                        <w:left w:val="none" w:sz="0" w:space="0" w:color="auto"/>
                                                        <w:bottom w:val="none" w:sz="0" w:space="0" w:color="auto"/>
                                                        <w:right w:val="none" w:sz="0" w:space="0" w:color="auto"/>
                                                      </w:divBdr>
                                                    </w:div>
                                                    <w:div w:id="1925917729">
                                                      <w:marLeft w:val="600"/>
                                                      <w:marRight w:val="0"/>
                                                      <w:marTop w:val="180"/>
                                                      <w:marBottom w:val="180"/>
                                                      <w:divBdr>
                                                        <w:top w:val="none" w:sz="0" w:space="0" w:color="auto"/>
                                                        <w:left w:val="none" w:sz="0" w:space="0" w:color="auto"/>
                                                        <w:bottom w:val="none" w:sz="0" w:space="0" w:color="auto"/>
                                                        <w:right w:val="none" w:sz="0" w:space="0" w:color="auto"/>
                                                      </w:divBdr>
                                                      <w:divsChild>
                                                        <w:div w:id="1861890665">
                                                          <w:marLeft w:val="0"/>
                                                          <w:marRight w:val="0"/>
                                                          <w:marTop w:val="225"/>
                                                          <w:marBottom w:val="450"/>
                                                          <w:divBdr>
                                                            <w:top w:val="none" w:sz="0" w:space="0" w:color="auto"/>
                                                            <w:left w:val="none" w:sz="0" w:space="0" w:color="auto"/>
                                                            <w:bottom w:val="none" w:sz="0" w:space="0" w:color="auto"/>
                                                            <w:right w:val="none" w:sz="0" w:space="0" w:color="auto"/>
                                                          </w:divBdr>
                                                        </w:div>
                                                      </w:divsChild>
                                                    </w:div>
                                                    <w:div w:id="1171719098">
                                                      <w:marLeft w:val="600"/>
                                                      <w:marRight w:val="0"/>
                                                      <w:marTop w:val="180"/>
                                                      <w:marBottom w:val="180"/>
                                                      <w:divBdr>
                                                        <w:top w:val="none" w:sz="0" w:space="0" w:color="auto"/>
                                                        <w:left w:val="none" w:sz="0" w:space="0" w:color="auto"/>
                                                        <w:bottom w:val="none" w:sz="0" w:space="0" w:color="auto"/>
                                                        <w:right w:val="none" w:sz="0" w:space="0" w:color="auto"/>
                                                      </w:divBdr>
                                                      <w:divsChild>
                                                        <w:div w:id="687103561">
                                                          <w:marLeft w:val="0"/>
                                                          <w:marRight w:val="0"/>
                                                          <w:marTop w:val="225"/>
                                                          <w:marBottom w:val="450"/>
                                                          <w:divBdr>
                                                            <w:top w:val="none" w:sz="0" w:space="0" w:color="auto"/>
                                                            <w:left w:val="none" w:sz="0" w:space="0" w:color="auto"/>
                                                            <w:bottom w:val="none" w:sz="0" w:space="0" w:color="auto"/>
                                                            <w:right w:val="none" w:sz="0" w:space="0" w:color="auto"/>
                                                          </w:divBdr>
                                                        </w:div>
                                                      </w:divsChild>
                                                    </w:div>
                                                    <w:div w:id="937297117">
                                                      <w:marLeft w:val="600"/>
                                                      <w:marRight w:val="0"/>
                                                      <w:marTop w:val="180"/>
                                                      <w:marBottom w:val="180"/>
                                                      <w:divBdr>
                                                        <w:top w:val="none" w:sz="0" w:space="0" w:color="auto"/>
                                                        <w:left w:val="none" w:sz="0" w:space="0" w:color="auto"/>
                                                        <w:bottom w:val="none" w:sz="0" w:space="0" w:color="auto"/>
                                                        <w:right w:val="none" w:sz="0" w:space="0" w:color="auto"/>
                                                      </w:divBdr>
                                                      <w:divsChild>
                                                        <w:div w:id="1522012220">
                                                          <w:marLeft w:val="0"/>
                                                          <w:marRight w:val="0"/>
                                                          <w:marTop w:val="0"/>
                                                          <w:marBottom w:val="0"/>
                                                          <w:divBdr>
                                                            <w:top w:val="none" w:sz="0" w:space="0" w:color="auto"/>
                                                            <w:left w:val="none" w:sz="0" w:space="0" w:color="auto"/>
                                                            <w:bottom w:val="none" w:sz="0" w:space="0" w:color="auto"/>
                                                            <w:right w:val="none" w:sz="0" w:space="0" w:color="auto"/>
                                                          </w:divBdr>
                                                          <w:divsChild>
                                                            <w:div w:id="891423560">
                                                              <w:marLeft w:val="0"/>
                                                              <w:marRight w:val="0"/>
                                                              <w:marTop w:val="0"/>
                                                              <w:marBottom w:val="0"/>
                                                              <w:divBdr>
                                                                <w:top w:val="none" w:sz="0" w:space="0" w:color="auto"/>
                                                                <w:left w:val="none" w:sz="0" w:space="0" w:color="auto"/>
                                                                <w:bottom w:val="none" w:sz="0" w:space="0" w:color="auto"/>
                                                                <w:right w:val="none" w:sz="0" w:space="0" w:color="auto"/>
                                                              </w:divBdr>
                                                            </w:div>
                                                          </w:divsChild>
                                                        </w:div>
                                                        <w:div w:id="391199281">
                                                          <w:marLeft w:val="0"/>
                                                          <w:marRight w:val="0"/>
                                                          <w:marTop w:val="0"/>
                                                          <w:marBottom w:val="0"/>
                                                          <w:divBdr>
                                                            <w:top w:val="none" w:sz="0" w:space="0" w:color="auto"/>
                                                            <w:left w:val="none" w:sz="0" w:space="0" w:color="auto"/>
                                                            <w:bottom w:val="none" w:sz="0" w:space="0" w:color="auto"/>
                                                            <w:right w:val="none" w:sz="0" w:space="0" w:color="auto"/>
                                                          </w:divBdr>
                                                          <w:divsChild>
                                                            <w:div w:id="1360400893">
                                                              <w:marLeft w:val="0"/>
                                                              <w:marRight w:val="0"/>
                                                              <w:marTop w:val="0"/>
                                                              <w:marBottom w:val="0"/>
                                                              <w:divBdr>
                                                                <w:top w:val="none" w:sz="0" w:space="0" w:color="auto"/>
                                                                <w:left w:val="none" w:sz="0" w:space="0" w:color="auto"/>
                                                                <w:bottom w:val="none" w:sz="0" w:space="0" w:color="auto"/>
                                                                <w:right w:val="none" w:sz="0" w:space="0" w:color="auto"/>
                                                              </w:divBdr>
                                                            </w:div>
                                                          </w:divsChild>
                                                        </w:div>
                                                        <w:div w:id="1040202123">
                                                          <w:marLeft w:val="0"/>
                                                          <w:marRight w:val="0"/>
                                                          <w:marTop w:val="0"/>
                                                          <w:marBottom w:val="0"/>
                                                          <w:divBdr>
                                                            <w:top w:val="none" w:sz="0" w:space="0" w:color="auto"/>
                                                            <w:left w:val="none" w:sz="0" w:space="0" w:color="auto"/>
                                                            <w:bottom w:val="none" w:sz="0" w:space="0" w:color="auto"/>
                                                            <w:right w:val="none" w:sz="0" w:space="0" w:color="auto"/>
                                                          </w:divBdr>
                                                          <w:divsChild>
                                                            <w:div w:id="181169228">
                                                              <w:marLeft w:val="0"/>
                                                              <w:marRight w:val="0"/>
                                                              <w:marTop w:val="0"/>
                                                              <w:marBottom w:val="0"/>
                                                              <w:divBdr>
                                                                <w:top w:val="none" w:sz="0" w:space="0" w:color="auto"/>
                                                                <w:left w:val="none" w:sz="0" w:space="0" w:color="auto"/>
                                                                <w:bottom w:val="none" w:sz="0" w:space="0" w:color="auto"/>
                                                                <w:right w:val="none" w:sz="0" w:space="0" w:color="auto"/>
                                                              </w:divBdr>
                                                            </w:div>
                                                          </w:divsChild>
                                                        </w:div>
                                                        <w:div w:id="967515001">
                                                          <w:marLeft w:val="0"/>
                                                          <w:marRight w:val="0"/>
                                                          <w:marTop w:val="0"/>
                                                          <w:marBottom w:val="0"/>
                                                          <w:divBdr>
                                                            <w:top w:val="none" w:sz="0" w:space="0" w:color="auto"/>
                                                            <w:left w:val="none" w:sz="0" w:space="0" w:color="auto"/>
                                                            <w:bottom w:val="none" w:sz="0" w:space="0" w:color="auto"/>
                                                            <w:right w:val="none" w:sz="0" w:space="0" w:color="auto"/>
                                                          </w:divBdr>
                                                          <w:divsChild>
                                                            <w:div w:id="796683890">
                                                              <w:marLeft w:val="0"/>
                                                              <w:marRight w:val="0"/>
                                                              <w:marTop w:val="0"/>
                                                              <w:marBottom w:val="0"/>
                                                              <w:divBdr>
                                                                <w:top w:val="none" w:sz="0" w:space="0" w:color="auto"/>
                                                                <w:left w:val="none" w:sz="0" w:space="0" w:color="auto"/>
                                                                <w:bottom w:val="none" w:sz="0" w:space="0" w:color="auto"/>
                                                                <w:right w:val="none" w:sz="0" w:space="0" w:color="auto"/>
                                                              </w:divBdr>
                                                            </w:div>
                                                          </w:divsChild>
                                                        </w:div>
                                                        <w:div w:id="420567758">
                                                          <w:marLeft w:val="0"/>
                                                          <w:marRight w:val="0"/>
                                                          <w:marTop w:val="0"/>
                                                          <w:marBottom w:val="0"/>
                                                          <w:divBdr>
                                                            <w:top w:val="none" w:sz="0" w:space="0" w:color="auto"/>
                                                            <w:left w:val="none" w:sz="0" w:space="0" w:color="auto"/>
                                                            <w:bottom w:val="none" w:sz="0" w:space="0" w:color="auto"/>
                                                            <w:right w:val="none" w:sz="0" w:space="0" w:color="auto"/>
                                                          </w:divBdr>
                                                          <w:divsChild>
                                                            <w:div w:id="231545568">
                                                              <w:marLeft w:val="0"/>
                                                              <w:marRight w:val="0"/>
                                                              <w:marTop w:val="0"/>
                                                              <w:marBottom w:val="0"/>
                                                              <w:divBdr>
                                                                <w:top w:val="none" w:sz="0" w:space="0" w:color="auto"/>
                                                                <w:left w:val="none" w:sz="0" w:space="0" w:color="auto"/>
                                                                <w:bottom w:val="none" w:sz="0" w:space="0" w:color="auto"/>
                                                                <w:right w:val="none" w:sz="0" w:space="0" w:color="auto"/>
                                                              </w:divBdr>
                                                            </w:div>
                                                          </w:divsChild>
                                                        </w:div>
                                                        <w:div w:id="1121076999">
                                                          <w:marLeft w:val="0"/>
                                                          <w:marRight w:val="0"/>
                                                          <w:marTop w:val="0"/>
                                                          <w:marBottom w:val="0"/>
                                                          <w:divBdr>
                                                            <w:top w:val="none" w:sz="0" w:space="0" w:color="auto"/>
                                                            <w:left w:val="none" w:sz="0" w:space="0" w:color="auto"/>
                                                            <w:bottom w:val="none" w:sz="0" w:space="0" w:color="auto"/>
                                                            <w:right w:val="none" w:sz="0" w:space="0" w:color="auto"/>
                                                          </w:divBdr>
                                                          <w:divsChild>
                                                            <w:div w:id="850609839">
                                                              <w:marLeft w:val="0"/>
                                                              <w:marRight w:val="0"/>
                                                              <w:marTop w:val="0"/>
                                                              <w:marBottom w:val="0"/>
                                                              <w:divBdr>
                                                                <w:top w:val="none" w:sz="0" w:space="0" w:color="auto"/>
                                                                <w:left w:val="none" w:sz="0" w:space="0" w:color="auto"/>
                                                                <w:bottom w:val="none" w:sz="0" w:space="0" w:color="auto"/>
                                                                <w:right w:val="none" w:sz="0" w:space="0" w:color="auto"/>
                                                              </w:divBdr>
                                                            </w:div>
                                                          </w:divsChild>
                                                        </w:div>
                                                        <w:div w:id="1877810609">
                                                          <w:marLeft w:val="0"/>
                                                          <w:marRight w:val="0"/>
                                                          <w:marTop w:val="0"/>
                                                          <w:marBottom w:val="0"/>
                                                          <w:divBdr>
                                                            <w:top w:val="none" w:sz="0" w:space="0" w:color="auto"/>
                                                            <w:left w:val="none" w:sz="0" w:space="0" w:color="auto"/>
                                                            <w:bottom w:val="none" w:sz="0" w:space="0" w:color="auto"/>
                                                            <w:right w:val="none" w:sz="0" w:space="0" w:color="auto"/>
                                                          </w:divBdr>
                                                          <w:divsChild>
                                                            <w:div w:id="1982151750">
                                                              <w:marLeft w:val="0"/>
                                                              <w:marRight w:val="0"/>
                                                              <w:marTop w:val="0"/>
                                                              <w:marBottom w:val="0"/>
                                                              <w:divBdr>
                                                                <w:top w:val="none" w:sz="0" w:space="0" w:color="auto"/>
                                                                <w:left w:val="none" w:sz="0" w:space="0" w:color="auto"/>
                                                                <w:bottom w:val="none" w:sz="0" w:space="0" w:color="auto"/>
                                                                <w:right w:val="none" w:sz="0" w:space="0" w:color="auto"/>
                                                              </w:divBdr>
                                                            </w:div>
                                                          </w:divsChild>
                                                        </w:div>
                                                        <w:div w:id="1610161300">
                                                          <w:marLeft w:val="0"/>
                                                          <w:marRight w:val="0"/>
                                                          <w:marTop w:val="0"/>
                                                          <w:marBottom w:val="0"/>
                                                          <w:divBdr>
                                                            <w:top w:val="none" w:sz="0" w:space="0" w:color="auto"/>
                                                            <w:left w:val="none" w:sz="0" w:space="0" w:color="auto"/>
                                                            <w:bottom w:val="none" w:sz="0" w:space="0" w:color="auto"/>
                                                            <w:right w:val="none" w:sz="0" w:space="0" w:color="auto"/>
                                                          </w:divBdr>
                                                          <w:divsChild>
                                                            <w:div w:id="219904044">
                                                              <w:marLeft w:val="0"/>
                                                              <w:marRight w:val="0"/>
                                                              <w:marTop w:val="0"/>
                                                              <w:marBottom w:val="0"/>
                                                              <w:divBdr>
                                                                <w:top w:val="none" w:sz="0" w:space="0" w:color="auto"/>
                                                                <w:left w:val="none" w:sz="0" w:space="0" w:color="auto"/>
                                                                <w:bottom w:val="none" w:sz="0" w:space="0" w:color="auto"/>
                                                                <w:right w:val="none" w:sz="0" w:space="0" w:color="auto"/>
                                                              </w:divBdr>
                                                            </w:div>
                                                          </w:divsChild>
                                                        </w:div>
                                                        <w:div w:id="2140567349">
                                                          <w:marLeft w:val="0"/>
                                                          <w:marRight w:val="0"/>
                                                          <w:marTop w:val="0"/>
                                                          <w:marBottom w:val="0"/>
                                                          <w:divBdr>
                                                            <w:top w:val="none" w:sz="0" w:space="0" w:color="auto"/>
                                                            <w:left w:val="none" w:sz="0" w:space="0" w:color="auto"/>
                                                            <w:bottom w:val="none" w:sz="0" w:space="0" w:color="auto"/>
                                                            <w:right w:val="none" w:sz="0" w:space="0" w:color="auto"/>
                                                          </w:divBdr>
                                                          <w:divsChild>
                                                            <w:div w:id="1609460624">
                                                              <w:marLeft w:val="0"/>
                                                              <w:marRight w:val="0"/>
                                                              <w:marTop w:val="0"/>
                                                              <w:marBottom w:val="0"/>
                                                              <w:divBdr>
                                                                <w:top w:val="none" w:sz="0" w:space="0" w:color="auto"/>
                                                                <w:left w:val="none" w:sz="0" w:space="0" w:color="auto"/>
                                                                <w:bottom w:val="none" w:sz="0" w:space="0" w:color="auto"/>
                                                                <w:right w:val="none" w:sz="0" w:space="0" w:color="auto"/>
                                                              </w:divBdr>
                                                            </w:div>
                                                            <w:div w:id="439102897">
                                                              <w:marLeft w:val="0"/>
                                                              <w:marRight w:val="0"/>
                                                              <w:marTop w:val="0"/>
                                                              <w:marBottom w:val="0"/>
                                                              <w:divBdr>
                                                                <w:top w:val="none" w:sz="0" w:space="0" w:color="auto"/>
                                                                <w:left w:val="none" w:sz="0" w:space="0" w:color="auto"/>
                                                                <w:bottom w:val="none" w:sz="0" w:space="0" w:color="auto"/>
                                                                <w:right w:val="none" w:sz="0" w:space="0" w:color="auto"/>
                                                              </w:divBdr>
                                                            </w:div>
                                                            <w:div w:id="1836802432">
                                                              <w:marLeft w:val="0"/>
                                                              <w:marRight w:val="0"/>
                                                              <w:marTop w:val="0"/>
                                                              <w:marBottom w:val="0"/>
                                                              <w:divBdr>
                                                                <w:top w:val="none" w:sz="0" w:space="0" w:color="auto"/>
                                                                <w:left w:val="none" w:sz="0" w:space="0" w:color="auto"/>
                                                                <w:bottom w:val="none" w:sz="0" w:space="0" w:color="auto"/>
                                                                <w:right w:val="none" w:sz="0" w:space="0" w:color="auto"/>
                                                              </w:divBdr>
                                                            </w:div>
                                                          </w:divsChild>
                                                        </w:div>
                                                        <w:div w:id="1553074149">
                                                          <w:marLeft w:val="0"/>
                                                          <w:marRight w:val="0"/>
                                                          <w:marTop w:val="0"/>
                                                          <w:marBottom w:val="0"/>
                                                          <w:divBdr>
                                                            <w:top w:val="none" w:sz="0" w:space="0" w:color="auto"/>
                                                            <w:left w:val="none" w:sz="0" w:space="0" w:color="auto"/>
                                                            <w:bottom w:val="none" w:sz="0" w:space="0" w:color="auto"/>
                                                            <w:right w:val="none" w:sz="0" w:space="0" w:color="auto"/>
                                                          </w:divBdr>
                                                          <w:divsChild>
                                                            <w:div w:id="1674526486">
                                                              <w:marLeft w:val="0"/>
                                                              <w:marRight w:val="0"/>
                                                              <w:marTop w:val="0"/>
                                                              <w:marBottom w:val="0"/>
                                                              <w:divBdr>
                                                                <w:top w:val="none" w:sz="0" w:space="0" w:color="auto"/>
                                                                <w:left w:val="none" w:sz="0" w:space="0" w:color="auto"/>
                                                                <w:bottom w:val="none" w:sz="0" w:space="0" w:color="auto"/>
                                                                <w:right w:val="none" w:sz="0" w:space="0" w:color="auto"/>
                                                              </w:divBdr>
                                                            </w:div>
                                                          </w:divsChild>
                                                        </w:div>
                                                        <w:div w:id="1260066072">
                                                          <w:marLeft w:val="0"/>
                                                          <w:marRight w:val="0"/>
                                                          <w:marTop w:val="0"/>
                                                          <w:marBottom w:val="0"/>
                                                          <w:divBdr>
                                                            <w:top w:val="none" w:sz="0" w:space="0" w:color="auto"/>
                                                            <w:left w:val="none" w:sz="0" w:space="0" w:color="auto"/>
                                                            <w:bottom w:val="none" w:sz="0" w:space="0" w:color="auto"/>
                                                            <w:right w:val="none" w:sz="0" w:space="0" w:color="auto"/>
                                                          </w:divBdr>
                                                          <w:divsChild>
                                                            <w:div w:id="1460688297">
                                                              <w:marLeft w:val="0"/>
                                                              <w:marRight w:val="0"/>
                                                              <w:marTop w:val="0"/>
                                                              <w:marBottom w:val="0"/>
                                                              <w:divBdr>
                                                                <w:top w:val="none" w:sz="0" w:space="0" w:color="auto"/>
                                                                <w:left w:val="none" w:sz="0" w:space="0" w:color="auto"/>
                                                                <w:bottom w:val="none" w:sz="0" w:space="0" w:color="auto"/>
                                                                <w:right w:val="none" w:sz="0" w:space="0" w:color="auto"/>
                                                              </w:divBdr>
                                                            </w:div>
                                                          </w:divsChild>
                                                        </w:div>
                                                        <w:div w:id="910235469">
                                                          <w:marLeft w:val="0"/>
                                                          <w:marRight w:val="0"/>
                                                          <w:marTop w:val="0"/>
                                                          <w:marBottom w:val="0"/>
                                                          <w:divBdr>
                                                            <w:top w:val="none" w:sz="0" w:space="0" w:color="auto"/>
                                                            <w:left w:val="none" w:sz="0" w:space="0" w:color="auto"/>
                                                            <w:bottom w:val="none" w:sz="0" w:space="0" w:color="auto"/>
                                                            <w:right w:val="none" w:sz="0" w:space="0" w:color="auto"/>
                                                          </w:divBdr>
                                                          <w:divsChild>
                                                            <w:div w:id="1385832038">
                                                              <w:marLeft w:val="0"/>
                                                              <w:marRight w:val="0"/>
                                                              <w:marTop w:val="0"/>
                                                              <w:marBottom w:val="0"/>
                                                              <w:divBdr>
                                                                <w:top w:val="none" w:sz="0" w:space="0" w:color="auto"/>
                                                                <w:left w:val="none" w:sz="0" w:space="0" w:color="auto"/>
                                                                <w:bottom w:val="none" w:sz="0" w:space="0" w:color="auto"/>
                                                                <w:right w:val="none" w:sz="0" w:space="0" w:color="auto"/>
                                                              </w:divBdr>
                                                            </w:div>
                                                          </w:divsChild>
                                                        </w:div>
                                                        <w:div w:id="529800799">
                                                          <w:marLeft w:val="0"/>
                                                          <w:marRight w:val="0"/>
                                                          <w:marTop w:val="0"/>
                                                          <w:marBottom w:val="0"/>
                                                          <w:divBdr>
                                                            <w:top w:val="none" w:sz="0" w:space="0" w:color="auto"/>
                                                            <w:left w:val="none" w:sz="0" w:space="0" w:color="auto"/>
                                                            <w:bottom w:val="none" w:sz="0" w:space="0" w:color="auto"/>
                                                            <w:right w:val="none" w:sz="0" w:space="0" w:color="auto"/>
                                                          </w:divBdr>
                                                          <w:divsChild>
                                                            <w:div w:id="18240101">
                                                              <w:marLeft w:val="0"/>
                                                              <w:marRight w:val="0"/>
                                                              <w:marTop w:val="0"/>
                                                              <w:marBottom w:val="0"/>
                                                              <w:divBdr>
                                                                <w:top w:val="none" w:sz="0" w:space="0" w:color="auto"/>
                                                                <w:left w:val="none" w:sz="0" w:space="0" w:color="auto"/>
                                                                <w:bottom w:val="none" w:sz="0" w:space="0" w:color="auto"/>
                                                                <w:right w:val="none" w:sz="0" w:space="0" w:color="auto"/>
                                                              </w:divBdr>
                                                            </w:div>
                                                          </w:divsChild>
                                                        </w:div>
                                                        <w:div w:id="472335332">
                                                          <w:marLeft w:val="0"/>
                                                          <w:marRight w:val="0"/>
                                                          <w:marTop w:val="0"/>
                                                          <w:marBottom w:val="0"/>
                                                          <w:divBdr>
                                                            <w:top w:val="none" w:sz="0" w:space="0" w:color="auto"/>
                                                            <w:left w:val="none" w:sz="0" w:space="0" w:color="auto"/>
                                                            <w:bottom w:val="none" w:sz="0" w:space="0" w:color="auto"/>
                                                            <w:right w:val="none" w:sz="0" w:space="0" w:color="auto"/>
                                                          </w:divBdr>
                                                          <w:divsChild>
                                                            <w:div w:id="823351012">
                                                              <w:marLeft w:val="0"/>
                                                              <w:marRight w:val="0"/>
                                                              <w:marTop w:val="0"/>
                                                              <w:marBottom w:val="0"/>
                                                              <w:divBdr>
                                                                <w:top w:val="none" w:sz="0" w:space="0" w:color="auto"/>
                                                                <w:left w:val="none" w:sz="0" w:space="0" w:color="auto"/>
                                                                <w:bottom w:val="none" w:sz="0" w:space="0" w:color="auto"/>
                                                                <w:right w:val="none" w:sz="0" w:space="0" w:color="auto"/>
                                                              </w:divBdr>
                                                            </w:div>
                                                          </w:divsChild>
                                                        </w:div>
                                                        <w:div w:id="278025024">
                                                          <w:marLeft w:val="0"/>
                                                          <w:marRight w:val="0"/>
                                                          <w:marTop w:val="0"/>
                                                          <w:marBottom w:val="0"/>
                                                          <w:divBdr>
                                                            <w:top w:val="none" w:sz="0" w:space="0" w:color="auto"/>
                                                            <w:left w:val="none" w:sz="0" w:space="0" w:color="auto"/>
                                                            <w:bottom w:val="none" w:sz="0" w:space="0" w:color="auto"/>
                                                            <w:right w:val="none" w:sz="0" w:space="0" w:color="auto"/>
                                                          </w:divBdr>
                                                          <w:divsChild>
                                                            <w:div w:id="727801296">
                                                              <w:marLeft w:val="0"/>
                                                              <w:marRight w:val="0"/>
                                                              <w:marTop w:val="0"/>
                                                              <w:marBottom w:val="0"/>
                                                              <w:divBdr>
                                                                <w:top w:val="none" w:sz="0" w:space="0" w:color="auto"/>
                                                                <w:left w:val="none" w:sz="0" w:space="0" w:color="auto"/>
                                                                <w:bottom w:val="none" w:sz="0" w:space="0" w:color="auto"/>
                                                                <w:right w:val="none" w:sz="0" w:space="0" w:color="auto"/>
                                                              </w:divBdr>
                                                            </w:div>
                                                          </w:divsChild>
                                                        </w:div>
                                                        <w:div w:id="465586255">
                                                          <w:marLeft w:val="0"/>
                                                          <w:marRight w:val="0"/>
                                                          <w:marTop w:val="0"/>
                                                          <w:marBottom w:val="0"/>
                                                          <w:divBdr>
                                                            <w:top w:val="none" w:sz="0" w:space="0" w:color="auto"/>
                                                            <w:left w:val="none" w:sz="0" w:space="0" w:color="auto"/>
                                                            <w:bottom w:val="none" w:sz="0" w:space="0" w:color="auto"/>
                                                            <w:right w:val="none" w:sz="0" w:space="0" w:color="auto"/>
                                                          </w:divBdr>
                                                          <w:divsChild>
                                                            <w:div w:id="1287008056">
                                                              <w:marLeft w:val="0"/>
                                                              <w:marRight w:val="0"/>
                                                              <w:marTop w:val="0"/>
                                                              <w:marBottom w:val="0"/>
                                                              <w:divBdr>
                                                                <w:top w:val="none" w:sz="0" w:space="0" w:color="auto"/>
                                                                <w:left w:val="none" w:sz="0" w:space="0" w:color="auto"/>
                                                                <w:bottom w:val="none" w:sz="0" w:space="0" w:color="auto"/>
                                                                <w:right w:val="none" w:sz="0" w:space="0" w:color="auto"/>
                                                              </w:divBdr>
                                                            </w:div>
                                                          </w:divsChild>
                                                        </w:div>
                                                        <w:div w:id="411590320">
                                                          <w:marLeft w:val="0"/>
                                                          <w:marRight w:val="0"/>
                                                          <w:marTop w:val="0"/>
                                                          <w:marBottom w:val="0"/>
                                                          <w:divBdr>
                                                            <w:top w:val="none" w:sz="0" w:space="0" w:color="auto"/>
                                                            <w:left w:val="none" w:sz="0" w:space="0" w:color="auto"/>
                                                            <w:bottom w:val="none" w:sz="0" w:space="0" w:color="auto"/>
                                                            <w:right w:val="none" w:sz="0" w:space="0" w:color="auto"/>
                                                          </w:divBdr>
                                                          <w:divsChild>
                                                            <w:div w:id="754672471">
                                                              <w:marLeft w:val="0"/>
                                                              <w:marRight w:val="0"/>
                                                              <w:marTop w:val="0"/>
                                                              <w:marBottom w:val="0"/>
                                                              <w:divBdr>
                                                                <w:top w:val="none" w:sz="0" w:space="0" w:color="auto"/>
                                                                <w:left w:val="none" w:sz="0" w:space="0" w:color="auto"/>
                                                                <w:bottom w:val="none" w:sz="0" w:space="0" w:color="auto"/>
                                                                <w:right w:val="none" w:sz="0" w:space="0" w:color="auto"/>
                                                              </w:divBdr>
                                                            </w:div>
                                                          </w:divsChild>
                                                        </w:div>
                                                        <w:div w:id="398410304">
                                                          <w:marLeft w:val="0"/>
                                                          <w:marRight w:val="0"/>
                                                          <w:marTop w:val="225"/>
                                                          <w:marBottom w:val="450"/>
                                                          <w:divBdr>
                                                            <w:top w:val="none" w:sz="0" w:space="0" w:color="auto"/>
                                                            <w:left w:val="none" w:sz="0" w:space="0" w:color="auto"/>
                                                            <w:bottom w:val="none" w:sz="0" w:space="0" w:color="auto"/>
                                                            <w:right w:val="none" w:sz="0" w:space="0" w:color="auto"/>
                                                          </w:divBdr>
                                                        </w:div>
                                                      </w:divsChild>
                                                    </w:div>
                                                    <w:div w:id="1743091821">
                                                      <w:marLeft w:val="600"/>
                                                      <w:marRight w:val="0"/>
                                                      <w:marTop w:val="180"/>
                                                      <w:marBottom w:val="180"/>
                                                      <w:divBdr>
                                                        <w:top w:val="none" w:sz="0" w:space="0" w:color="auto"/>
                                                        <w:left w:val="none" w:sz="0" w:space="0" w:color="auto"/>
                                                        <w:bottom w:val="none" w:sz="0" w:space="0" w:color="auto"/>
                                                        <w:right w:val="none" w:sz="0" w:space="0" w:color="auto"/>
                                                      </w:divBdr>
                                                      <w:divsChild>
                                                        <w:div w:id="605382014">
                                                          <w:marLeft w:val="0"/>
                                                          <w:marRight w:val="0"/>
                                                          <w:marTop w:val="0"/>
                                                          <w:marBottom w:val="0"/>
                                                          <w:divBdr>
                                                            <w:top w:val="none" w:sz="0" w:space="0" w:color="auto"/>
                                                            <w:left w:val="none" w:sz="0" w:space="0" w:color="auto"/>
                                                            <w:bottom w:val="none" w:sz="0" w:space="0" w:color="auto"/>
                                                            <w:right w:val="none" w:sz="0" w:space="0" w:color="auto"/>
                                                          </w:divBdr>
                                                          <w:divsChild>
                                                            <w:div w:id="627859390">
                                                              <w:marLeft w:val="0"/>
                                                              <w:marRight w:val="0"/>
                                                              <w:marTop w:val="0"/>
                                                              <w:marBottom w:val="0"/>
                                                              <w:divBdr>
                                                                <w:top w:val="none" w:sz="0" w:space="0" w:color="auto"/>
                                                                <w:left w:val="none" w:sz="0" w:space="0" w:color="auto"/>
                                                                <w:bottom w:val="none" w:sz="0" w:space="0" w:color="auto"/>
                                                                <w:right w:val="none" w:sz="0" w:space="0" w:color="auto"/>
                                                              </w:divBdr>
                                                            </w:div>
                                                          </w:divsChild>
                                                        </w:div>
                                                        <w:div w:id="1117601128">
                                                          <w:marLeft w:val="0"/>
                                                          <w:marRight w:val="0"/>
                                                          <w:marTop w:val="225"/>
                                                          <w:marBottom w:val="450"/>
                                                          <w:divBdr>
                                                            <w:top w:val="none" w:sz="0" w:space="0" w:color="auto"/>
                                                            <w:left w:val="none" w:sz="0" w:space="0" w:color="auto"/>
                                                            <w:bottom w:val="none" w:sz="0" w:space="0" w:color="auto"/>
                                                            <w:right w:val="none" w:sz="0" w:space="0" w:color="auto"/>
                                                          </w:divBdr>
                                                        </w:div>
                                                      </w:divsChild>
                                                    </w:div>
                                                    <w:div w:id="1378313773">
                                                      <w:marLeft w:val="600"/>
                                                      <w:marRight w:val="0"/>
                                                      <w:marTop w:val="180"/>
                                                      <w:marBottom w:val="180"/>
                                                      <w:divBdr>
                                                        <w:top w:val="none" w:sz="0" w:space="0" w:color="auto"/>
                                                        <w:left w:val="none" w:sz="0" w:space="0" w:color="auto"/>
                                                        <w:bottom w:val="none" w:sz="0" w:space="0" w:color="auto"/>
                                                        <w:right w:val="none" w:sz="0" w:space="0" w:color="auto"/>
                                                      </w:divBdr>
                                                      <w:divsChild>
                                                        <w:div w:id="329672857">
                                                          <w:marLeft w:val="0"/>
                                                          <w:marRight w:val="0"/>
                                                          <w:marTop w:val="0"/>
                                                          <w:marBottom w:val="0"/>
                                                          <w:divBdr>
                                                            <w:top w:val="none" w:sz="0" w:space="0" w:color="auto"/>
                                                            <w:left w:val="none" w:sz="0" w:space="0" w:color="auto"/>
                                                            <w:bottom w:val="none" w:sz="0" w:space="0" w:color="auto"/>
                                                            <w:right w:val="none" w:sz="0" w:space="0" w:color="auto"/>
                                                          </w:divBdr>
                                                        </w:div>
                                                        <w:div w:id="2145850301">
                                                          <w:marLeft w:val="0"/>
                                                          <w:marRight w:val="0"/>
                                                          <w:marTop w:val="0"/>
                                                          <w:marBottom w:val="180"/>
                                                          <w:divBdr>
                                                            <w:top w:val="none" w:sz="0" w:space="0" w:color="auto"/>
                                                            <w:left w:val="none" w:sz="0" w:space="0" w:color="auto"/>
                                                            <w:bottom w:val="none" w:sz="0" w:space="0" w:color="auto"/>
                                                            <w:right w:val="none" w:sz="0" w:space="0" w:color="auto"/>
                                                          </w:divBdr>
                                                        </w:div>
                                                      </w:divsChild>
                                                    </w:div>
                                                    <w:div w:id="1958176813">
                                                      <w:marLeft w:val="600"/>
                                                      <w:marRight w:val="0"/>
                                                      <w:marTop w:val="180"/>
                                                      <w:marBottom w:val="180"/>
                                                      <w:divBdr>
                                                        <w:top w:val="none" w:sz="0" w:space="0" w:color="auto"/>
                                                        <w:left w:val="none" w:sz="0" w:space="0" w:color="auto"/>
                                                        <w:bottom w:val="none" w:sz="0" w:space="0" w:color="auto"/>
                                                        <w:right w:val="none" w:sz="0" w:space="0" w:color="auto"/>
                                                      </w:divBdr>
                                                      <w:divsChild>
                                                        <w:div w:id="1002229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0204338">
      <w:bodyDiv w:val="1"/>
      <w:marLeft w:val="0"/>
      <w:marRight w:val="0"/>
      <w:marTop w:val="0"/>
      <w:marBottom w:val="0"/>
      <w:divBdr>
        <w:top w:val="none" w:sz="0" w:space="0" w:color="auto"/>
        <w:left w:val="none" w:sz="0" w:space="0" w:color="auto"/>
        <w:bottom w:val="none" w:sz="0" w:space="0" w:color="auto"/>
        <w:right w:val="none" w:sz="0" w:space="0" w:color="auto"/>
      </w:divBdr>
      <w:divsChild>
        <w:div w:id="1162089175">
          <w:marLeft w:val="0"/>
          <w:marRight w:val="0"/>
          <w:marTop w:val="0"/>
          <w:marBottom w:val="0"/>
          <w:divBdr>
            <w:top w:val="none" w:sz="0" w:space="0" w:color="auto"/>
            <w:left w:val="none" w:sz="0" w:space="0" w:color="auto"/>
            <w:bottom w:val="none" w:sz="0" w:space="0" w:color="auto"/>
            <w:right w:val="none" w:sz="0" w:space="0" w:color="auto"/>
          </w:divBdr>
          <w:divsChild>
            <w:div w:id="1284310338">
              <w:marLeft w:val="0"/>
              <w:marRight w:val="0"/>
              <w:marTop w:val="0"/>
              <w:marBottom w:val="0"/>
              <w:divBdr>
                <w:top w:val="none" w:sz="0" w:space="0" w:color="auto"/>
                <w:left w:val="none" w:sz="0" w:space="0" w:color="auto"/>
                <w:bottom w:val="none" w:sz="0" w:space="0" w:color="auto"/>
                <w:right w:val="none" w:sz="0" w:space="0" w:color="auto"/>
              </w:divBdr>
              <w:divsChild>
                <w:div w:id="1555779351">
                  <w:marLeft w:val="0"/>
                  <w:marRight w:val="0"/>
                  <w:marTop w:val="0"/>
                  <w:marBottom w:val="300"/>
                  <w:divBdr>
                    <w:top w:val="none" w:sz="0" w:space="0" w:color="auto"/>
                    <w:left w:val="none" w:sz="0" w:space="0" w:color="auto"/>
                    <w:bottom w:val="none" w:sz="0" w:space="0" w:color="auto"/>
                    <w:right w:val="none" w:sz="0" w:space="0" w:color="auto"/>
                  </w:divBdr>
                  <w:divsChild>
                    <w:div w:id="2075853937">
                      <w:marLeft w:val="0"/>
                      <w:marRight w:val="0"/>
                      <w:marTop w:val="0"/>
                      <w:marBottom w:val="450"/>
                      <w:divBdr>
                        <w:top w:val="none" w:sz="0" w:space="0" w:color="auto"/>
                        <w:left w:val="none" w:sz="0" w:space="0" w:color="auto"/>
                        <w:bottom w:val="none" w:sz="0" w:space="0" w:color="auto"/>
                        <w:right w:val="none" w:sz="0" w:space="0" w:color="auto"/>
                      </w:divBdr>
                      <w:divsChild>
                        <w:div w:id="1074477570">
                          <w:marLeft w:val="0"/>
                          <w:marRight w:val="0"/>
                          <w:marTop w:val="0"/>
                          <w:marBottom w:val="0"/>
                          <w:divBdr>
                            <w:top w:val="none" w:sz="0" w:space="0" w:color="auto"/>
                            <w:left w:val="none" w:sz="0" w:space="0" w:color="auto"/>
                            <w:bottom w:val="none" w:sz="0" w:space="0" w:color="auto"/>
                            <w:right w:val="none" w:sz="0" w:space="0" w:color="auto"/>
                          </w:divBdr>
                          <w:divsChild>
                            <w:div w:id="278069330">
                              <w:marLeft w:val="0"/>
                              <w:marRight w:val="0"/>
                              <w:marTop w:val="0"/>
                              <w:marBottom w:val="0"/>
                              <w:divBdr>
                                <w:top w:val="none" w:sz="0" w:space="0" w:color="auto"/>
                                <w:left w:val="none" w:sz="0" w:space="0" w:color="auto"/>
                                <w:bottom w:val="none" w:sz="0" w:space="0" w:color="auto"/>
                                <w:right w:val="none" w:sz="0" w:space="0" w:color="auto"/>
                              </w:divBdr>
                              <w:divsChild>
                                <w:div w:id="1366128445">
                                  <w:marLeft w:val="0"/>
                                  <w:marRight w:val="0"/>
                                  <w:marTop w:val="0"/>
                                  <w:marBottom w:val="0"/>
                                  <w:divBdr>
                                    <w:top w:val="none" w:sz="0" w:space="0" w:color="auto"/>
                                    <w:left w:val="none" w:sz="0" w:space="0" w:color="auto"/>
                                    <w:bottom w:val="none" w:sz="0" w:space="0" w:color="auto"/>
                                    <w:right w:val="none" w:sz="0" w:space="0" w:color="auto"/>
                                  </w:divBdr>
                                  <w:divsChild>
                                    <w:div w:id="749354584">
                                      <w:marLeft w:val="0"/>
                                      <w:marRight w:val="0"/>
                                      <w:marTop w:val="0"/>
                                      <w:marBottom w:val="0"/>
                                      <w:divBdr>
                                        <w:top w:val="none" w:sz="0" w:space="0" w:color="auto"/>
                                        <w:left w:val="none" w:sz="0" w:space="0" w:color="auto"/>
                                        <w:bottom w:val="none" w:sz="0" w:space="0" w:color="auto"/>
                                        <w:right w:val="none" w:sz="0" w:space="0" w:color="auto"/>
                                      </w:divBdr>
                                      <w:divsChild>
                                        <w:div w:id="764689183">
                                          <w:marLeft w:val="0"/>
                                          <w:marRight w:val="0"/>
                                          <w:marTop w:val="0"/>
                                          <w:marBottom w:val="75"/>
                                          <w:divBdr>
                                            <w:top w:val="none" w:sz="0" w:space="0" w:color="auto"/>
                                            <w:left w:val="none" w:sz="0" w:space="0" w:color="auto"/>
                                            <w:bottom w:val="none" w:sz="0" w:space="0" w:color="auto"/>
                                            <w:right w:val="none" w:sz="0" w:space="0" w:color="auto"/>
                                          </w:divBdr>
                                          <w:divsChild>
                                            <w:div w:id="1841043459">
                                              <w:marLeft w:val="0"/>
                                              <w:marRight w:val="0"/>
                                              <w:marTop w:val="0"/>
                                              <w:marBottom w:val="0"/>
                                              <w:divBdr>
                                                <w:top w:val="none" w:sz="0" w:space="0" w:color="auto"/>
                                                <w:left w:val="none" w:sz="0" w:space="0" w:color="auto"/>
                                                <w:bottom w:val="none" w:sz="0" w:space="0" w:color="auto"/>
                                                <w:right w:val="none" w:sz="0" w:space="0" w:color="auto"/>
                                              </w:divBdr>
                                              <w:divsChild>
                                                <w:div w:id="1819760948">
                                                  <w:marLeft w:val="0"/>
                                                  <w:marRight w:val="0"/>
                                                  <w:marTop w:val="0"/>
                                                  <w:marBottom w:val="255"/>
                                                  <w:divBdr>
                                                    <w:top w:val="none" w:sz="0" w:space="0" w:color="auto"/>
                                                    <w:left w:val="none" w:sz="0" w:space="0" w:color="auto"/>
                                                    <w:bottom w:val="none" w:sz="0" w:space="0" w:color="auto"/>
                                                    <w:right w:val="none" w:sz="0" w:space="0" w:color="auto"/>
                                                  </w:divBdr>
                                                </w:div>
                                                <w:div w:id="1351568281">
                                                  <w:marLeft w:val="0"/>
                                                  <w:marRight w:val="0"/>
                                                  <w:marTop w:val="300"/>
                                                  <w:marBottom w:val="0"/>
                                                  <w:divBdr>
                                                    <w:top w:val="none" w:sz="0" w:space="0" w:color="auto"/>
                                                    <w:left w:val="none" w:sz="0" w:space="0" w:color="auto"/>
                                                    <w:bottom w:val="none" w:sz="0" w:space="0" w:color="auto"/>
                                                    <w:right w:val="none" w:sz="0" w:space="0" w:color="auto"/>
                                                  </w:divBdr>
                                                </w:div>
                                                <w:div w:id="1928149781">
                                                  <w:marLeft w:val="0"/>
                                                  <w:marRight w:val="0"/>
                                                  <w:marTop w:val="300"/>
                                                  <w:marBottom w:val="0"/>
                                                  <w:divBdr>
                                                    <w:top w:val="none" w:sz="0" w:space="0" w:color="auto"/>
                                                    <w:left w:val="none" w:sz="0" w:space="0" w:color="auto"/>
                                                    <w:bottom w:val="none" w:sz="0" w:space="0" w:color="auto"/>
                                                    <w:right w:val="none" w:sz="0" w:space="0" w:color="auto"/>
                                                  </w:divBdr>
                                                  <w:divsChild>
                                                    <w:div w:id="364987253">
                                                      <w:marLeft w:val="0"/>
                                                      <w:marRight w:val="0"/>
                                                      <w:marTop w:val="0"/>
                                                      <w:marBottom w:val="0"/>
                                                      <w:divBdr>
                                                        <w:top w:val="none" w:sz="0" w:space="0" w:color="auto"/>
                                                        <w:left w:val="none" w:sz="0" w:space="0" w:color="auto"/>
                                                        <w:bottom w:val="none" w:sz="0" w:space="0" w:color="auto"/>
                                                        <w:right w:val="none" w:sz="0" w:space="0" w:color="auto"/>
                                                      </w:divBdr>
                                                      <w:divsChild>
                                                        <w:div w:id="147738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0805">
                                                  <w:marLeft w:val="0"/>
                                                  <w:marRight w:val="0"/>
                                                  <w:marTop w:val="300"/>
                                                  <w:marBottom w:val="0"/>
                                                  <w:divBdr>
                                                    <w:top w:val="none" w:sz="0" w:space="0" w:color="auto"/>
                                                    <w:left w:val="none" w:sz="0" w:space="0" w:color="auto"/>
                                                    <w:bottom w:val="none" w:sz="0" w:space="0" w:color="auto"/>
                                                    <w:right w:val="none" w:sz="0" w:space="0" w:color="auto"/>
                                                  </w:divBdr>
                                                  <w:divsChild>
                                                    <w:div w:id="493422419">
                                                      <w:marLeft w:val="0"/>
                                                      <w:marRight w:val="0"/>
                                                      <w:marTop w:val="0"/>
                                                      <w:marBottom w:val="0"/>
                                                      <w:divBdr>
                                                        <w:top w:val="none" w:sz="0" w:space="0" w:color="auto"/>
                                                        <w:left w:val="none" w:sz="0" w:space="0" w:color="auto"/>
                                                        <w:bottom w:val="none" w:sz="0" w:space="0" w:color="auto"/>
                                                        <w:right w:val="none" w:sz="0" w:space="0" w:color="auto"/>
                                                      </w:divBdr>
                                                      <w:divsChild>
                                                        <w:div w:id="9512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61662">
                                                  <w:marLeft w:val="0"/>
                                                  <w:marRight w:val="0"/>
                                                  <w:marTop w:val="0"/>
                                                  <w:marBottom w:val="0"/>
                                                  <w:divBdr>
                                                    <w:top w:val="none" w:sz="0" w:space="0" w:color="auto"/>
                                                    <w:left w:val="none" w:sz="0" w:space="0" w:color="auto"/>
                                                    <w:bottom w:val="none" w:sz="0" w:space="0" w:color="auto"/>
                                                    <w:right w:val="none" w:sz="0" w:space="0" w:color="auto"/>
                                                  </w:divBdr>
                                                  <w:divsChild>
                                                    <w:div w:id="860779304">
                                                      <w:marLeft w:val="0"/>
                                                      <w:marRight w:val="0"/>
                                                      <w:marTop w:val="225"/>
                                                      <w:marBottom w:val="225"/>
                                                      <w:divBdr>
                                                        <w:top w:val="none" w:sz="0" w:space="0" w:color="auto"/>
                                                        <w:left w:val="none" w:sz="0" w:space="0" w:color="auto"/>
                                                        <w:bottom w:val="none" w:sz="0" w:space="0" w:color="auto"/>
                                                        <w:right w:val="none" w:sz="0" w:space="0" w:color="auto"/>
                                                      </w:divBdr>
                                                    </w:div>
                                                    <w:div w:id="1066103086">
                                                      <w:marLeft w:val="600"/>
                                                      <w:marRight w:val="0"/>
                                                      <w:marTop w:val="180"/>
                                                      <w:marBottom w:val="180"/>
                                                      <w:divBdr>
                                                        <w:top w:val="none" w:sz="0" w:space="0" w:color="auto"/>
                                                        <w:left w:val="none" w:sz="0" w:space="0" w:color="auto"/>
                                                        <w:bottom w:val="none" w:sz="0" w:space="0" w:color="auto"/>
                                                        <w:right w:val="none" w:sz="0" w:space="0" w:color="auto"/>
                                                      </w:divBdr>
                                                    </w:div>
                                                    <w:div w:id="1456102957">
                                                      <w:marLeft w:val="600"/>
                                                      <w:marRight w:val="0"/>
                                                      <w:marTop w:val="180"/>
                                                      <w:marBottom w:val="180"/>
                                                      <w:divBdr>
                                                        <w:top w:val="none" w:sz="0" w:space="0" w:color="auto"/>
                                                        <w:left w:val="none" w:sz="0" w:space="0" w:color="auto"/>
                                                        <w:bottom w:val="none" w:sz="0" w:space="0" w:color="auto"/>
                                                        <w:right w:val="none" w:sz="0" w:space="0" w:color="auto"/>
                                                      </w:divBdr>
                                                      <w:divsChild>
                                                        <w:div w:id="764812983">
                                                          <w:marLeft w:val="0"/>
                                                          <w:marRight w:val="0"/>
                                                          <w:marTop w:val="225"/>
                                                          <w:marBottom w:val="450"/>
                                                          <w:divBdr>
                                                            <w:top w:val="none" w:sz="0" w:space="0" w:color="auto"/>
                                                            <w:left w:val="none" w:sz="0" w:space="0" w:color="auto"/>
                                                            <w:bottom w:val="none" w:sz="0" w:space="0" w:color="auto"/>
                                                            <w:right w:val="none" w:sz="0" w:space="0" w:color="auto"/>
                                                          </w:divBdr>
                                                        </w:div>
                                                      </w:divsChild>
                                                    </w:div>
                                                    <w:div w:id="1892376696">
                                                      <w:marLeft w:val="600"/>
                                                      <w:marRight w:val="0"/>
                                                      <w:marTop w:val="180"/>
                                                      <w:marBottom w:val="180"/>
                                                      <w:divBdr>
                                                        <w:top w:val="none" w:sz="0" w:space="0" w:color="auto"/>
                                                        <w:left w:val="none" w:sz="0" w:space="0" w:color="auto"/>
                                                        <w:bottom w:val="none" w:sz="0" w:space="0" w:color="auto"/>
                                                        <w:right w:val="none" w:sz="0" w:space="0" w:color="auto"/>
                                                      </w:divBdr>
                                                      <w:divsChild>
                                                        <w:div w:id="63797463">
                                                          <w:marLeft w:val="0"/>
                                                          <w:marRight w:val="0"/>
                                                          <w:marTop w:val="225"/>
                                                          <w:marBottom w:val="450"/>
                                                          <w:divBdr>
                                                            <w:top w:val="none" w:sz="0" w:space="0" w:color="auto"/>
                                                            <w:left w:val="none" w:sz="0" w:space="0" w:color="auto"/>
                                                            <w:bottom w:val="none" w:sz="0" w:space="0" w:color="auto"/>
                                                            <w:right w:val="none" w:sz="0" w:space="0" w:color="auto"/>
                                                          </w:divBdr>
                                                        </w:div>
                                                      </w:divsChild>
                                                    </w:div>
                                                    <w:div w:id="377782211">
                                                      <w:marLeft w:val="600"/>
                                                      <w:marRight w:val="0"/>
                                                      <w:marTop w:val="180"/>
                                                      <w:marBottom w:val="180"/>
                                                      <w:divBdr>
                                                        <w:top w:val="none" w:sz="0" w:space="0" w:color="auto"/>
                                                        <w:left w:val="none" w:sz="0" w:space="0" w:color="auto"/>
                                                        <w:bottom w:val="none" w:sz="0" w:space="0" w:color="auto"/>
                                                        <w:right w:val="none" w:sz="0" w:space="0" w:color="auto"/>
                                                      </w:divBdr>
                                                      <w:divsChild>
                                                        <w:div w:id="1745564801">
                                                          <w:marLeft w:val="0"/>
                                                          <w:marRight w:val="0"/>
                                                          <w:marTop w:val="0"/>
                                                          <w:marBottom w:val="0"/>
                                                          <w:divBdr>
                                                            <w:top w:val="none" w:sz="0" w:space="0" w:color="auto"/>
                                                            <w:left w:val="none" w:sz="0" w:space="0" w:color="auto"/>
                                                            <w:bottom w:val="none" w:sz="0" w:space="0" w:color="auto"/>
                                                            <w:right w:val="none" w:sz="0" w:space="0" w:color="auto"/>
                                                          </w:divBdr>
                                                        </w:div>
                                                        <w:div w:id="1867911246">
                                                          <w:marLeft w:val="0"/>
                                                          <w:marRight w:val="0"/>
                                                          <w:marTop w:val="225"/>
                                                          <w:marBottom w:val="450"/>
                                                          <w:divBdr>
                                                            <w:top w:val="none" w:sz="0" w:space="0" w:color="auto"/>
                                                            <w:left w:val="none" w:sz="0" w:space="0" w:color="auto"/>
                                                            <w:bottom w:val="none" w:sz="0" w:space="0" w:color="auto"/>
                                                            <w:right w:val="none" w:sz="0" w:space="0" w:color="auto"/>
                                                          </w:divBdr>
                                                        </w:div>
                                                      </w:divsChild>
                                                    </w:div>
                                                    <w:div w:id="353383891">
                                                      <w:marLeft w:val="600"/>
                                                      <w:marRight w:val="0"/>
                                                      <w:marTop w:val="180"/>
                                                      <w:marBottom w:val="180"/>
                                                      <w:divBdr>
                                                        <w:top w:val="none" w:sz="0" w:space="0" w:color="auto"/>
                                                        <w:left w:val="none" w:sz="0" w:space="0" w:color="auto"/>
                                                        <w:bottom w:val="none" w:sz="0" w:space="0" w:color="auto"/>
                                                        <w:right w:val="none" w:sz="0" w:space="0" w:color="auto"/>
                                                      </w:divBdr>
                                                      <w:divsChild>
                                                        <w:div w:id="1662276134">
                                                          <w:marLeft w:val="0"/>
                                                          <w:marRight w:val="0"/>
                                                          <w:marTop w:val="0"/>
                                                          <w:marBottom w:val="0"/>
                                                          <w:divBdr>
                                                            <w:top w:val="none" w:sz="0" w:space="0" w:color="auto"/>
                                                            <w:left w:val="none" w:sz="0" w:space="0" w:color="auto"/>
                                                            <w:bottom w:val="none" w:sz="0" w:space="0" w:color="auto"/>
                                                            <w:right w:val="none" w:sz="0" w:space="0" w:color="auto"/>
                                                          </w:divBdr>
                                                          <w:divsChild>
                                                            <w:div w:id="2023699405">
                                                              <w:marLeft w:val="0"/>
                                                              <w:marRight w:val="0"/>
                                                              <w:marTop w:val="0"/>
                                                              <w:marBottom w:val="0"/>
                                                              <w:divBdr>
                                                                <w:top w:val="none" w:sz="0" w:space="0" w:color="auto"/>
                                                                <w:left w:val="none" w:sz="0" w:space="0" w:color="auto"/>
                                                                <w:bottom w:val="none" w:sz="0" w:space="0" w:color="auto"/>
                                                                <w:right w:val="none" w:sz="0" w:space="0" w:color="auto"/>
                                                              </w:divBdr>
                                                            </w:div>
                                                          </w:divsChild>
                                                        </w:div>
                                                        <w:div w:id="393898282">
                                                          <w:marLeft w:val="0"/>
                                                          <w:marRight w:val="0"/>
                                                          <w:marTop w:val="225"/>
                                                          <w:marBottom w:val="450"/>
                                                          <w:divBdr>
                                                            <w:top w:val="none" w:sz="0" w:space="0" w:color="auto"/>
                                                            <w:left w:val="none" w:sz="0" w:space="0" w:color="auto"/>
                                                            <w:bottom w:val="none" w:sz="0" w:space="0" w:color="auto"/>
                                                            <w:right w:val="none" w:sz="0" w:space="0" w:color="auto"/>
                                                          </w:divBdr>
                                                        </w:div>
                                                      </w:divsChild>
                                                    </w:div>
                                                    <w:div w:id="49228127">
                                                      <w:marLeft w:val="600"/>
                                                      <w:marRight w:val="0"/>
                                                      <w:marTop w:val="180"/>
                                                      <w:marBottom w:val="180"/>
                                                      <w:divBdr>
                                                        <w:top w:val="none" w:sz="0" w:space="0" w:color="auto"/>
                                                        <w:left w:val="none" w:sz="0" w:space="0" w:color="auto"/>
                                                        <w:bottom w:val="none" w:sz="0" w:space="0" w:color="auto"/>
                                                        <w:right w:val="none" w:sz="0" w:space="0" w:color="auto"/>
                                                      </w:divBdr>
                                                      <w:divsChild>
                                                        <w:div w:id="1836190855">
                                                          <w:marLeft w:val="0"/>
                                                          <w:marRight w:val="0"/>
                                                          <w:marTop w:val="0"/>
                                                          <w:marBottom w:val="0"/>
                                                          <w:divBdr>
                                                            <w:top w:val="none" w:sz="0" w:space="0" w:color="auto"/>
                                                            <w:left w:val="none" w:sz="0" w:space="0" w:color="auto"/>
                                                            <w:bottom w:val="none" w:sz="0" w:space="0" w:color="auto"/>
                                                            <w:right w:val="none" w:sz="0" w:space="0" w:color="auto"/>
                                                          </w:divBdr>
                                                        </w:div>
                                                        <w:div w:id="1572083604">
                                                          <w:marLeft w:val="0"/>
                                                          <w:marRight w:val="0"/>
                                                          <w:marTop w:val="0"/>
                                                          <w:marBottom w:val="180"/>
                                                          <w:divBdr>
                                                            <w:top w:val="none" w:sz="0" w:space="0" w:color="auto"/>
                                                            <w:left w:val="none" w:sz="0" w:space="0" w:color="auto"/>
                                                            <w:bottom w:val="none" w:sz="0" w:space="0" w:color="auto"/>
                                                            <w:right w:val="none" w:sz="0" w:space="0" w:color="auto"/>
                                                          </w:divBdr>
                                                        </w:div>
                                                        <w:div w:id="222184232">
                                                          <w:marLeft w:val="0"/>
                                                          <w:marRight w:val="0"/>
                                                          <w:marTop w:val="0"/>
                                                          <w:marBottom w:val="180"/>
                                                          <w:divBdr>
                                                            <w:top w:val="none" w:sz="0" w:space="0" w:color="auto"/>
                                                            <w:left w:val="none" w:sz="0" w:space="0" w:color="auto"/>
                                                            <w:bottom w:val="none" w:sz="0" w:space="0" w:color="auto"/>
                                                            <w:right w:val="none" w:sz="0" w:space="0" w:color="auto"/>
                                                          </w:divBdr>
                                                        </w:div>
                                                      </w:divsChild>
                                                    </w:div>
                                                    <w:div w:id="1274629106">
                                                      <w:marLeft w:val="600"/>
                                                      <w:marRight w:val="0"/>
                                                      <w:marTop w:val="180"/>
                                                      <w:marBottom w:val="180"/>
                                                      <w:divBdr>
                                                        <w:top w:val="none" w:sz="0" w:space="0" w:color="auto"/>
                                                        <w:left w:val="none" w:sz="0" w:space="0" w:color="auto"/>
                                                        <w:bottom w:val="none" w:sz="0" w:space="0" w:color="auto"/>
                                                        <w:right w:val="none" w:sz="0" w:space="0" w:color="auto"/>
                                                      </w:divBdr>
                                                      <w:divsChild>
                                                        <w:div w:id="761604878">
                                                          <w:marLeft w:val="0"/>
                                                          <w:marRight w:val="0"/>
                                                          <w:marTop w:val="0"/>
                                                          <w:marBottom w:val="180"/>
                                                          <w:divBdr>
                                                            <w:top w:val="none" w:sz="0" w:space="0" w:color="auto"/>
                                                            <w:left w:val="none" w:sz="0" w:space="0" w:color="auto"/>
                                                            <w:bottom w:val="none" w:sz="0" w:space="0" w:color="auto"/>
                                                            <w:right w:val="none" w:sz="0" w:space="0" w:color="auto"/>
                                                          </w:divBdr>
                                                        </w:div>
                                                        <w:div w:id="1043210938">
                                                          <w:marLeft w:val="0"/>
                                                          <w:marRight w:val="0"/>
                                                          <w:marTop w:val="225"/>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llbusiness.support.microsoft.com/de-de/kb/320159" TargetMode="External"/><Relationship Id="rId13" Type="http://schemas.openxmlformats.org/officeDocument/2006/relationships/hyperlink" Target="http://support.microsoft.com/kb/320159/de" TargetMode="External"/><Relationship Id="rId18" Type="http://schemas.openxmlformats.org/officeDocument/2006/relationships/hyperlink" Target="http://support.microsoft.com/kb/320159/de" TargetMode="External"/><Relationship Id="rId26" Type="http://schemas.openxmlformats.org/officeDocument/2006/relationships/hyperlink" Target="http://support.microsoft.com/kb/192926/DE" TargetMode="External"/><Relationship Id="rId39" Type="http://schemas.openxmlformats.org/officeDocument/2006/relationships/hyperlink" Target="http://support.microsoft.com/kb/323869/DE" TargetMode="External"/><Relationship Id="rId3" Type="http://schemas.microsoft.com/office/2007/relationships/stylesWithEffects" Target="stylesWithEffects.xml"/><Relationship Id="rId21" Type="http://schemas.openxmlformats.org/officeDocument/2006/relationships/hyperlink" Target="http://support.microsoft.com/kb/129972/DE" TargetMode="External"/><Relationship Id="rId34" Type="http://schemas.openxmlformats.org/officeDocument/2006/relationships/hyperlink" Target="http://update.microsoft.com/" TargetMode="External"/><Relationship Id="rId42" Type="http://schemas.openxmlformats.org/officeDocument/2006/relationships/hyperlink" Target="javascript:void(0);" TargetMode="External"/><Relationship Id="rId7" Type="http://schemas.openxmlformats.org/officeDocument/2006/relationships/hyperlink" Target="http://support.microsoft.com/kb/256986/DE"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http://support.microsoft.com/kb/267288/DE" TargetMode="External"/><Relationship Id="rId33" Type="http://schemas.openxmlformats.org/officeDocument/2006/relationships/hyperlink" Target="http://support.microsoft.com/kb/157729/DE" TargetMode="External"/><Relationship Id="rId38"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http://support.microsoft.com/kb/320159/de" TargetMode="External"/><Relationship Id="rId20" Type="http://schemas.openxmlformats.org/officeDocument/2006/relationships/hyperlink" Target="javascript:void(0);" TargetMode="External"/><Relationship Id="rId29" Type="http://schemas.openxmlformats.org/officeDocument/2006/relationships/hyperlink" Target="http://support.microsoft.com/kb/291387/DE" TargetMode="External"/><Relationship Id="rId41" Type="http://schemas.openxmlformats.org/officeDocument/2006/relationships/hyperlink" Target="http://support.microsoft.com/kb/320159/de" TargetMode="External"/><Relationship Id="rId1" Type="http://schemas.openxmlformats.org/officeDocument/2006/relationships/numbering" Target="numbering.xml"/><Relationship Id="rId6" Type="http://schemas.openxmlformats.org/officeDocument/2006/relationships/hyperlink" Target="http://support.microsoft.com/kb/320159/EN-US" TargetMode="External"/><Relationship Id="rId11" Type="http://schemas.openxmlformats.org/officeDocument/2006/relationships/image" Target="media/image1.png"/><Relationship Id="rId24" Type="http://schemas.openxmlformats.org/officeDocument/2006/relationships/hyperlink" Target="http://support.microsoft.com/kb/281770/DE" TargetMode="External"/><Relationship Id="rId32" Type="http://schemas.openxmlformats.org/officeDocument/2006/relationships/hyperlink" Target="http://support.microsoft.com/kb/278835/DE" TargetMode="External"/><Relationship Id="rId37" Type="http://schemas.openxmlformats.org/officeDocument/2006/relationships/hyperlink" Target="http://support.microsoft.com/kb/320159/de" TargetMode="External"/><Relationship Id="rId40" Type="http://schemas.openxmlformats.org/officeDocument/2006/relationships/hyperlink" Target="http://support.microsoft.com/kb/320159/de" TargetMode="External"/><Relationship Id="rId5" Type="http://schemas.openxmlformats.org/officeDocument/2006/relationships/webSettings" Target="webSettings.xml"/><Relationship Id="rId15" Type="http://schemas.openxmlformats.org/officeDocument/2006/relationships/image" Target="media/image2.gif"/><Relationship Id="rId23" Type="http://schemas.openxmlformats.org/officeDocument/2006/relationships/hyperlink" Target="http://support.microsoft.com/kb/310353/DE" TargetMode="External"/><Relationship Id="rId28" Type="http://schemas.openxmlformats.org/officeDocument/2006/relationships/hyperlink" Target="http://www.microsoft.com/downloads/details.aspx?displaylang=de&amp;FamilyID=96DF48A9-7638-429E-816E-35F16F6528CA" TargetMode="External"/><Relationship Id="rId36" Type="http://schemas.openxmlformats.org/officeDocument/2006/relationships/hyperlink" Target="http://support.microsoft.com/kb/320159/de" TargetMode="External"/><Relationship Id="rId10" Type="http://schemas.openxmlformats.org/officeDocument/2006/relationships/hyperlink" Target="javascript:void(0);" TargetMode="External"/><Relationship Id="rId19" Type="http://schemas.openxmlformats.org/officeDocument/2006/relationships/hyperlink" Target="http://support.microsoft.com/kb/320159/de" TargetMode="External"/><Relationship Id="rId31" Type="http://schemas.openxmlformats.org/officeDocument/2006/relationships/hyperlink" Target="http://support.microsoft.com/kb/260897/D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http://support.microsoft.com/kb/320159/de#top" TargetMode="External"/><Relationship Id="rId22" Type="http://schemas.openxmlformats.org/officeDocument/2006/relationships/hyperlink" Target="http://www.cert.org/tech_tips/win-UNIX-system_compromise.html" TargetMode="External"/><Relationship Id="rId27" Type="http://schemas.openxmlformats.org/officeDocument/2006/relationships/hyperlink" Target="http://support.microsoft.com/kb/243039/DE" TargetMode="External"/><Relationship Id="rId30" Type="http://schemas.openxmlformats.org/officeDocument/2006/relationships/hyperlink" Target="http://www.microsoft.com/germany/athome/security/viruses/fwbenefits.mspx" TargetMode="External"/><Relationship Id="rId35" Type="http://schemas.openxmlformats.org/officeDocument/2006/relationships/hyperlink" Target="http://support.microsoft.com/?pr=lifecycle" TargetMode="External"/><Relationship Id="rId43"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2252</Words>
  <Characters>14192</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4</cp:revision>
  <dcterms:created xsi:type="dcterms:W3CDTF">2013-09-10T06:26:00Z</dcterms:created>
  <dcterms:modified xsi:type="dcterms:W3CDTF">2013-09-10T06:30:00Z</dcterms:modified>
</cp:coreProperties>
</file>