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18" w:rsidRDefault="00D40118" w:rsidP="00D40118">
      <w:pPr>
        <w:spacing w:after="240"/>
        <w:rPr>
          <w:rFonts w:ascii="Arial" w:eastAsia="Times New Roman" w:hAnsi="Arial" w:cs="Arial"/>
          <w:sz w:val="27"/>
          <w:szCs w:val="27"/>
          <w:u w:val="single"/>
        </w:rPr>
      </w:pPr>
      <w:bookmarkStart w:id="0" w:name="R2B1"/>
      <w:r>
        <w:rPr>
          <w:rFonts w:ascii="Arial" w:eastAsia="Times New Roman" w:hAnsi="Arial" w:cs="Arial"/>
          <w:sz w:val="27"/>
          <w:szCs w:val="27"/>
          <w:u w:val="single"/>
        </w:rPr>
        <w:t>Die wichtigsten Grundlagen zum Einsatz von DAO ADO Recordsets nutzen</w:t>
      </w:r>
    </w:p>
    <w:p w:rsidR="00D40118" w:rsidRDefault="00D40118" w:rsidP="00D40118">
      <w:pPr>
        <w:spacing w:after="240"/>
        <w:rPr>
          <w:rFonts w:ascii="Arial" w:eastAsia="Times New Roman" w:hAnsi="Arial" w:cs="Arial"/>
          <w:sz w:val="20"/>
          <w:szCs w:val="20"/>
        </w:rPr>
      </w:pPr>
      <w:r>
        <w:rPr>
          <w:rFonts w:ascii="Arial" w:eastAsia="Times New Roman" w:hAnsi="Arial" w:cs="Arial"/>
          <w:sz w:val="27"/>
          <w:szCs w:val="27"/>
          <w:u w:val="single"/>
        </w:rPr>
        <w:t>Teil 1</w:t>
      </w:r>
      <w:bookmarkEnd w:id="0"/>
      <w:r>
        <w:rPr>
          <w:rFonts w:ascii="Arial" w:eastAsia="Times New Roman" w:hAnsi="Arial" w:cs="Arial"/>
          <w:sz w:val="20"/>
          <w:szCs w:val="20"/>
        </w:rPr>
        <w:br/>
        <w:t>Versionen: Access 2013, 2010, 2007, 2003 und 2002</w:t>
      </w:r>
      <w:r>
        <w:rPr>
          <w:rFonts w:ascii="Arial" w:eastAsia="Times New Roman" w:hAnsi="Arial" w:cs="Arial"/>
          <w:sz w:val="20"/>
          <w:szCs w:val="20"/>
        </w:rPr>
        <w:br/>
      </w:r>
      <w:r>
        <w:rPr>
          <w:rFonts w:ascii="Arial" w:eastAsia="Times New Roman" w:hAnsi="Arial" w:cs="Arial"/>
          <w:sz w:val="20"/>
          <w:szCs w:val="20"/>
        </w:rPr>
        <w:br/>
        <w:t>Um programmatisch auf die Inhalte von Tabellen zuzugreifen, werden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eingesetzt. Ein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ist einfach ausgedrückt eine Sammlung von Datensätzen, die in Schleifen durchlaufen und auf verschiedener Art verarbeitet werden kann. Alle notwendigen Grundlagen dazu vermittelt Ihnen unser Tipp.</w:t>
      </w:r>
      <w:r>
        <w:rPr>
          <w:rFonts w:ascii="Arial" w:eastAsia="Times New Roman" w:hAnsi="Arial" w:cs="Arial"/>
          <w:sz w:val="20"/>
          <w:szCs w:val="20"/>
        </w:rPr>
        <w:br/>
      </w:r>
      <w:r>
        <w:rPr>
          <w:rFonts w:ascii="Arial" w:eastAsia="Times New Roman" w:hAnsi="Arial" w:cs="Arial"/>
          <w:sz w:val="20"/>
          <w:szCs w:val="20"/>
        </w:rPr>
        <w:br/>
        <w:t xml:space="preserve">Die Basis eines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kann eine Tabelle oder eine Abfrage, eine Kombination aus mehreren Tabellen und/oder Abfragen oder eine SELECT-Anweisung sein. Es bilden entweder alle Datensätze ein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oder nur Datensätze, die einem bestimmten Kriterium wie "Land = 'Deutschland'" oder "Umsatz &gt; 10000" entsprechen. In einem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können neue Datensätze angelegt und gefüllt oder vorhandene Datensätze gelöscht werden, sofern ihm eine eindeutige, konsistente Datenbasis zugrunde liegt. Und natürlich können Sie auf einzelne Felder zugreifen und Inhalte ändern.</w:t>
      </w:r>
      <w:r>
        <w:rPr>
          <w:rFonts w:ascii="Arial" w:eastAsia="Times New Roman" w:hAnsi="Arial" w:cs="Arial"/>
          <w:sz w:val="20"/>
          <w:szCs w:val="20"/>
        </w:rPr>
        <w:br/>
      </w:r>
      <w:r>
        <w:rPr>
          <w:rFonts w:ascii="Arial" w:eastAsia="Times New Roman" w:hAnsi="Arial" w:cs="Arial"/>
          <w:sz w:val="20"/>
          <w:szCs w:val="20"/>
        </w:rPr>
        <w:br/>
        <w:t>Als Datenzugriffsmethode kommt DAO (Data Access Objects) oder ADO (ActiveX Data Objects) zum Einsatz. ADO war ursprünglich als Ersatz für DAO geplant, Proteste aus der Entwicklergemeinde ha</w:t>
      </w:r>
      <w:r>
        <w:rPr>
          <w:rFonts w:ascii="Arial" w:eastAsia="Times New Roman" w:hAnsi="Arial" w:cs="Arial"/>
          <w:sz w:val="20"/>
          <w:szCs w:val="20"/>
        </w:rPr>
        <w:t>t</w:t>
      </w:r>
      <w:r>
        <w:rPr>
          <w:rFonts w:ascii="Arial" w:eastAsia="Times New Roman" w:hAnsi="Arial" w:cs="Arial"/>
          <w:sz w:val="20"/>
          <w:szCs w:val="20"/>
        </w:rPr>
        <w:t>ten aber zur Folge, dass DAO weiterhin unterstützt und kontinuierlich weiterentwickelt wird. ADO bringt eine Reihe an Erweiterungen beispielsweise für die Vereinfachung des Zugriffs auf beliebige lokale oder entfernte Datenquellen oder in Bezug auf die Datensicherheit mit. Für welche Datenz</w:t>
      </w:r>
      <w:r>
        <w:rPr>
          <w:rFonts w:ascii="Arial" w:eastAsia="Times New Roman" w:hAnsi="Arial" w:cs="Arial"/>
          <w:sz w:val="20"/>
          <w:szCs w:val="20"/>
        </w:rPr>
        <w:t>u</w:t>
      </w:r>
      <w:r>
        <w:rPr>
          <w:rFonts w:ascii="Arial" w:eastAsia="Times New Roman" w:hAnsi="Arial" w:cs="Arial"/>
          <w:sz w:val="20"/>
          <w:szCs w:val="20"/>
        </w:rPr>
        <w:t>griffsmethode Sie sich entscheiden, hängt hauptsächlich davon ab, auf welche Art von Daten Sie z</w:t>
      </w:r>
      <w:r>
        <w:rPr>
          <w:rFonts w:ascii="Arial" w:eastAsia="Times New Roman" w:hAnsi="Arial" w:cs="Arial"/>
          <w:sz w:val="20"/>
          <w:szCs w:val="20"/>
        </w:rPr>
        <w:t>u</w:t>
      </w:r>
      <w:r>
        <w:rPr>
          <w:rFonts w:ascii="Arial" w:eastAsia="Times New Roman" w:hAnsi="Arial" w:cs="Arial"/>
          <w:sz w:val="20"/>
          <w:szCs w:val="20"/>
        </w:rPr>
        <w:t>greifen möchten: Wenn es darum geht, auf die Tabellen der aktuellen Datenbanken zuzugreifen, em</w:t>
      </w:r>
      <w:r>
        <w:rPr>
          <w:rFonts w:ascii="Arial" w:eastAsia="Times New Roman" w:hAnsi="Arial" w:cs="Arial"/>
          <w:sz w:val="20"/>
          <w:szCs w:val="20"/>
        </w:rPr>
        <w:t>p</w:t>
      </w:r>
      <w:r>
        <w:rPr>
          <w:rFonts w:ascii="Arial" w:eastAsia="Times New Roman" w:hAnsi="Arial" w:cs="Arial"/>
          <w:sz w:val="20"/>
          <w:szCs w:val="20"/>
        </w:rPr>
        <w:t>fiehlt sich DAO, das etwas einfacher zu handhaben und schneller in der Ausführung ist. Müssen Sie auf spezielle Datenquellen wie einen SQL-Server im Internet zugreifen oder sind besondere Anford</w:t>
      </w:r>
      <w:r>
        <w:rPr>
          <w:rFonts w:ascii="Arial" w:eastAsia="Times New Roman" w:hAnsi="Arial" w:cs="Arial"/>
          <w:sz w:val="20"/>
          <w:szCs w:val="20"/>
        </w:rPr>
        <w:t>e</w:t>
      </w:r>
      <w:r>
        <w:rPr>
          <w:rFonts w:ascii="Arial" w:eastAsia="Times New Roman" w:hAnsi="Arial" w:cs="Arial"/>
          <w:sz w:val="20"/>
          <w:szCs w:val="20"/>
        </w:rPr>
        <w:t>rungen beispielsweise in Bezug auf Datensicherheit zu erfüllen, nutzen Sie ADO.</w:t>
      </w:r>
      <w:r>
        <w:rPr>
          <w:rFonts w:ascii="Arial" w:eastAsia="Times New Roman" w:hAnsi="Arial" w:cs="Arial"/>
          <w:sz w:val="20"/>
          <w:szCs w:val="20"/>
        </w:rPr>
        <w:br/>
      </w:r>
      <w:r>
        <w:rPr>
          <w:rFonts w:ascii="Arial" w:eastAsia="Times New Roman" w:hAnsi="Arial" w:cs="Arial"/>
          <w:sz w:val="20"/>
          <w:szCs w:val="20"/>
        </w:rPr>
        <w:br/>
        <w:t>Um mit DAO oder ADO arbeiten zu können, muss zunächst ein entsprechender Verweis gesetzt sein. Access erledigt dies automatisch beim Anlegen einer neuen Datenbank. In Access 2003 und 2002 wird ein Verweis auf DAO eingerichtet, ab Access 2007 auf die Access Database Engine, die DAO enthält. Möchten Sie in einer Datenbank ADO nutzen, müssen Sie die Referenzen entsprechend e</w:t>
      </w:r>
      <w:r>
        <w:rPr>
          <w:rFonts w:ascii="Arial" w:eastAsia="Times New Roman" w:hAnsi="Arial" w:cs="Arial"/>
          <w:sz w:val="20"/>
          <w:szCs w:val="20"/>
        </w:rPr>
        <w:t>r</w:t>
      </w:r>
      <w:r>
        <w:rPr>
          <w:rFonts w:ascii="Arial" w:eastAsia="Times New Roman" w:hAnsi="Arial" w:cs="Arial"/>
          <w:sz w:val="20"/>
          <w:szCs w:val="20"/>
        </w:rPr>
        <w:t>gänzen:</w:t>
      </w:r>
    </w:p>
    <w:p w:rsidR="00D40118" w:rsidRDefault="00D40118" w:rsidP="00D40118">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mit </w:t>
      </w:r>
      <w:r>
        <w:rPr>
          <w:rFonts w:ascii="Arial" w:eastAsia="Times New Roman" w:hAnsi="Arial" w:cs="Arial"/>
          <w:b/>
          <w:bCs/>
          <w:sz w:val="20"/>
          <w:szCs w:val="20"/>
        </w:rPr>
        <w:t>Alt+F11</w:t>
      </w:r>
      <w:r>
        <w:rPr>
          <w:rFonts w:ascii="Arial" w:eastAsia="Times New Roman" w:hAnsi="Arial" w:cs="Arial"/>
          <w:sz w:val="20"/>
          <w:szCs w:val="20"/>
        </w:rPr>
        <w:t xml:space="preserve"> in die VBA-Entwicklungsumgebung.</w:t>
      </w:r>
    </w:p>
    <w:p w:rsidR="00D40118" w:rsidRDefault="00D40118" w:rsidP="00D40118">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das Menü </w:t>
      </w:r>
      <w:r>
        <w:rPr>
          <w:rFonts w:ascii="Arial" w:eastAsia="Times New Roman" w:hAnsi="Arial" w:cs="Arial"/>
          <w:i/>
          <w:iCs/>
          <w:color w:val="C81414"/>
          <w:sz w:val="20"/>
          <w:szCs w:val="20"/>
        </w:rPr>
        <w:t>Extras-Verweise</w:t>
      </w:r>
      <w:r>
        <w:rPr>
          <w:rFonts w:ascii="Arial" w:eastAsia="Times New Roman" w:hAnsi="Arial" w:cs="Arial"/>
          <w:sz w:val="20"/>
          <w:szCs w:val="20"/>
        </w:rPr>
        <w:t xml:space="preserve"> an.</w:t>
      </w:r>
    </w:p>
    <w:p w:rsidR="00D40118" w:rsidRDefault="00D40118" w:rsidP="00D40118">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Setzen Sie das Kontrollkästchen vor dem Eintrag "Microsoft ActiveX Data Objects </w:t>
      </w:r>
      <w:proofErr w:type="spellStart"/>
      <w:r>
        <w:rPr>
          <w:rFonts w:ascii="Arial" w:eastAsia="Times New Roman" w:hAnsi="Arial" w:cs="Arial"/>
          <w:sz w:val="20"/>
          <w:szCs w:val="20"/>
        </w:rPr>
        <w:t>x.x</w:t>
      </w:r>
      <w:proofErr w:type="spellEnd"/>
      <w:r>
        <w:rPr>
          <w:rFonts w:ascii="Arial" w:eastAsia="Times New Roman" w:hAnsi="Arial" w:cs="Arial"/>
          <w:sz w:val="20"/>
          <w:szCs w:val="20"/>
        </w:rPr>
        <w:t xml:space="preserve"> Library". Für "</w:t>
      </w:r>
      <w:proofErr w:type="spellStart"/>
      <w:r>
        <w:rPr>
          <w:rFonts w:ascii="Arial" w:eastAsia="Times New Roman" w:hAnsi="Arial" w:cs="Arial"/>
          <w:sz w:val="20"/>
          <w:szCs w:val="20"/>
        </w:rPr>
        <w:t>x.x</w:t>
      </w:r>
      <w:proofErr w:type="spellEnd"/>
      <w:r>
        <w:rPr>
          <w:rFonts w:ascii="Arial" w:eastAsia="Times New Roman" w:hAnsi="Arial" w:cs="Arial"/>
          <w:sz w:val="20"/>
          <w:szCs w:val="20"/>
        </w:rPr>
        <w:t>" wählen Sie die höchste verfügbare Version.</w:t>
      </w:r>
    </w:p>
    <w:p w:rsidR="00D40118" w:rsidRDefault="00D40118" w:rsidP="00D40118">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Übernehmen Sie die Änderungen mit einem Klick auf </w:t>
      </w:r>
      <w:r>
        <w:rPr>
          <w:rFonts w:ascii="Arial" w:eastAsia="Times New Roman" w:hAnsi="Arial" w:cs="Arial"/>
          <w:i/>
          <w:iCs/>
          <w:color w:val="C81414"/>
          <w:sz w:val="20"/>
          <w:szCs w:val="20"/>
        </w:rPr>
        <w:t>Ok</w:t>
      </w:r>
      <w:r>
        <w:rPr>
          <w:rFonts w:ascii="Arial" w:eastAsia="Times New Roman" w:hAnsi="Arial" w:cs="Arial"/>
          <w:sz w:val="20"/>
          <w:szCs w:val="20"/>
        </w:rPr>
        <w:t>.</w:t>
      </w:r>
    </w:p>
    <w:p w:rsidR="00F11E35" w:rsidRDefault="00D40118" w:rsidP="00D40118">
      <w:r>
        <w:rPr>
          <w:rFonts w:ascii="Arial" w:eastAsia="Times New Roman" w:hAnsi="Arial" w:cs="Arial"/>
          <w:sz w:val="20"/>
          <w:szCs w:val="20"/>
        </w:rPr>
        <w:t>Wenn DAO und ADO parallel eingesetzt werden sollen, stellen Sie beim Deklarieren ein "DAO." bzw. ein "ADODB." vor den Objektbezeichner, also beispielsweise:</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w:t>
      </w:r>
      <w:proofErr w:type="spellStart"/>
      <w:r>
        <w:rPr>
          <w:rStyle w:val="HTMLSchreibmaschine"/>
          <w:color w:val="808080"/>
        </w:rPr>
        <w:t>DAO.Recordset</w:t>
      </w:r>
      <w:proofErr w:type="spellEnd"/>
      <w:r>
        <w:rPr>
          <w:rFonts w:ascii="Courier New" w:hAnsi="Courier New" w:cs="Courier New"/>
          <w:color w:val="808080"/>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w:t>
      </w:r>
      <w:proofErr w:type="spellStart"/>
      <w:r>
        <w:rPr>
          <w:rStyle w:val="HTMLSchreibmaschine"/>
          <w:color w:val="808080"/>
        </w:rPr>
        <w:t>ADODB.Recordset</w:t>
      </w:r>
      <w:proofErr w:type="spellEnd"/>
      <w:r>
        <w:rPr>
          <w:rFonts w:ascii="Courier New" w:hAnsi="Courier New" w:cs="Courier New"/>
          <w:color w:val="808080"/>
          <w:sz w:val="20"/>
          <w:szCs w:val="20"/>
        </w:rPr>
        <w:br/>
      </w:r>
      <w:r>
        <w:rPr>
          <w:rFonts w:ascii="Arial" w:eastAsia="Times New Roman" w:hAnsi="Arial" w:cs="Arial"/>
          <w:sz w:val="20"/>
          <w:szCs w:val="20"/>
        </w:rPr>
        <w:br/>
        <w:t xml:space="preserve">Damit Sie per DAO oder ADO über ein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auf Datensätze und Felder zugreifen können, muss es zunächst mit der gewünschten Datenbasis initialisiert werden. Das erfolgt in der Regel immer im Kontext der jeweiligen Datenbank, die bei DAO durch das "Database"-Objekt referenziert wird. Dieses Objekt verfügt über eine Methode "</w:t>
      </w:r>
      <w:proofErr w:type="spellStart"/>
      <w:r>
        <w:rPr>
          <w:rFonts w:ascii="Arial" w:eastAsia="Times New Roman" w:hAnsi="Arial" w:cs="Arial"/>
          <w:sz w:val="20"/>
          <w:szCs w:val="20"/>
        </w:rPr>
        <w:t>OpenRecordset</w:t>
      </w:r>
      <w:proofErr w:type="spellEnd"/>
      <w:r>
        <w:rPr>
          <w:rFonts w:ascii="Arial" w:eastAsia="Times New Roman" w:hAnsi="Arial" w:cs="Arial"/>
          <w:sz w:val="20"/>
          <w:szCs w:val="20"/>
        </w:rPr>
        <w:t xml:space="preserve">" für die Initialisierung von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selbst stellen ebenfalls Methoden zur Verfügung, mit denen man beispielsweise durch Datensätze blättert (</w:t>
      </w:r>
      <w:proofErr w:type="spellStart"/>
      <w:r>
        <w:rPr>
          <w:rFonts w:ascii="Arial" w:eastAsia="Times New Roman" w:hAnsi="Arial" w:cs="Arial"/>
          <w:sz w:val="20"/>
          <w:szCs w:val="20"/>
        </w:rPr>
        <w:t>MoveFirst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MoveLast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MoveNext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MovePrevious</w:t>
      </w:r>
      <w:proofErr w:type="spellEnd"/>
      <w:r>
        <w:rPr>
          <w:rFonts w:ascii="Arial" w:eastAsia="Times New Roman" w:hAnsi="Arial" w:cs="Arial"/>
          <w:sz w:val="20"/>
          <w:szCs w:val="20"/>
        </w:rPr>
        <w:t>), Datensätze anlegt (Add) oder Datensätze löscht (Delete). Ein erstes einfaches DAO-Beispiel greift auf die Tabelle "Kunden" der aktuellen D</w:t>
      </w:r>
      <w:r>
        <w:rPr>
          <w:rFonts w:ascii="Arial" w:eastAsia="Times New Roman" w:hAnsi="Arial" w:cs="Arial"/>
          <w:sz w:val="20"/>
          <w:szCs w:val="20"/>
        </w:rPr>
        <w:t>a</w:t>
      </w:r>
      <w:r>
        <w:rPr>
          <w:rFonts w:ascii="Arial" w:eastAsia="Times New Roman" w:hAnsi="Arial" w:cs="Arial"/>
          <w:sz w:val="20"/>
          <w:szCs w:val="20"/>
        </w:rPr>
        <w:t>tenbank zu und gibt den Inhalt der Felder des ersten Datensatzes im Direktfenster aus:</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Sub Test1()</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db</w:t>
      </w:r>
      <w:proofErr w:type="spellEnd"/>
      <w:r>
        <w:rPr>
          <w:rStyle w:val="HTMLSchreibmaschine"/>
          <w:color w:val="808080"/>
        </w:rPr>
        <w:t xml:space="preserve"> As </w:t>
      </w:r>
      <w:proofErr w:type="spellStart"/>
      <w:r>
        <w:rPr>
          <w:rStyle w:val="HTMLSchreibmaschine"/>
          <w:color w:val="808080"/>
        </w:rPr>
        <w:t>DAO.Database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w:t>
      </w:r>
      <w:proofErr w:type="spellStart"/>
      <w:r>
        <w:rPr>
          <w:rStyle w:val="HTMLSchreibmaschine"/>
          <w:color w:val="808080"/>
        </w:rPr>
        <w:t>DAO.Recordset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fld</w:t>
      </w:r>
      <w:proofErr w:type="spellEnd"/>
      <w:r>
        <w:rPr>
          <w:rStyle w:val="HTMLSchreibmaschine"/>
          <w:color w:val="808080"/>
        </w:rPr>
        <w:t xml:space="preserve"> As </w:t>
      </w:r>
      <w:proofErr w:type="spellStart"/>
      <w:r>
        <w:rPr>
          <w:rStyle w:val="HTMLSchreibmaschine"/>
          <w:color w:val="808080"/>
        </w:rPr>
        <w:t>DAO.Field</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CurrentDb</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lastRenderedPageBreak/>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db.OpenRecordset</w:t>
      </w:r>
      <w:proofErr w:type="spellEnd"/>
      <w:r>
        <w:rPr>
          <w:rStyle w:val="HTMLSchreibmaschine"/>
          <w:color w:val="808080"/>
        </w:rPr>
        <w:t xml:space="preserve">("Kunden", </w:t>
      </w:r>
      <w:proofErr w:type="spellStart"/>
      <w:r>
        <w:rPr>
          <w:rStyle w:val="HTMLSchreibmaschine"/>
          <w:color w:val="808080"/>
        </w:rPr>
        <w:t>dbOpenDynaset</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For</w:t>
      </w:r>
      <w:proofErr w:type="spellEnd"/>
      <w:r>
        <w:rPr>
          <w:rStyle w:val="HTMLSchreibmaschine"/>
          <w:color w:val="808080"/>
        </w:rPr>
        <w:t xml:space="preserve"> </w:t>
      </w:r>
      <w:proofErr w:type="spellStart"/>
      <w:r>
        <w:rPr>
          <w:rStyle w:val="HTMLSchreibmaschine"/>
          <w:color w:val="808080"/>
        </w:rPr>
        <w:t>Each</w:t>
      </w:r>
      <w:proofErr w:type="spellEnd"/>
      <w:r>
        <w:rPr>
          <w:rStyle w:val="HTMLSchreibmaschine"/>
          <w:color w:val="808080"/>
        </w:rPr>
        <w:t xml:space="preserve"> </w:t>
      </w:r>
      <w:proofErr w:type="spellStart"/>
      <w:r>
        <w:rPr>
          <w:rStyle w:val="HTMLSchreibmaschine"/>
          <w:color w:val="808080"/>
        </w:rPr>
        <w:t>fld</w:t>
      </w:r>
      <w:proofErr w:type="spellEnd"/>
      <w:r>
        <w:rPr>
          <w:rStyle w:val="HTMLSchreibmaschine"/>
          <w:color w:val="808080"/>
        </w:rPr>
        <w:t xml:space="preserve"> In </w:t>
      </w:r>
      <w:proofErr w:type="spellStart"/>
      <w:r>
        <w:rPr>
          <w:rStyle w:val="HTMLSchreibmaschine"/>
          <w:color w:val="808080"/>
        </w:rPr>
        <w:t>rs.Fields</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Debug.Print</w:t>
      </w:r>
      <w:proofErr w:type="spellEnd"/>
      <w:r>
        <w:rPr>
          <w:rStyle w:val="HTMLSchreibmaschine"/>
          <w:color w:val="808080"/>
        </w:rPr>
        <w:t xml:space="preserve"> </w:t>
      </w:r>
      <w:proofErr w:type="spellStart"/>
      <w:r>
        <w:rPr>
          <w:rStyle w:val="HTMLSchreibmaschine"/>
          <w:color w:val="808080"/>
        </w:rPr>
        <w:t>fld.Value</w:t>
      </w:r>
      <w:proofErr w:type="spellEnd"/>
      <w:r>
        <w:rPr>
          <w:rStyle w:val="HTMLSchreibmaschine"/>
          <w:color w:val="808080"/>
        </w:rPr>
        <w:t xml:space="preserve"> &amp; ";";</w:t>
      </w:r>
      <w:r>
        <w:rPr>
          <w:rFonts w:ascii="Courier New" w:hAnsi="Courier New" w:cs="Courier New"/>
          <w:color w:val="808080"/>
          <w:sz w:val="20"/>
          <w:szCs w:val="20"/>
        </w:rPr>
        <w:br/>
      </w:r>
      <w:r>
        <w:rPr>
          <w:rStyle w:val="HTMLSchreibmaschine"/>
          <w:color w:val="808080"/>
        </w:rPr>
        <w:t>  Next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Mit "</w:t>
      </w:r>
      <w:proofErr w:type="spellStart"/>
      <w:r>
        <w:rPr>
          <w:rFonts w:ascii="Arial" w:eastAsia="Times New Roman" w:hAnsi="Arial" w:cs="Arial"/>
          <w:sz w:val="20"/>
          <w:szCs w:val="20"/>
        </w:rPr>
        <w:t>CurrentDb</w:t>
      </w:r>
      <w:proofErr w:type="spellEnd"/>
      <w:r>
        <w:rPr>
          <w:rFonts w:ascii="Arial" w:eastAsia="Times New Roman" w:hAnsi="Arial" w:cs="Arial"/>
          <w:sz w:val="20"/>
          <w:szCs w:val="20"/>
        </w:rPr>
        <w:t>()" wird zunächst eine Referenz auf die aktuelle Datenbank ermittelt und darüber per "</w:t>
      </w:r>
      <w:proofErr w:type="spellStart"/>
      <w:r>
        <w:rPr>
          <w:rFonts w:ascii="Arial" w:eastAsia="Times New Roman" w:hAnsi="Arial" w:cs="Arial"/>
          <w:sz w:val="20"/>
          <w:szCs w:val="20"/>
        </w:rPr>
        <w:t>OpenRecordset</w:t>
      </w:r>
      <w:proofErr w:type="spellEnd"/>
      <w:r>
        <w:rPr>
          <w:rFonts w:ascii="Arial" w:eastAsia="Times New Roman" w:hAnsi="Arial" w:cs="Arial"/>
          <w:sz w:val="20"/>
          <w:szCs w:val="20"/>
        </w:rPr>
        <w:t xml:space="preserve">" ein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rs</w:t>
      </w:r>
      <w:proofErr w:type="spellEnd"/>
      <w:r>
        <w:rPr>
          <w:rFonts w:ascii="Arial" w:eastAsia="Times New Roman" w:hAnsi="Arial" w:cs="Arial"/>
          <w:sz w:val="20"/>
          <w:szCs w:val="20"/>
        </w:rPr>
        <w:t>" initialisiert, das alle Datensätze der Tabelle "Kunden" umfasst. In einer Schleife gehen wir dann alle Felder des aktuellen Datensatzes durch und schreiben die Feldi</w:t>
      </w:r>
      <w:r>
        <w:rPr>
          <w:rFonts w:ascii="Arial" w:eastAsia="Times New Roman" w:hAnsi="Arial" w:cs="Arial"/>
          <w:sz w:val="20"/>
          <w:szCs w:val="20"/>
        </w:rPr>
        <w:t>n</w:t>
      </w:r>
      <w:r>
        <w:rPr>
          <w:rFonts w:ascii="Arial" w:eastAsia="Times New Roman" w:hAnsi="Arial" w:cs="Arial"/>
          <w:sz w:val="20"/>
          <w:szCs w:val="20"/>
        </w:rPr>
        <w:t xml:space="preserve">halte in das Direktfenster. Der Aufruf der Methode "Close" schließt das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die letzten beiden Anweisungen geben die verwendeten Objektvariablen wieder frei.</w:t>
      </w:r>
      <w:r>
        <w:rPr>
          <w:rFonts w:ascii="Arial" w:eastAsia="Times New Roman" w:hAnsi="Arial" w:cs="Arial"/>
          <w:sz w:val="20"/>
          <w:szCs w:val="20"/>
        </w:rPr>
        <w:br/>
      </w:r>
      <w:r>
        <w:rPr>
          <w:rFonts w:ascii="Arial" w:eastAsia="Times New Roman" w:hAnsi="Arial" w:cs="Arial"/>
          <w:sz w:val="20"/>
          <w:szCs w:val="20"/>
        </w:rPr>
        <w:br/>
        <w:t xml:space="preserve">Die Vorgehensweise beim Initialisieren von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ist bei ADO ein wenig komplizierter, da hier die "Zuständigkeiten" etwas umgestellt sind. Während ein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bei DAO von der Methode "</w:t>
      </w:r>
      <w:proofErr w:type="spellStart"/>
      <w:r>
        <w:rPr>
          <w:rFonts w:ascii="Arial" w:eastAsia="Times New Roman" w:hAnsi="Arial" w:cs="Arial"/>
          <w:sz w:val="20"/>
          <w:szCs w:val="20"/>
        </w:rPr>
        <w:t>O</w:t>
      </w:r>
      <w:r>
        <w:rPr>
          <w:rFonts w:ascii="Arial" w:eastAsia="Times New Roman" w:hAnsi="Arial" w:cs="Arial"/>
          <w:sz w:val="20"/>
          <w:szCs w:val="20"/>
        </w:rPr>
        <w:t>penRecordset</w:t>
      </w:r>
      <w:proofErr w:type="spellEnd"/>
      <w:r>
        <w:rPr>
          <w:rFonts w:ascii="Arial" w:eastAsia="Times New Roman" w:hAnsi="Arial" w:cs="Arial"/>
          <w:sz w:val="20"/>
          <w:szCs w:val="20"/>
        </w:rPr>
        <w:t xml:space="preserve">" des Database-Objektes initialisiert wird, verfügt ein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bei ADO über eine e</w:t>
      </w:r>
      <w:r>
        <w:rPr>
          <w:rFonts w:ascii="Arial" w:eastAsia="Times New Roman" w:hAnsi="Arial" w:cs="Arial"/>
          <w:sz w:val="20"/>
          <w:szCs w:val="20"/>
        </w:rPr>
        <w:t>i</w:t>
      </w:r>
      <w:r>
        <w:rPr>
          <w:rFonts w:ascii="Arial" w:eastAsia="Times New Roman" w:hAnsi="Arial" w:cs="Arial"/>
          <w:sz w:val="20"/>
          <w:szCs w:val="20"/>
        </w:rPr>
        <w:t>gene Methode "Open" und initialisiert sich darüber sozusagen selbst. Als Parameter ist die Verbi</w:t>
      </w:r>
      <w:r>
        <w:rPr>
          <w:rFonts w:ascii="Arial" w:eastAsia="Times New Roman" w:hAnsi="Arial" w:cs="Arial"/>
          <w:sz w:val="20"/>
          <w:szCs w:val="20"/>
        </w:rPr>
        <w:t>n</w:t>
      </w:r>
      <w:r>
        <w:rPr>
          <w:rFonts w:ascii="Arial" w:eastAsia="Times New Roman" w:hAnsi="Arial" w:cs="Arial"/>
          <w:sz w:val="20"/>
          <w:szCs w:val="20"/>
        </w:rPr>
        <w:t>dung anzugeben, über die auf die betreffende Tabelle oder Abfrage zugegriffen werden soll.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Sub Test2()</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conn</w:t>
      </w:r>
      <w:proofErr w:type="spellEnd"/>
      <w:r>
        <w:rPr>
          <w:rStyle w:val="HTMLSchreibmaschine"/>
          <w:color w:val="808080"/>
        </w:rPr>
        <w:t xml:space="preserve"> As New </w:t>
      </w:r>
      <w:proofErr w:type="spellStart"/>
      <w:r>
        <w:rPr>
          <w:rStyle w:val="HTMLSchreibmaschine"/>
          <w:color w:val="808080"/>
        </w:rPr>
        <w:t>ADODB.Connection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New </w:t>
      </w:r>
      <w:proofErr w:type="spellStart"/>
      <w:r>
        <w:rPr>
          <w:rStyle w:val="HTMLSchreibmaschine"/>
          <w:color w:val="808080"/>
        </w:rPr>
        <w:t>ADODB.Recordset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fld</w:t>
      </w:r>
      <w:proofErr w:type="spellEnd"/>
      <w:r>
        <w:rPr>
          <w:rStyle w:val="HTMLSchreibmaschine"/>
          <w:color w:val="808080"/>
        </w:rPr>
        <w:t xml:space="preserve"> As </w:t>
      </w:r>
      <w:proofErr w:type="spellStart"/>
      <w:r>
        <w:rPr>
          <w:rStyle w:val="HTMLSchreibmaschine"/>
          <w:color w:val="808080"/>
        </w:rPr>
        <w:t>ADODB.Field</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conn</w:t>
      </w:r>
      <w:proofErr w:type="spellEnd"/>
      <w:r>
        <w:rPr>
          <w:rStyle w:val="HTMLSchreibmaschine"/>
          <w:color w:val="808080"/>
        </w:rPr>
        <w:t xml:space="preserve"> = </w:t>
      </w:r>
      <w:proofErr w:type="spellStart"/>
      <w:r>
        <w:rPr>
          <w:rStyle w:val="HTMLSchreibmaschine"/>
          <w:color w:val="808080"/>
        </w:rPr>
        <w:t>CurrentProject.Connection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rs.Open</w:t>
      </w:r>
      <w:proofErr w:type="spellEnd"/>
      <w:r>
        <w:rPr>
          <w:rStyle w:val="HTMLSchreibmaschine"/>
          <w:color w:val="808080"/>
        </w:rPr>
        <w:t xml:space="preserve"> "Kunden", </w:t>
      </w:r>
      <w:proofErr w:type="spellStart"/>
      <w:r>
        <w:rPr>
          <w:rStyle w:val="HTMLSchreibmaschine"/>
          <w:color w:val="808080"/>
        </w:rPr>
        <w:t>conn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For</w:t>
      </w:r>
      <w:proofErr w:type="spellEnd"/>
      <w:r>
        <w:rPr>
          <w:rStyle w:val="HTMLSchreibmaschine"/>
          <w:color w:val="808080"/>
        </w:rPr>
        <w:t xml:space="preserve"> </w:t>
      </w:r>
      <w:proofErr w:type="spellStart"/>
      <w:r>
        <w:rPr>
          <w:rStyle w:val="HTMLSchreibmaschine"/>
          <w:color w:val="808080"/>
        </w:rPr>
        <w:t>Each</w:t>
      </w:r>
      <w:proofErr w:type="spellEnd"/>
      <w:r>
        <w:rPr>
          <w:rStyle w:val="HTMLSchreibmaschine"/>
          <w:color w:val="808080"/>
        </w:rPr>
        <w:t xml:space="preserve"> </w:t>
      </w:r>
      <w:proofErr w:type="spellStart"/>
      <w:r>
        <w:rPr>
          <w:rStyle w:val="HTMLSchreibmaschine"/>
          <w:color w:val="808080"/>
        </w:rPr>
        <w:t>fld</w:t>
      </w:r>
      <w:proofErr w:type="spellEnd"/>
      <w:r>
        <w:rPr>
          <w:rStyle w:val="HTMLSchreibmaschine"/>
          <w:color w:val="808080"/>
        </w:rPr>
        <w:t xml:space="preserve"> In </w:t>
      </w:r>
      <w:proofErr w:type="spellStart"/>
      <w:r>
        <w:rPr>
          <w:rStyle w:val="HTMLSchreibmaschine"/>
          <w:color w:val="808080"/>
        </w:rPr>
        <w:t>rs.Fields</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Debug.Print</w:t>
      </w:r>
      <w:proofErr w:type="spellEnd"/>
      <w:r>
        <w:rPr>
          <w:rStyle w:val="HTMLSchreibmaschine"/>
          <w:color w:val="808080"/>
        </w:rPr>
        <w:t xml:space="preserve"> </w:t>
      </w:r>
      <w:proofErr w:type="spellStart"/>
      <w:r>
        <w:rPr>
          <w:rStyle w:val="HTMLSchreibmaschine"/>
          <w:color w:val="808080"/>
        </w:rPr>
        <w:t>fld.Value</w:t>
      </w:r>
      <w:proofErr w:type="spellEnd"/>
      <w:r>
        <w:rPr>
          <w:rStyle w:val="HTMLSchreibmaschine"/>
          <w:color w:val="808080"/>
        </w:rPr>
        <w:t xml:space="preserve"> &amp; ";";</w:t>
      </w:r>
      <w:r>
        <w:rPr>
          <w:rFonts w:ascii="Courier New" w:hAnsi="Courier New" w:cs="Courier New"/>
          <w:color w:val="808080"/>
          <w:sz w:val="20"/>
          <w:szCs w:val="20"/>
        </w:rPr>
        <w:br/>
      </w:r>
      <w:r>
        <w:rPr>
          <w:rStyle w:val="HTMLSchreibmaschine"/>
          <w:color w:val="808080"/>
        </w:rPr>
        <w:t>  Next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conn</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Über "</w:t>
      </w:r>
      <w:proofErr w:type="spellStart"/>
      <w:r>
        <w:rPr>
          <w:rFonts w:ascii="Arial" w:eastAsia="Times New Roman" w:hAnsi="Arial" w:cs="Arial"/>
          <w:sz w:val="20"/>
          <w:szCs w:val="20"/>
        </w:rPr>
        <w:t>CurrentProject</w:t>
      </w:r>
      <w:proofErr w:type="spellEnd"/>
      <w:r>
        <w:rPr>
          <w:rFonts w:ascii="Arial" w:eastAsia="Times New Roman" w:hAnsi="Arial" w:cs="Arial"/>
          <w:sz w:val="20"/>
          <w:szCs w:val="20"/>
        </w:rPr>
        <w:t>" wird zunächst eine Referenz auf die aktuelle Datenbank ermittelt, der Objektv</w:t>
      </w:r>
      <w:r>
        <w:rPr>
          <w:rFonts w:ascii="Arial" w:eastAsia="Times New Roman" w:hAnsi="Arial" w:cs="Arial"/>
          <w:sz w:val="20"/>
          <w:szCs w:val="20"/>
        </w:rPr>
        <w:t>a</w:t>
      </w:r>
      <w:r>
        <w:rPr>
          <w:rFonts w:ascii="Arial" w:eastAsia="Times New Roman" w:hAnsi="Arial" w:cs="Arial"/>
          <w:sz w:val="20"/>
          <w:szCs w:val="20"/>
        </w:rPr>
        <w:t>riablen "</w:t>
      </w:r>
      <w:proofErr w:type="spellStart"/>
      <w:r>
        <w:rPr>
          <w:rFonts w:ascii="Arial" w:eastAsia="Times New Roman" w:hAnsi="Arial" w:cs="Arial"/>
          <w:sz w:val="20"/>
          <w:szCs w:val="20"/>
        </w:rPr>
        <w:t>conn</w:t>
      </w:r>
      <w:proofErr w:type="spellEnd"/>
      <w:r>
        <w:rPr>
          <w:rFonts w:ascii="Arial" w:eastAsia="Times New Roman" w:hAnsi="Arial" w:cs="Arial"/>
          <w:sz w:val="20"/>
          <w:szCs w:val="20"/>
        </w:rPr>
        <w:t>" zugewiesen und diese der Methode "Open" als Parameter übergeben. In einer Schleife werden danach alle Felder des aktuellen Datensatzes durchlaufen und deren Feldinhalte ins Direk</w:t>
      </w:r>
      <w:r>
        <w:rPr>
          <w:rFonts w:ascii="Arial" w:eastAsia="Times New Roman" w:hAnsi="Arial" w:cs="Arial"/>
          <w:sz w:val="20"/>
          <w:szCs w:val="20"/>
        </w:rPr>
        <w:t>t</w:t>
      </w:r>
      <w:r>
        <w:rPr>
          <w:rFonts w:ascii="Arial" w:eastAsia="Times New Roman" w:hAnsi="Arial" w:cs="Arial"/>
          <w:sz w:val="20"/>
          <w:szCs w:val="20"/>
        </w:rPr>
        <w:t xml:space="preserve">fenster geschrieben. "Close" schließt das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und die letzten beiden Anweisungen geben die verwendeten Objektvariablen wieder frei.</w:t>
      </w:r>
      <w:r>
        <w:rPr>
          <w:rFonts w:ascii="Arial" w:eastAsia="Times New Roman" w:hAnsi="Arial" w:cs="Arial"/>
          <w:sz w:val="20"/>
          <w:szCs w:val="20"/>
        </w:rPr>
        <w:br/>
      </w:r>
      <w:r>
        <w:rPr>
          <w:rFonts w:ascii="Arial" w:eastAsia="Times New Roman" w:hAnsi="Arial" w:cs="Arial"/>
          <w:sz w:val="20"/>
          <w:szCs w:val="20"/>
        </w:rPr>
        <w:br/>
        <w:t xml:space="preserve">In der nächsten Ausgabe erläutern wir weitere Techniken für die Navigation in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und die Suche nach bestimmten Datensätzen.</w:t>
      </w:r>
      <w:r>
        <w:rPr>
          <w:rFonts w:ascii="Arial" w:eastAsia="Times New Roman" w:hAnsi="Arial" w:cs="Arial"/>
          <w:sz w:val="20"/>
          <w:szCs w:val="20"/>
        </w:rPr>
        <w:br/>
      </w:r>
    </w:p>
    <w:p w:rsidR="005C1EC3" w:rsidRDefault="005C1EC3" w:rsidP="00D40118"/>
    <w:p w:rsidR="005C1EC3" w:rsidRDefault="005C1EC3" w:rsidP="005C1EC3">
      <w:pPr>
        <w:spacing w:after="240"/>
        <w:rPr>
          <w:rFonts w:ascii="Arial" w:eastAsia="Times New Roman" w:hAnsi="Arial" w:cs="Arial"/>
          <w:sz w:val="20"/>
          <w:szCs w:val="20"/>
        </w:rPr>
      </w:pPr>
      <w:r>
        <w:rPr>
          <w:rFonts w:ascii="Arial" w:eastAsia="Times New Roman" w:hAnsi="Arial" w:cs="Arial"/>
          <w:sz w:val="27"/>
          <w:szCs w:val="27"/>
          <w:u w:val="single"/>
        </w:rPr>
        <w:t>Teil 2</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t>Um programmatisch auf die Inhalte von Tabellen zuzugreifen, werden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eingesetzt. Ein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ist einfach ausgedrückt eine Sammlung von Datensätzen, die in Schleifen durchlaufen und auf verschiedener Art verarbeitet werden kann. Alle notwendigen Grundlagen dazu vermittelt Ihnen unser Tipp.</w:t>
      </w:r>
      <w:r>
        <w:rPr>
          <w:rFonts w:ascii="Arial" w:eastAsia="Times New Roman" w:hAnsi="Arial" w:cs="Arial"/>
          <w:sz w:val="20"/>
          <w:szCs w:val="20"/>
        </w:rPr>
        <w:br/>
      </w:r>
      <w:r>
        <w:rPr>
          <w:rFonts w:ascii="Arial" w:eastAsia="Times New Roman" w:hAnsi="Arial" w:cs="Arial"/>
          <w:sz w:val="20"/>
          <w:szCs w:val="20"/>
        </w:rPr>
        <w:br/>
        <w:t xml:space="preserve">Nachdem wir im ersten Teil Woche Grundlagen zu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und die Initialisierung erläutert haben, geht es nun darum, wie in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navigiert und gesucht wird. Zunächst zur Navigation in </w:t>
      </w:r>
      <w:proofErr w:type="spellStart"/>
      <w:r>
        <w:rPr>
          <w:rFonts w:ascii="Arial" w:eastAsia="Times New Roman" w:hAnsi="Arial" w:cs="Arial"/>
          <w:sz w:val="20"/>
          <w:szCs w:val="20"/>
        </w:rPr>
        <w:t>Reco</w:t>
      </w:r>
      <w:r>
        <w:rPr>
          <w:rFonts w:ascii="Arial" w:eastAsia="Times New Roman" w:hAnsi="Arial" w:cs="Arial"/>
          <w:sz w:val="20"/>
          <w:szCs w:val="20"/>
        </w:rPr>
        <w:t>r</w:t>
      </w:r>
      <w:r>
        <w:rPr>
          <w:rFonts w:ascii="Arial" w:eastAsia="Times New Roman" w:hAnsi="Arial" w:cs="Arial"/>
          <w:sz w:val="20"/>
          <w:szCs w:val="20"/>
        </w:rPr>
        <w:lastRenderedPageBreak/>
        <w:t>dsets</w:t>
      </w:r>
      <w:proofErr w:type="spellEnd"/>
      <w:r>
        <w:rPr>
          <w:rFonts w:ascii="Arial" w:eastAsia="Times New Roman" w:hAnsi="Arial" w:cs="Arial"/>
          <w:sz w:val="20"/>
          <w:szCs w:val="20"/>
        </w:rPr>
        <w:t xml:space="preserve">: Um sich durch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zu bewegen oder den Status von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abzufragen, werden sowohl mit DAO als auch mit ADO die folgenden Methoden und Eigenschaften verwendet:</w:t>
      </w:r>
    </w:p>
    <w:p w:rsidR="005C1EC3" w:rsidRDefault="005C1EC3" w:rsidP="005C1EC3">
      <w:pPr>
        <w:numPr>
          <w:ilvl w:val="0"/>
          <w:numId w:val="2"/>
        </w:numPr>
        <w:spacing w:before="100" w:beforeAutospacing="1" w:after="100" w:afterAutospacing="1"/>
        <w:rPr>
          <w:rFonts w:ascii="Arial" w:eastAsia="Times New Roman" w:hAnsi="Arial" w:cs="Arial"/>
          <w:sz w:val="20"/>
          <w:szCs w:val="20"/>
        </w:rPr>
      </w:pPr>
      <w:proofErr w:type="spellStart"/>
      <w:r>
        <w:rPr>
          <w:rFonts w:ascii="Arial" w:eastAsia="Times New Roman" w:hAnsi="Arial" w:cs="Arial"/>
          <w:sz w:val="20"/>
          <w:szCs w:val="20"/>
        </w:rPr>
        <w:t>rs.RecordCount</w:t>
      </w:r>
      <w:proofErr w:type="spellEnd"/>
      <w:r>
        <w:rPr>
          <w:rFonts w:ascii="Arial" w:eastAsia="Times New Roman" w:hAnsi="Arial" w:cs="Arial"/>
          <w:sz w:val="20"/>
          <w:szCs w:val="20"/>
        </w:rPr>
        <w:t xml:space="preserve">: Anzahl Datensätze im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ermitteln</w:t>
      </w:r>
    </w:p>
    <w:p w:rsidR="005C1EC3" w:rsidRDefault="005C1EC3" w:rsidP="005C1EC3">
      <w:pPr>
        <w:numPr>
          <w:ilvl w:val="0"/>
          <w:numId w:val="2"/>
        </w:numPr>
        <w:spacing w:before="100" w:beforeAutospacing="1" w:after="100" w:afterAutospacing="1"/>
        <w:rPr>
          <w:rFonts w:ascii="Arial" w:eastAsia="Times New Roman" w:hAnsi="Arial" w:cs="Arial"/>
          <w:sz w:val="20"/>
          <w:szCs w:val="20"/>
        </w:rPr>
      </w:pPr>
      <w:proofErr w:type="spellStart"/>
      <w:r>
        <w:rPr>
          <w:rFonts w:ascii="Arial" w:eastAsia="Times New Roman" w:hAnsi="Arial" w:cs="Arial"/>
          <w:sz w:val="20"/>
          <w:szCs w:val="20"/>
        </w:rPr>
        <w:t>rs.MoveFirst</w:t>
      </w:r>
      <w:proofErr w:type="spellEnd"/>
      <w:r>
        <w:rPr>
          <w:rFonts w:ascii="Arial" w:eastAsia="Times New Roman" w:hAnsi="Arial" w:cs="Arial"/>
          <w:sz w:val="20"/>
          <w:szCs w:val="20"/>
        </w:rPr>
        <w:t>: Auf den ersten Datensatz springen</w:t>
      </w:r>
    </w:p>
    <w:p w:rsidR="005C1EC3" w:rsidRDefault="005C1EC3" w:rsidP="005C1EC3">
      <w:pPr>
        <w:numPr>
          <w:ilvl w:val="0"/>
          <w:numId w:val="2"/>
        </w:numPr>
        <w:spacing w:before="100" w:beforeAutospacing="1" w:after="100" w:afterAutospacing="1"/>
        <w:rPr>
          <w:rFonts w:ascii="Arial" w:eastAsia="Times New Roman" w:hAnsi="Arial" w:cs="Arial"/>
          <w:sz w:val="20"/>
          <w:szCs w:val="20"/>
        </w:rPr>
      </w:pPr>
      <w:proofErr w:type="spellStart"/>
      <w:r>
        <w:rPr>
          <w:rFonts w:ascii="Arial" w:eastAsia="Times New Roman" w:hAnsi="Arial" w:cs="Arial"/>
          <w:sz w:val="20"/>
          <w:szCs w:val="20"/>
        </w:rPr>
        <w:t>rs.MoveLast</w:t>
      </w:r>
      <w:proofErr w:type="spellEnd"/>
      <w:r>
        <w:rPr>
          <w:rFonts w:ascii="Arial" w:eastAsia="Times New Roman" w:hAnsi="Arial" w:cs="Arial"/>
          <w:sz w:val="20"/>
          <w:szCs w:val="20"/>
        </w:rPr>
        <w:t>: Auf den letzten Datensatz springen</w:t>
      </w:r>
    </w:p>
    <w:p w:rsidR="005C1EC3" w:rsidRDefault="005C1EC3" w:rsidP="005C1EC3">
      <w:pPr>
        <w:numPr>
          <w:ilvl w:val="0"/>
          <w:numId w:val="2"/>
        </w:numPr>
        <w:spacing w:before="100" w:beforeAutospacing="1" w:after="100" w:afterAutospacing="1"/>
        <w:rPr>
          <w:rFonts w:ascii="Arial" w:eastAsia="Times New Roman" w:hAnsi="Arial" w:cs="Arial"/>
          <w:sz w:val="20"/>
          <w:szCs w:val="20"/>
        </w:rPr>
      </w:pPr>
      <w:proofErr w:type="spellStart"/>
      <w:r>
        <w:rPr>
          <w:rFonts w:ascii="Arial" w:eastAsia="Times New Roman" w:hAnsi="Arial" w:cs="Arial"/>
          <w:sz w:val="20"/>
          <w:szCs w:val="20"/>
        </w:rPr>
        <w:t>rs.MoveNext</w:t>
      </w:r>
      <w:proofErr w:type="spellEnd"/>
      <w:r>
        <w:rPr>
          <w:rFonts w:ascii="Arial" w:eastAsia="Times New Roman" w:hAnsi="Arial" w:cs="Arial"/>
          <w:sz w:val="20"/>
          <w:szCs w:val="20"/>
        </w:rPr>
        <w:t>: Zum nächsten Datensatz gehen</w:t>
      </w:r>
    </w:p>
    <w:p w:rsidR="005C1EC3" w:rsidRDefault="005C1EC3" w:rsidP="005C1EC3">
      <w:pPr>
        <w:numPr>
          <w:ilvl w:val="0"/>
          <w:numId w:val="2"/>
        </w:numPr>
        <w:spacing w:before="100" w:beforeAutospacing="1" w:after="100" w:afterAutospacing="1"/>
        <w:rPr>
          <w:rFonts w:ascii="Arial" w:eastAsia="Times New Roman" w:hAnsi="Arial" w:cs="Arial"/>
          <w:sz w:val="20"/>
          <w:szCs w:val="20"/>
        </w:rPr>
      </w:pPr>
      <w:proofErr w:type="spellStart"/>
      <w:r>
        <w:rPr>
          <w:rFonts w:ascii="Arial" w:eastAsia="Times New Roman" w:hAnsi="Arial" w:cs="Arial"/>
          <w:sz w:val="20"/>
          <w:szCs w:val="20"/>
        </w:rPr>
        <w:t>rs.MovePrevious</w:t>
      </w:r>
      <w:proofErr w:type="spellEnd"/>
      <w:r>
        <w:rPr>
          <w:rFonts w:ascii="Arial" w:eastAsia="Times New Roman" w:hAnsi="Arial" w:cs="Arial"/>
          <w:sz w:val="20"/>
          <w:szCs w:val="20"/>
        </w:rPr>
        <w:t>: Zum vorhergehenden Datensatz gehen</w:t>
      </w:r>
    </w:p>
    <w:p w:rsidR="005C1EC3" w:rsidRDefault="005C1EC3" w:rsidP="005C1EC3">
      <w:pPr>
        <w:spacing w:after="240"/>
        <w:rPr>
          <w:rFonts w:ascii="Arial" w:eastAsia="Times New Roman" w:hAnsi="Arial" w:cs="Arial"/>
          <w:sz w:val="20"/>
          <w:szCs w:val="20"/>
        </w:rPr>
      </w:pPr>
      <w:r>
        <w:rPr>
          <w:rFonts w:ascii="Arial" w:eastAsia="Times New Roman" w:hAnsi="Arial" w:cs="Arial"/>
          <w:sz w:val="20"/>
          <w:szCs w:val="20"/>
        </w:rPr>
        <w:t>Das folgende DAO-Beispiel verdeutlicht dies:</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Sub Test3()</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db</w:t>
      </w:r>
      <w:proofErr w:type="spellEnd"/>
      <w:r>
        <w:rPr>
          <w:rStyle w:val="HTMLSchreibmaschine"/>
          <w:color w:val="808080"/>
        </w:rPr>
        <w:t xml:space="preserve"> As </w:t>
      </w:r>
      <w:proofErr w:type="spellStart"/>
      <w:r>
        <w:rPr>
          <w:rStyle w:val="HTMLSchreibmaschine"/>
          <w:color w:val="808080"/>
        </w:rPr>
        <w:t>DAO.Database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w:t>
      </w:r>
      <w:proofErr w:type="spellStart"/>
      <w:r>
        <w:rPr>
          <w:rStyle w:val="HTMLSchreibmaschine"/>
          <w:color w:val="808080"/>
        </w:rPr>
        <w:t>DAO.Recordset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Anz As Long, I As Long</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CurrentDb</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db.OpenRecordset</w:t>
      </w:r>
      <w:proofErr w:type="spellEnd"/>
      <w:r>
        <w:rPr>
          <w:rStyle w:val="HTMLSchreibmaschine"/>
          <w:color w:val="808080"/>
        </w:rPr>
        <w:t>("SELECT * FROM Kunden " &amp; _</w:t>
      </w:r>
      <w:r>
        <w:rPr>
          <w:rFonts w:ascii="Courier New" w:hAnsi="Courier New" w:cs="Courier New"/>
          <w:color w:val="808080"/>
          <w:sz w:val="20"/>
          <w:szCs w:val="20"/>
        </w:rPr>
        <w:br/>
      </w:r>
      <w:r>
        <w:rPr>
          <w:rStyle w:val="HTMLSchreibmaschine"/>
          <w:color w:val="808080"/>
        </w:rPr>
        <w:t>                     "WHERE Land = 'Deutschland'")</w:t>
      </w:r>
      <w:r>
        <w:rPr>
          <w:rFonts w:ascii="Courier New" w:hAnsi="Courier New" w:cs="Courier New"/>
          <w:color w:val="808080"/>
          <w:sz w:val="20"/>
          <w:szCs w:val="20"/>
        </w:rPr>
        <w:br/>
      </w:r>
      <w:r>
        <w:rPr>
          <w:rStyle w:val="HTMLSchreibmaschine"/>
          <w:color w:val="808080"/>
        </w:rPr>
        <w:t xml:space="preserve">  Anz = </w:t>
      </w:r>
      <w:proofErr w:type="spellStart"/>
      <w:r>
        <w:rPr>
          <w:rStyle w:val="HTMLSchreibmaschine"/>
          <w:color w:val="808080"/>
        </w:rPr>
        <w:t>rs.RecordCount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For</w:t>
      </w:r>
      <w:proofErr w:type="spellEnd"/>
      <w:r>
        <w:rPr>
          <w:rStyle w:val="HTMLSchreibmaschine"/>
          <w:color w:val="808080"/>
        </w:rPr>
        <w:t xml:space="preserve"> I = 1 </w:t>
      </w:r>
      <w:proofErr w:type="spellStart"/>
      <w:r>
        <w:rPr>
          <w:rStyle w:val="HTMLSchreibmaschine"/>
          <w:color w:val="808080"/>
        </w:rPr>
        <w:t>To</w:t>
      </w:r>
      <w:proofErr w:type="spellEnd"/>
      <w:r>
        <w:rPr>
          <w:rStyle w:val="HTMLSchreibmaschine"/>
          <w:color w:val="808080"/>
        </w:rPr>
        <w:t xml:space="preserve"> Anz</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Debug.Print</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("Firma")</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rs.MoveNext</w:t>
      </w:r>
      <w:proofErr w:type="spellEnd"/>
      <w:r>
        <w:rPr>
          <w:rFonts w:ascii="Courier New" w:hAnsi="Courier New" w:cs="Courier New"/>
          <w:color w:val="808080"/>
          <w:sz w:val="20"/>
          <w:szCs w:val="20"/>
        </w:rPr>
        <w:br/>
      </w:r>
      <w:r>
        <w:rPr>
          <w:rStyle w:val="HTMLSchreibmaschine"/>
          <w:color w:val="808080"/>
        </w:rPr>
        <w:t>  Next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 xml:space="preserve">Hier wird zunächst ein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initialisiert, das aus der Tabelle "Kunden" der aktuellen Datenbank alle Datensätze selektiert, bei denen das Feld "Land" den Inhalt "Deutschland" hat. Es muss bei "</w:t>
      </w:r>
      <w:proofErr w:type="spellStart"/>
      <w:r>
        <w:rPr>
          <w:rFonts w:ascii="Arial" w:eastAsia="Times New Roman" w:hAnsi="Arial" w:cs="Arial"/>
          <w:sz w:val="20"/>
          <w:szCs w:val="20"/>
        </w:rPr>
        <w:t>O</w:t>
      </w:r>
      <w:r>
        <w:rPr>
          <w:rFonts w:ascii="Arial" w:eastAsia="Times New Roman" w:hAnsi="Arial" w:cs="Arial"/>
          <w:sz w:val="20"/>
          <w:szCs w:val="20"/>
        </w:rPr>
        <w:t>penRecordset</w:t>
      </w:r>
      <w:proofErr w:type="spellEnd"/>
      <w:r>
        <w:rPr>
          <w:rFonts w:ascii="Arial" w:eastAsia="Times New Roman" w:hAnsi="Arial" w:cs="Arial"/>
          <w:sz w:val="20"/>
          <w:szCs w:val="20"/>
        </w:rPr>
        <w:t>()" also nicht immer eine Tabelle oder eine Abfrage angegeben werden, eine SQL-Abfrage wie die oben gezeigte ist ebenfalls möglich. Über "</w:t>
      </w:r>
      <w:proofErr w:type="spellStart"/>
      <w:r>
        <w:rPr>
          <w:rFonts w:ascii="Arial" w:eastAsia="Times New Roman" w:hAnsi="Arial" w:cs="Arial"/>
          <w:sz w:val="20"/>
          <w:szCs w:val="20"/>
        </w:rPr>
        <w:t>RecordCount</w:t>
      </w:r>
      <w:proofErr w:type="spellEnd"/>
      <w:r>
        <w:rPr>
          <w:rFonts w:ascii="Arial" w:eastAsia="Times New Roman" w:hAnsi="Arial" w:cs="Arial"/>
          <w:sz w:val="20"/>
          <w:szCs w:val="20"/>
        </w:rPr>
        <w:t xml:space="preserve">" wird dann die Anzahl der Datensätze im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abgefragt und einer Variablen zugewiesen. Bei über ODBC verknüpften Tabellen liefert "</w:t>
      </w:r>
      <w:proofErr w:type="spellStart"/>
      <w:r>
        <w:rPr>
          <w:rFonts w:ascii="Arial" w:eastAsia="Times New Roman" w:hAnsi="Arial" w:cs="Arial"/>
          <w:sz w:val="20"/>
          <w:szCs w:val="20"/>
        </w:rPr>
        <w:t>RecordCount</w:t>
      </w:r>
      <w:proofErr w:type="spellEnd"/>
      <w:r>
        <w:rPr>
          <w:rFonts w:ascii="Arial" w:eastAsia="Times New Roman" w:hAnsi="Arial" w:cs="Arial"/>
          <w:sz w:val="20"/>
          <w:szCs w:val="20"/>
        </w:rPr>
        <w:t>" manchmal falsche Ergebnisse. Nutzen Sie dann die folgende Konstru</w:t>
      </w:r>
      <w:r>
        <w:rPr>
          <w:rFonts w:ascii="Arial" w:eastAsia="Times New Roman" w:hAnsi="Arial" w:cs="Arial"/>
          <w:sz w:val="20"/>
          <w:szCs w:val="20"/>
        </w:rPr>
        <w:t>k</w:t>
      </w:r>
      <w:r>
        <w:rPr>
          <w:rFonts w:ascii="Arial" w:eastAsia="Times New Roman" w:hAnsi="Arial" w:cs="Arial"/>
          <w:sz w:val="20"/>
          <w:szCs w:val="20"/>
        </w:rPr>
        <w:t>tion: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w:t>
      </w:r>
      <w:proofErr w:type="spellStart"/>
      <w:r>
        <w:rPr>
          <w:rStyle w:val="HTMLSchreibmaschine"/>
          <w:color w:val="808080"/>
        </w:rPr>
        <w:t>rs.MoveLast</w:t>
      </w:r>
      <w:proofErr w:type="spellEnd"/>
      <w:r>
        <w:rPr>
          <w:rFonts w:ascii="Courier New" w:hAnsi="Courier New" w:cs="Courier New"/>
          <w:color w:val="808080"/>
          <w:sz w:val="20"/>
          <w:szCs w:val="20"/>
        </w:rPr>
        <w:br/>
      </w:r>
      <w:r>
        <w:rPr>
          <w:rStyle w:val="HTMLSchreibmaschine"/>
          <w:color w:val="808080"/>
        </w:rPr>
        <w:t xml:space="preserve">  Anz = </w:t>
      </w:r>
      <w:proofErr w:type="spellStart"/>
      <w:r>
        <w:rPr>
          <w:rStyle w:val="HTMLSchreibmaschine"/>
          <w:color w:val="808080"/>
        </w:rPr>
        <w:t>rs.RecordCount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rs.MoveFirst</w:t>
      </w:r>
      <w:proofErr w:type="spellEnd"/>
      <w:r>
        <w:rPr>
          <w:rFonts w:ascii="Courier New" w:hAnsi="Courier New" w:cs="Courier New"/>
          <w:color w:val="808080"/>
          <w:sz w:val="20"/>
          <w:szCs w:val="20"/>
        </w:rPr>
        <w:br/>
      </w:r>
      <w:r>
        <w:rPr>
          <w:rFonts w:ascii="Arial" w:eastAsia="Times New Roman" w:hAnsi="Arial" w:cs="Arial"/>
          <w:sz w:val="20"/>
          <w:szCs w:val="20"/>
        </w:rPr>
        <w:br/>
        <w:t>"</w:t>
      </w:r>
      <w:proofErr w:type="spellStart"/>
      <w:r>
        <w:rPr>
          <w:rFonts w:ascii="Arial" w:eastAsia="Times New Roman" w:hAnsi="Arial" w:cs="Arial"/>
          <w:sz w:val="20"/>
          <w:szCs w:val="20"/>
        </w:rPr>
        <w:t>MoveLast</w:t>
      </w:r>
      <w:proofErr w:type="spellEnd"/>
      <w:r>
        <w:rPr>
          <w:rFonts w:ascii="Arial" w:eastAsia="Times New Roman" w:hAnsi="Arial" w:cs="Arial"/>
          <w:sz w:val="20"/>
          <w:szCs w:val="20"/>
        </w:rPr>
        <w:t>" positioniert explizit auf den letzten Datensatz, so dass über "</w:t>
      </w:r>
      <w:proofErr w:type="spellStart"/>
      <w:r>
        <w:rPr>
          <w:rFonts w:ascii="Arial" w:eastAsia="Times New Roman" w:hAnsi="Arial" w:cs="Arial"/>
          <w:sz w:val="20"/>
          <w:szCs w:val="20"/>
        </w:rPr>
        <w:t>RecordCount</w:t>
      </w:r>
      <w:proofErr w:type="spellEnd"/>
      <w:r>
        <w:rPr>
          <w:rFonts w:ascii="Arial" w:eastAsia="Times New Roman" w:hAnsi="Arial" w:cs="Arial"/>
          <w:sz w:val="20"/>
          <w:szCs w:val="20"/>
        </w:rPr>
        <w:t xml:space="preserve">" zuverlässig die Anzahl der Datensätze im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abgefragt werden kann. Anschließend wird per "</w:t>
      </w:r>
      <w:proofErr w:type="spellStart"/>
      <w:r>
        <w:rPr>
          <w:rFonts w:ascii="Arial" w:eastAsia="Times New Roman" w:hAnsi="Arial" w:cs="Arial"/>
          <w:sz w:val="20"/>
          <w:szCs w:val="20"/>
        </w:rPr>
        <w:t>MoveFirst</w:t>
      </w:r>
      <w:proofErr w:type="spellEnd"/>
      <w:r>
        <w:rPr>
          <w:rFonts w:ascii="Arial" w:eastAsia="Times New Roman" w:hAnsi="Arial" w:cs="Arial"/>
          <w:sz w:val="20"/>
          <w:szCs w:val="20"/>
        </w:rPr>
        <w:t>" wi</w:t>
      </w:r>
      <w:r>
        <w:rPr>
          <w:rFonts w:ascii="Arial" w:eastAsia="Times New Roman" w:hAnsi="Arial" w:cs="Arial"/>
          <w:sz w:val="20"/>
          <w:szCs w:val="20"/>
        </w:rPr>
        <w:t>e</w:t>
      </w:r>
      <w:r>
        <w:rPr>
          <w:rFonts w:ascii="Arial" w:eastAsia="Times New Roman" w:hAnsi="Arial" w:cs="Arial"/>
          <w:sz w:val="20"/>
          <w:szCs w:val="20"/>
        </w:rPr>
        <w:t>der auf den ersten Datensatz gesprungen.</w:t>
      </w:r>
      <w:r>
        <w:rPr>
          <w:rFonts w:ascii="Arial" w:eastAsia="Times New Roman" w:hAnsi="Arial" w:cs="Arial"/>
          <w:sz w:val="20"/>
          <w:szCs w:val="20"/>
        </w:rPr>
        <w:br/>
      </w:r>
      <w:r>
        <w:rPr>
          <w:rFonts w:ascii="Arial" w:eastAsia="Times New Roman" w:hAnsi="Arial" w:cs="Arial"/>
          <w:sz w:val="20"/>
          <w:szCs w:val="20"/>
        </w:rPr>
        <w:br/>
        <w:t>In einer Schleife durchlaufen wir dann alle Datensätze und geben den Inhalt des Feldes "Firma" für jeden Datensatz im Direktfenster aus, wobei "</w:t>
      </w:r>
      <w:proofErr w:type="spellStart"/>
      <w:r>
        <w:rPr>
          <w:rFonts w:ascii="Arial" w:eastAsia="Times New Roman" w:hAnsi="Arial" w:cs="Arial"/>
          <w:sz w:val="20"/>
          <w:szCs w:val="20"/>
        </w:rPr>
        <w:t>MoveNext</w:t>
      </w:r>
      <w:proofErr w:type="spellEnd"/>
      <w:r>
        <w:rPr>
          <w:rFonts w:ascii="Arial" w:eastAsia="Times New Roman" w:hAnsi="Arial" w:cs="Arial"/>
          <w:sz w:val="20"/>
          <w:szCs w:val="20"/>
        </w:rPr>
        <w:t>" auf den jeweils nächsten Datensatz positi</w:t>
      </w:r>
      <w:r>
        <w:rPr>
          <w:rFonts w:ascii="Arial" w:eastAsia="Times New Roman" w:hAnsi="Arial" w:cs="Arial"/>
          <w:sz w:val="20"/>
          <w:szCs w:val="20"/>
        </w:rPr>
        <w:t>o</w:t>
      </w:r>
      <w:r>
        <w:rPr>
          <w:rFonts w:ascii="Arial" w:eastAsia="Times New Roman" w:hAnsi="Arial" w:cs="Arial"/>
          <w:sz w:val="20"/>
          <w:szCs w:val="20"/>
        </w:rPr>
        <w:t>niert.</w:t>
      </w:r>
      <w:r>
        <w:rPr>
          <w:rFonts w:ascii="Arial" w:eastAsia="Times New Roman" w:hAnsi="Arial" w:cs="Arial"/>
          <w:sz w:val="20"/>
          <w:szCs w:val="20"/>
        </w:rPr>
        <w:br/>
      </w:r>
      <w:r>
        <w:rPr>
          <w:rFonts w:ascii="Arial" w:eastAsia="Times New Roman" w:hAnsi="Arial" w:cs="Arial"/>
          <w:sz w:val="20"/>
          <w:szCs w:val="20"/>
        </w:rPr>
        <w:br/>
        <w:t>Alternativ kann eine Schleife zum Durchlaufen aller Datensätze auch mit Hilfe der folgenden Eige</w:t>
      </w:r>
      <w:r>
        <w:rPr>
          <w:rFonts w:ascii="Arial" w:eastAsia="Times New Roman" w:hAnsi="Arial" w:cs="Arial"/>
          <w:sz w:val="20"/>
          <w:szCs w:val="20"/>
        </w:rPr>
        <w:t>n</w:t>
      </w:r>
      <w:r>
        <w:rPr>
          <w:rFonts w:ascii="Arial" w:eastAsia="Times New Roman" w:hAnsi="Arial" w:cs="Arial"/>
          <w:sz w:val="20"/>
          <w:szCs w:val="20"/>
        </w:rPr>
        <w:t>schaften aufgebaut werden:</w:t>
      </w:r>
    </w:p>
    <w:p w:rsidR="005C1EC3" w:rsidRDefault="005C1EC3" w:rsidP="005C1EC3">
      <w:pPr>
        <w:numPr>
          <w:ilvl w:val="0"/>
          <w:numId w:val="3"/>
        </w:numPr>
        <w:spacing w:before="100" w:beforeAutospacing="1" w:after="100" w:afterAutospacing="1"/>
        <w:rPr>
          <w:rFonts w:ascii="Arial" w:eastAsia="Times New Roman" w:hAnsi="Arial" w:cs="Arial"/>
          <w:sz w:val="20"/>
          <w:szCs w:val="20"/>
        </w:rPr>
      </w:pPr>
      <w:proofErr w:type="spellStart"/>
      <w:r>
        <w:rPr>
          <w:rFonts w:ascii="Arial" w:eastAsia="Times New Roman" w:hAnsi="Arial" w:cs="Arial"/>
          <w:sz w:val="20"/>
          <w:szCs w:val="20"/>
        </w:rPr>
        <w:t>rs.EOF</w:t>
      </w:r>
      <w:proofErr w:type="spellEnd"/>
      <w:r>
        <w:rPr>
          <w:rFonts w:ascii="Arial" w:eastAsia="Times New Roman" w:hAnsi="Arial" w:cs="Arial"/>
          <w:sz w:val="20"/>
          <w:szCs w:val="20"/>
        </w:rPr>
        <w:t>: Letzter Datensatz erreicht?</w:t>
      </w:r>
    </w:p>
    <w:p w:rsidR="005C1EC3" w:rsidRDefault="005C1EC3" w:rsidP="005C1EC3">
      <w:pPr>
        <w:numPr>
          <w:ilvl w:val="0"/>
          <w:numId w:val="3"/>
        </w:numPr>
        <w:spacing w:before="100" w:beforeAutospacing="1" w:after="100" w:afterAutospacing="1"/>
        <w:rPr>
          <w:rFonts w:ascii="Arial" w:eastAsia="Times New Roman" w:hAnsi="Arial" w:cs="Arial"/>
          <w:sz w:val="20"/>
          <w:szCs w:val="20"/>
        </w:rPr>
      </w:pPr>
      <w:proofErr w:type="spellStart"/>
      <w:r>
        <w:rPr>
          <w:rFonts w:ascii="Arial" w:eastAsia="Times New Roman" w:hAnsi="Arial" w:cs="Arial"/>
          <w:sz w:val="20"/>
          <w:szCs w:val="20"/>
        </w:rPr>
        <w:t>rs.BOF</w:t>
      </w:r>
      <w:proofErr w:type="spellEnd"/>
      <w:r>
        <w:rPr>
          <w:rFonts w:ascii="Arial" w:eastAsia="Times New Roman" w:hAnsi="Arial" w:cs="Arial"/>
          <w:sz w:val="20"/>
          <w:szCs w:val="20"/>
        </w:rPr>
        <w:t>: Erster Datensatz erreicht?</w:t>
      </w:r>
    </w:p>
    <w:p w:rsidR="005C1EC3" w:rsidRDefault="005C1EC3" w:rsidP="005C1EC3">
      <w:r>
        <w:rPr>
          <w:rFonts w:ascii="Arial" w:eastAsia="Times New Roman" w:hAnsi="Arial" w:cs="Arial"/>
          <w:sz w:val="20"/>
          <w:szCs w:val="20"/>
        </w:rPr>
        <w:t>Mit ADO sieht das zum Beispiel so aus:</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Sub Test4a()</w:t>
      </w:r>
      <w:r>
        <w:rPr>
          <w:rFonts w:ascii="Courier New" w:hAnsi="Courier New" w:cs="Courier New"/>
          <w:color w:val="808080"/>
          <w:sz w:val="20"/>
          <w:szCs w:val="20"/>
        </w:rPr>
        <w:br/>
      </w:r>
      <w:r>
        <w:rPr>
          <w:rStyle w:val="HTMLSchreibmaschine"/>
          <w:color w:val="808080"/>
        </w:rPr>
        <w:lastRenderedPageBreak/>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conn</w:t>
      </w:r>
      <w:proofErr w:type="spellEnd"/>
      <w:r>
        <w:rPr>
          <w:rStyle w:val="HTMLSchreibmaschine"/>
          <w:color w:val="808080"/>
        </w:rPr>
        <w:t xml:space="preserve"> As New </w:t>
      </w:r>
      <w:proofErr w:type="spellStart"/>
      <w:r>
        <w:rPr>
          <w:rStyle w:val="HTMLSchreibmaschine"/>
          <w:color w:val="808080"/>
        </w:rPr>
        <w:t>ADODB.Connection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New </w:t>
      </w:r>
      <w:proofErr w:type="spellStart"/>
      <w:r>
        <w:rPr>
          <w:rStyle w:val="HTMLSchreibmaschine"/>
          <w:color w:val="808080"/>
        </w:rPr>
        <w:t>ADODB.Recordset</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conn</w:t>
      </w:r>
      <w:proofErr w:type="spellEnd"/>
      <w:r>
        <w:rPr>
          <w:rStyle w:val="HTMLSchreibmaschine"/>
          <w:color w:val="808080"/>
        </w:rPr>
        <w:t xml:space="preserve"> = </w:t>
      </w:r>
      <w:proofErr w:type="spellStart"/>
      <w:r>
        <w:rPr>
          <w:rStyle w:val="HTMLSchreibmaschine"/>
          <w:color w:val="808080"/>
        </w:rPr>
        <w:t>CurrentProject.Connection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rs.Open</w:t>
      </w:r>
      <w:proofErr w:type="spellEnd"/>
      <w:r>
        <w:rPr>
          <w:rStyle w:val="HTMLSchreibmaschine"/>
          <w:color w:val="808080"/>
        </w:rPr>
        <w:t xml:space="preserve"> "</w:t>
      </w:r>
      <w:proofErr w:type="spellStart"/>
      <w:r>
        <w:rPr>
          <w:rStyle w:val="HTMLSchreibmaschine"/>
          <w:color w:val="808080"/>
        </w:rPr>
        <w:t>select</w:t>
      </w:r>
      <w:proofErr w:type="spellEnd"/>
      <w:r>
        <w:rPr>
          <w:rStyle w:val="HTMLSchreibmaschine"/>
          <w:color w:val="808080"/>
        </w:rPr>
        <w:t xml:space="preserve"> * </w:t>
      </w:r>
      <w:proofErr w:type="spellStart"/>
      <w:r>
        <w:rPr>
          <w:rStyle w:val="HTMLSchreibmaschine"/>
          <w:color w:val="808080"/>
        </w:rPr>
        <w:t>from</w:t>
      </w:r>
      <w:proofErr w:type="spellEnd"/>
      <w:r>
        <w:rPr>
          <w:rStyle w:val="HTMLSchreibmaschine"/>
          <w:color w:val="808080"/>
        </w:rPr>
        <w:t xml:space="preserve"> Kunden " &amp;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where</w:t>
      </w:r>
      <w:proofErr w:type="spellEnd"/>
      <w:r>
        <w:rPr>
          <w:rStyle w:val="HTMLSchreibmaschine"/>
          <w:color w:val="808080"/>
        </w:rPr>
        <w:t xml:space="preserve"> Land= 'Belgien'",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conn</w:t>
      </w:r>
      <w:proofErr w:type="spellEnd"/>
      <w:r>
        <w:rPr>
          <w:rStyle w:val="HTMLSchreibmaschine"/>
          <w:color w:val="808080"/>
        </w:rPr>
        <w:t>,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adOpenKeyset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While</w:t>
      </w:r>
      <w:proofErr w:type="spellEnd"/>
      <w:r>
        <w:rPr>
          <w:rStyle w:val="HTMLSchreibmaschine"/>
          <w:color w:val="808080"/>
        </w:rPr>
        <w:t xml:space="preserve"> Not </w:t>
      </w:r>
      <w:proofErr w:type="spellStart"/>
      <w:r>
        <w:rPr>
          <w:rStyle w:val="HTMLSchreibmaschine"/>
          <w:color w:val="808080"/>
        </w:rPr>
        <w:t>rs.EOF</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Debug.Print</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("Firma")</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rs.MoveNext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Wend</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conn</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Anstelle einer "</w:t>
      </w:r>
      <w:proofErr w:type="spellStart"/>
      <w:r>
        <w:rPr>
          <w:rFonts w:ascii="Arial" w:eastAsia="Times New Roman" w:hAnsi="Arial" w:cs="Arial"/>
          <w:sz w:val="20"/>
          <w:szCs w:val="20"/>
        </w:rPr>
        <w:t>For</w:t>
      </w:r>
      <w:proofErr w:type="spellEnd"/>
      <w:r>
        <w:rPr>
          <w:rFonts w:ascii="Arial" w:eastAsia="Times New Roman" w:hAnsi="Arial" w:cs="Arial"/>
          <w:sz w:val="20"/>
          <w:szCs w:val="20"/>
        </w:rPr>
        <w:t>-Next"-Schleife wird hier eine "</w:t>
      </w:r>
      <w:proofErr w:type="spellStart"/>
      <w:r>
        <w:rPr>
          <w:rFonts w:ascii="Arial" w:eastAsia="Times New Roman" w:hAnsi="Arial" w:cs="Arial"/>
          <w:sz w:val="20"/>
          <w:szCs w:val="20"/>
        </w:rPr>
        <w:t>While</w:t>
      </w:r>
      <w:proofErr w:type="spellEnd"/>
      <w:r>
        <w:rPr>
          <w:rFonts w:ascii="Arial" w:eastAsia="Times New Roman" w:hAnsi="Arial" w:cs="Arial"/>
          <w:sz w:val="20"/>
          <w:szCs w:val="20"/>
        </w:rPr>
        <w:t>-</w:t>
      </w:r>
      <w:proofErr w:type="spellStart"/>
      <w:r>
        <w:rPr>
          <w:rFonts w:ascii="Arial" w:eastAsia="Times New Roman" w:hAnsi="Arial" w:cs="Arial"/>
          <w:sz w:val="20"/>
          <w:szCs w:val="20"/>
        </w:rPr>
        <w:t>Wend</w:t>
      </w:r>
      <w:proofErr w:type="spellEnd"/>
      <w:r>
        <w:rPr>
          <w:rFonts w:ascii="Arial" w:eastAsia="Times New Roman" w:hAnsi="Arial" w:cs="Arial"/>
          <w:sz w:val="20"/>
          <w:szCs w:val="20"/>
        </w:rPr>
        <w:t>"-Schleife mit Kriterium "</w:t>
      </w:r>
      <w:proofErr w:type="spellStart"/>
      <w:r>
        <w:rPr>
          <w:rFonts w:ascii="Arial" w:eastAsia="Times New Roman" w:hAnsi="Arial" w:cs="Arial"/>
          <w:sz w:val="20"/>
          <w:szCs w:val="20"/>
        </w:rPr>
        <w:t>rs.EOF</w:t>
      </w:r>
      <w:proofErr w:type="spellEnd"/>
      <w:r>
        <w:rPr>
          <w:rFonts w:ascii="Arial" w:eastAsia="Times New Roman" w:hAnsi="Arial" w:cs="Arial"/>
          <w:sz w:val="20"/>
          <w:szCs w:val="20"/>
        </w:rPr>
        <w:t>" ve</w:t>
      </w:r>
      <w:r>
        <w:rPr>
          <w:rFonts w:ascii="Arial" w:eastAsia="Times New Roman" w:hAnsi="Arial" w:cs="Arial"/>
          <w:sz w:val="20"/>
          <w:szCs w:val="20"/>
        </w:rPr>
        <w:t>r</w:t>
      </w:r>
      <w:r>
        <w:rPr>
          <w:rFonts w:ascii="Arial" w:eastAsia="Times New Roman" w:hAnsi="Arial" w:cs="Arial"/>
          <w:sz w:val="20"/>
          <w:szCs w:val="20"/>
        </w:rPr>
        <w:t>wendet. "</w:t>
      </w:r>
      <w:proofErr w:type="spellStart"/>
      <w:r>
        <w:rPr>
          <w:rFonts w:ascii="Arial" w:eastAsia="Times New Roman" w:hAnsi="Arial" w:cs="Arial"/>
          <w:sz w:val="20"/>
          <w:szCs w:val="20"/>
        </w:rPr>
        <w:t>rs.EOF</w:t>
      </w:r>
      <w:proofErr w:type="spellEnd"/>
      <w:r>
        <w:rPr>
          <w:rFonts w:ascii="Arial" w:eastAsia="Times New Roman" w:hAnsi="Arial" w:cs="Arial"/>
          <w:sz w:val="20"/>
          <w:szCs w:val="20"/>
        </w:rPr>
        <w:t>" liefert solange "</w:t>
      </w:r>
      <w:proofErr w:type="spellStart"/>
      <w:r>
        <w:rPr>
          <w:rFonts w:ascii="Arial" w:eastAsia="Times New Roman" w:hAnsi="Arial" w:cs="Arial"/>
          <w:sz w:val="20"/>
          <w:szCs w:val="20"/>
        </w:rPr>
        <w:t>False</w:t>
      </w:r>
      <w:proofErr w:type="spellEnd"/>
      <w:r>
        <w:rPr>
          <w:rFonts w:ascii="Arial" w:eastAsia="Times New Roman" w:hAnsi="Arial" w:cs="Arial"/>
          <w:sz w:val="20"/>
          <w:szCs w:val="20"/>
        </w:rPr>
        <w:t xml:space="preserve">", bis der letzte Datensatz erreicht ist, dann wechselt es auf "True", so dass die Schleife terminiert wird. Eine weitere Besonderheit: das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wird mit einem zusätzlichen Parameter "</w:t>
      </w:r>
      <w:proofErr w:type="spellStart"/>
      <w:r>
        <w:rPr>
          <w:rFonts w:ascii="Arial" w:eastAsia="Times New Roman" w:hAnsi="Arial" w:cs="Arial"/>
          <w:sz w:val="20"/>
          <w:szCs w:val="20"/>
        </w:rPr>
        <w:t>adOpenKeyset</w:t>
      </w:r>
      <w:proofErr w:type="spellEnd"/>
      <w:r>
        <w:rPr>
          <w:rFonts w:ascii="Arial" w:eastAsia="Times New Roman" w:hAnsi="Arial" w:cs="Arial"/>
          <w:sz w:val="20"/>
          <w:szCs w:val="20"/>
        </w:rPr>
        <w:t>" initialisiert, so dass er bei Bedarf auch rückwärts durchblä</w:t>
      </w:r>
      <w:r>
        <w:rPr>
          <w:rFonts w:ascii="Arial" w:eastAsia="Times New Roman" w:hAnsi="Arial" w:cs="Arial"/>
          <w:sz w:val="20"/>
          <w:szCs w:val="20"/>
        </w:rPr>
        <w:t>t</w:t>
      </w:r>
      <w:r>
        <w:rPr>
          <w:rFonts w:ascii="Arial" w:eastAsia="Times New Roman" w:hAnsi="Arial" w:cs="Arial"/>
          <w:sz w:val="20"/>
          <w:szCs w:val="20"/>
        </w:rPr>
        <w:t>tert werden kann: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Sub Test4b()</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conn</w:t>
      </w:r>
      <w:proofErr w:type="spellEnd"/>
      <w:r>
        <w:rPr>
          <w:rStyle w:val="HTMLSchreibmaschine"/>
          <w:color w:val="808080"/>
        </w:rPr>
        <w:t xml:space="preserve"> As New </w:t>
      </w:r>
      <w:proofErr w:type="spellStart"/>
      <w:r>
        <w:rPr>
          <w:rStyle w:val="HTMLSchreibmaschine"/>
          <w:color w:val="808080"/>
        </w:rPr>
        <w:t>ADODB.Connection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New </w:t>
      </w:r>
      <w:proofErr w:type="spellStart"/>
      <w:r>
        <w:rPr>
          <w:rStyle w:val="HTMLSchreibmaschine"/>
          <w:color w:val="808080"/>
        </w:rPr>
        <w:t>ADODB.Recordset</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conn</w:t>
      </w:r>
      <w:proofErr w:type="spellEnd"/>
      <w:r>
        <w:rPr>
          <w:rStyle w:val="HTMLSchreibmaschine"/>
          <w:color w:val="808080"/>
        </w:rPr>
        <w:t xml:space="preserve"> = </w:t>
      </w:r>
      <w:proofErr w:type="spellStart"/>
      <w:r>
        <w:rPr>
          <w:rStyle w:val="HTMLSchreibmaschine"/>
          <w:color w:val="808080"/>
        </w:rPr>
        <w:t>CurrentProject.Connection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rs.Open</w:t>
      </w:r>
      <w:proofErr w:type="spellEnd"/>
      <w:r>
        <w:rPr>
          <w:rStyle w:val="HTMLSchreibmaschine"/>
          <w:color w:val="808080"/>
        </w:rPr>
        <w:t xml:space="preserve"> "</w:t>
      </w:r>
      <w:proofErr w:type="spellStart"/>
      <w:r>
        <w:rPr>
          <w:rStyle w:val="HTMLSchreibmaschine"/>
          <w:color w:val="808080"/>
        </w:rPr>
        <w:t>select</w:t>
      </w:r>
      <w:proofErr w:type="spellEnd"/>
      <w:r>
        <w:rPr>
          <w:rStyle w:val="HTMLSchreibmaschine"/>
          <w:color w:val="808080"/>
        </w:rPr>
        <w:t xml:space="preserve"> * </w:t>
      </w:r>
      <w:proofErr w:type="spellStart"/>
      <w:r>
        <w:rPr>
          <w:rStyle w:val="HTMLSchreibmaschine"/>
          <w:color w:val="808080"/>
        </w:rPr>
        <w:t>from</w:t>
      </w:r>
      <w:proofErr w:type="spellEnd"/>
      <w:r>
        <w:rPr>
          <w:rStyle w:val="HTMLSchreibmaschine"/>
          <w:color w:val="808080"/>
        </w:rPr>
        <w:t xml:space="preserve"> Kunden " &amp;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where</w:t>
      </w:r>
      <w:proofErr w:type="spellEnd"/>
      <w:r>
        <w:rPr>
          <w:rStyle w:val="HTMLSchreibmaschine"/>
          <w:color w:val="808080"/>
        </w:rPr>
        <w:t xml:space="preserve"> Land= 'Belgien'",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conn</w:t>
      </w:r>
      <w:proofErr w:type="spellEnd"/>
      <w:r>
        <w:rPr>
          <w:rStyle w:val="HTMLSchreibmaschine"/>
          <w:color w:val="808080"/>
        </w:rPr>
        <w:t>,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adOpenKeyset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rs.MoveLast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While</w:t>
      </w:r>
      <w:proofErr w:type="spellEnd"/>
      <w:r>
        <w:rPr>
          <w:rStyle w:val="HTMLSchreibmaschine"/>
          <w:color w:val="808080"/>
        </w:rPr>
        <w:t xml:space="preserve"> Not </w:t>
      </w:r>
      <w:proofErr w:type="spellStart"/>
      <w:r>
        <w:rPr>
          <w:rStyle w:val="HTMLSchreibmaschine"/>
          <w:color w:val="808080"/>
        </w:rPr>
        <w:t>rs.BOF</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Debug.Print</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("Firma")</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rs.MovePrevious</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Wend</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conn</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 xml:space="preserve">Kommen wir zum Suchen in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Mit DAO können Sie die Methoden "</w:t>
      </w:r>
      <w:proofErr w:type="spellStart"/>
      <w:r>
        <w:rPr>
          <w:rFonts w:ascii="Arial" w:eastAsia="Times New Roman" w:hAnsi="Arial" w:cs="Arial"/>
          <w:sz w:val="20"/>
          <w:szCs w:val="20"/>
        </w:rPr>
        <w:t>FindFirst</w:t>
      </w:r>
      <w:proofErr w:type="spellEnd"/>
      <w:r>
        <w:rPr>
          <w:rFonts w:ascii="Arial" w:eastAsia="Times New Roman" w:hAnsi="Arial" w:cs="Arial"/>
          <w:sz w:val="20"/>
          <w:szCs w:val="20"/>
        </w:rPr>
        <w:t>", "</w:t>
      </w:r>
      <w:proofErr w:type="spellStart"/>
      <w:r>
        <w:rPr>
          <w:rFonts w:ascii="Arial" w:eastAsia="Times New Roman" w:hAnsi="Arial" w:cs="Arial"/>
          <w:sz w:val="20"/>
          <w:szCs w:val="20"/>
        </w:rPr>
        <w:t>FindNext</w:t>
      </w:r>
      <w:proofErr w:type="spellEnd"/>
      <w:r>
        <w:rPr>
          <w:rFonts w:ascii="Arial" w:eastAsia="Times New Roman" w:hAnsi="Arial" w:cs="Arial"/>
          <w:sz w:val="20"/>
          <w:szCs w:val="20"/>
        </w:rPr>
        <w:t>", "</w:t>
      </w:r>
      <w:proofErr w:type="spellStart"/>
      <w:r>
        <w:rPr>
          <w:rFonts w:ascii="Arial" w:eastAsia="Times New Roman" w:hAnsi="Arial" w:cs="Arial"/>
          <w:sz w:val="20"/>
          <w:szCs w:val="20"/>
        </w:rPr>
        <w:t>FindPrevious</w:t>
      </w:r>
      <w:proofErr w:type="spellEnd"/>
      <w:r>
        <w:rPr>
          <w:rFonts w:ascii="Arial" w:eastAsia="Times New Roman" w:hAnsi="Arial" w:cs="Arial"/>
          <w:sz w:val="20"/>
          <w:szCs w:val="20"/>
        </w:rPr>
        <w:t>" und "</w:t>
      </w:r>
      <w:proofErr w:type="spellStart"/>
      <w:r>
        <w:rPr>
          <w:rFonts w:ascii="Arial" w:eastAsia="Times New Roman" w:hAnsi="Arial" w:cs="Arial"/>
          <w:sz w:val="20"/>
          <w:szCs w:val="20"/>
        </w:rPr>
        <w:t>FindLast</w:t>
      </w:r>
      <w:proofErr w:type="spellEnd"/>
      <w:r>
        <w:rPr>
          <w:rFonts w:ascii="Arial" w:eastAsia="Times New Roman" w:hAnsi="Arial" w:cs="Arial"/>
          <w:sz w:val="20"/>
          <w:szCs w:val="20"/>
        </w:rPr>
        <w:t>" nutzen, um Datensätze mit bestimmten Inhalten zu suchen. Die Eige</w:t>
      </w:r>
      <w:r>
        <w:rPr>
          <w:rFonts w:ascii="Arial" w:eastAsia="Times New Roman" w:hAnsi="Arial" w:cs="Arial"/>
          <w:sz w:val="20"/>
          <w:szCs w:val="20"/>
        </w:rPr>
        <w:t>n</w:t>
      </w:r>
      <w:r>
        <w:rPr>
          <w:rFonts w:ascii="Arial" w:eastAsia="Times New Roman" w:hAnsi="Arial" w:cs="Arial"/>
          <w:sz w:val="20"/>
          <w:szCs w:val="20"/>
        </w:rPr>
        <w:t>schaft "</w:t>
      </w:r>
      <w:proofErr w:type="spellStart"/>
      <w:r>
        <w:rPr>
          <w:rFonts w:ascii="Arial" w:eastAsia="Times New Roman" w:hAnsi="Arial" w:cs="Arial"/>
          <w:sz w:val="20"/>
          <w:szCs w:val="20"/>
        </w:rPr>
        <w:t>NoMatch</w:t>
      </w:r>
      <w:proofErr w:type="spellEnd"/>
      <w:r>
        <w:rPr>
          <w:rFonts w:ascii="Arial" w:eastAsia="Times New Roman" w:hAnsi="Arial" w:cs="Arial"/>
          <w:sz w:val="20"/>
          <w:szCs w:val="20"/>
        </w:rPr>
        <w:t xml:space="preserve">" gibt dabei Auskunft, ob ein passender Datensatz gefunden wurde oder nicht. Das folgende DAO-Beispiel durchsucht einen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nach Kunden aus "Frankreich" und gibt den Fi</w:t>
      </w:r>
      <w:r>
        <w:rPr>
          <w:rFonts w:ascii="Arial" w:eastAsia="Times New Roman" w:hAnsi="Arial" w:cs="Arial"/>
          <w:sz w:val="20"/>
          <w:szCs w:val="20"/>
        </w:rPr>
        <w:t>r</w:t>
      </w:r>
      <w:r>
        <w:rPr>
          <w:rFonts w:ascii="Arial" w:eastAsia="Times New Roman" w:hAnsi="Arial" w:cs="Arial"/>
          <w:sz w:val="20"/>
          <w:szCs w:val="20"/>
        </w:rPr>
        <w:t>menamen im Direktfenster aus:</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Sub Test5a()</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db</w:t>
      </w:r>
      <w:proofErr w:type="spellEnd"/>
      <w:r>
        <w:rPr>
          <w:rStyle w:val="HTMLSchreibmaschine"/>
          <w:color w:val="808080"/>
        </w:rPr>
        <w:t xml:space="preserve"> As </w:t>
      </w:r>
      <w:proofErr w:type="spellStart"/>
      <w:r>
        <w:rPr>
          <w:rStyle w:val="HTMLSchreibmaschine"/>
          <w:color w:val="808080"/>
        </w:rPr>
        <w:t>DAO.Database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w:t>
      </w:r>
      <w:proofErr w:type="spellStart"/>
      <w:r>
        <w:rPr>
          <w:rStyle w:val="HTMLSchreibmaschine"/>
          <w:color w:val="808080"/>
        </w:rPr>
        <w:t>DAO.Recordset</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CurrentDb</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db.OpenRecordset</w:t>
      </w:r>
      <w:proofErr w:type="spellEnd"/>
      <w:r>
        <w:rPr>
          <w:rStyle w:val="HTMLSchreibmaschine"/>
          <w:color w:val="808080"/>
        </w:rPr>
        <w:t xml:space="preserve">("Kunden", </w:t>
      </w:r>
      <w:proofErr w:type="spellStart"/>
      <w:r>
        <w:rPr>
          <w:rStyle w:val="HTMLSchreibmaschine"/>
          <w:color w:val="808080"/>
        </w:rPr>
        <w:t>dbOpenDynaset</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rs.FindFirst</w:t>
      </w:r>
      <w:proofErr w:type="spellEnd"/>
      <w:r>
        <w:rPr>
          <w:rStyle w:val="HTMLSchreibmaschine"/>
          <w:color w:val="808080"/>
        </w:rPr>
        <w:t xml:space="preserve"> "Land= 'Frankreich'"</w:t>
      </w:r>
      <w:r>
        <w:rPr>
          <w:rFonts w:ascii="Courier New" w:hAnsi="Courier New" w:cs="Courier New"/>
          <w:color w:val="808080"/>
          <w:sz w:val="20"/>
          <w:szCs w:val="20"/>
        </w:rPr>
        <w:br/>
      </w:r>
      <w:r>
        <w:rPr>
          <w:rStyle w:val="HTMLSchreibmaschine"/>
          <w:color w:val="808080"/>
        </w:rPr>
        <w:t>  Do</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Debug.Print</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("Firma")</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rs.FindNext</w:t>
      </w:r>
      <w:proofErr w:type="spellEnd"/>
      <w:r>
        <w:rPr>
          <w:rStyle w:val="HTMLSchreibmaschine"/>
          <w:color w:val="808080"/>
        </w:rPr>
        <w:t xml:space="preserve"> "Land= 'Frankreich'"</w:t>
      </w:r>
      <w:r>
        <w:rPr>
          <w:rFonts w:ascii="Courier New" w:hAnsi="Courier New" w:cs="Courier New"/>
          <w:color w:val="808080"/>
          <w:sz w:val="20"/>
          <w:szCs w:val="20"/>
        </w:rPr>
        <w:br/>
      </w:r>
      <w:r>
        <w:rPr>
          <w:rStyle w:val="HTMLSchreibmaschine"/>
          <w:color w:val="808080"/>
        </w:rPr>
        <w:lastRenderedPageBreak/>
        <w:t xml:space="preserve">  Loop </w:t>
      </w:r>
      <w:proofErr w:type="spellStart"/>
      <w:r>
        <w:rPr>
          <w:rStyle w:val="HTMLSchreibmaschine"/>
          <w:color w:val="808080"/>
        </w:rPr>
        <w:t>Until</w:t>
      </w:r>
      <w:proofErr w:type="spellEnd"/>
      <w:r>
        <w:rPr>
          <w:rStyle w:val="HTMLSchreibmaschine"/>
          <w:color w:val="808080"/>
        </w:rPr>
        <w:t xml:space="preserve"> </w:t>
      </w:r>
      <w:proofErr w:type="spellStart"/>
      <w:r>
        <w:rPr>
          <w:rStyle w:val="HTMLSchreibmaschine"/>
          <w:color w:val="808080"/>
        </w:rPr>
        <w:t>rs.NoMatch</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 xml:space="preserve">Die Besonderheit: Das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wird mit dem zusätzlichen Parameter "</w:t>
      </w:r>
      <w:proofErr w:type="spellStart"/>
      <w:r>
        <w:rPr>
          <w:rFonts w:ascii="Arial" w:eastAsia="Times New Roman" w:hAnsi="Arial" w:cs="Arial"/>
          <w:sz w:val="20"/>
          <w:szCs w:val="20"/>
        </w:rPr>
        <w:t>dbOpenDynaset</w:t>
      </w:r>
      <w:proofErr w:type="spellEnd"/>
      <w:r>
        <w:rPr>
          <w:rFonts w:ascii="Arial" w:eastAsia="Times New Roman" w:hAnsi="Arial" w:cs="Arial"/>
          <w:sz w:val="20"/>
          <w:szCs w:val="20"/>
        </w:rPr>
        <w:t>" initialisiert, so dass auch eine Suche rückwärts möglich wäre:</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rs.FindLast</w:t>
      </w:r>
      <w:proofErr w:type="spellEnd"/>
      <w:r>
        <w:rPr>
          <w:rStyle w:val="HTMLSchreibmaschine"/>
          <w:color w:val="808080"/>
        </w:rPr>
        <w:t xml:space="preserve"> "Land= 'Frankreich'"</w:t>
      </w:r>
      <w:r>
        <w:rPr>
          <w:rFonts w:ascii="Courier New" w:hAnsi="Courier New" w:cs="Courier New"/>
          <w:color w:val="808080"/>
          <w:sz w:val="20"/>
          <w:szCs w:val="20"/>
        </w:rPr>
        <w:br/>
      </w:r>
      <w:r>
        <w:rPr>
          <w:rStyle w:val="HTMLSchreibmaschine"/>
          <w:color w:val="808080"/>
        </w:rPr>
        <w:t>  Do</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Debug.Print</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("Firma")</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rs.FindPrevious</w:t>
      </w:r>
      <w:proofErr w:type="spellEnd"/>
      <w:r>
        <w:rPr>
          <w:rStyle w:val="HTMLSchreibmaschine"/>
          <w:color w:val="808080"/>
        </w:rPr>
        <w:t xml:space="preserve"> "Land= 'Frankreich'"</w:t>
      </w:r>
      <w:r>
        <w:rPr>
          <w:rFonts w:ascii="Courier New" w:hAnsi="Courier New" w:cs="Courier New"/>
          <w:color w:val="808080"/>
          <w:sz w:val="20"/>
          <w:szCs w:val="20"/>
        </w:rPr>
        <w:br/>
      </w:r>
      <w:r>
        <w:rPr>
          <w:rStyle w:val="HTMLSchreibmaschine"/>
          <w:color w:val="808080"/>
        </w:rPr>
        <w:t xml:space="preserve">  Loop </w:t>
      </w:r>
      <w:proofErr w:type="spellStart"/>
      <w:r>
        <w:rPr>
          <w:rStyle w:val="HTMLSchreibmaschine"/>
          <w:color w:val="808080"/>
        </w:rPr>
        <w:t>Until</w:t>
      </w:r>
      <w:proofErr w:type="spellEnd"/>
      <w:r>
        <w:rPr>
          <w:rStyle w:val="HTMLSchreibmaschine"/>
          <w:color w:val="808080"/>
        </w:rPr>
        <w:t xml:space="preserve"> </w:t>
      </w:r>
      <w:proofErr w:type="spellStart"/>
      <w:r>
        <w:rPr>
          <w:rStyle w:val="HTMLSchreibmaschine"/>
          <w:color w:val="808080"/>
        </w:rPr>
        <w:t>rs.NoMatch</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Style w:val="HTMLSchreibmaschine"/>
          <w:color w:val="808080"/>
        </w:rPr>
        <w:t>.....</w:t>
      </w:r>
      <w:r>
        <w:rPr>
          <w:rFonts w:ascii="Courier New" w:hAnsi="Courier New" w:cs="Courier New"/>
          <w:color w:val="808080"/>
          <w:sz w:val="20"/>
          <w:szCs w:val="20"/>
        </w:rPr>
        <w:br/>
      </w:r>
      <w:r>
        <w:rPr>
          <w:rFonts w:ascii="Arial" w:eastAsia="Times New Roman" w:hAnsi="Arial" w:cs="Arial"/>
          <w:sz w:val="20"/>
          <w:szCs w:val="20"/>
        </w:rPr>
        <w:br/>
        <w:t>ADO kennt demgegenüber nur eine Methode "Find", kein "</w:t>
      </w:r>
      <w:proofErr w:type="spellStart"/>
      <w:r>
        <w:rPr>
          <w:rFonts w:ascii="Arial" w:eastAsia="Times New Roman" w:hAnsi="Arial" w:cs="Arial"/>
          <w:sz w:val="20"/>
          <w:szCs w:val="20"/>
        </w:rPr>
        <w:t>FindFirst</w:t>
      </w:r>
      <w:proofErr w:type="spellEnd"/>
      <w:r>
        <w:rPr>
          <w:rFonts w:ascii="Arial" w:eastAsia="Times New Roman" w:hAnsi="Arial" w:cs="Arial"/>
          <w:sz w:val="20"/>
          <w:szCs w:val="20"/>
        </w:rPr>
        <w:t>", "</w:t>
      </w:r>
      <w:proofErr w:type="spellStart"/>
      <w:r>
        <w:rPr>
          <w:rFonts w:ascii="Arial" w:eastAsia="Times New Roman" w:hAnsi="Arial" w:cs="Arial"/>
          <w:sz w:val="20"/>
          <w:szCs w:val="20"/>
        </w:rPr>
        <w:t>FindNext</w:t>
      </w:r>
      <w:proofErr w:type="spellEnd"/>
      <w:r>
        <w:rPr>
          <w:rFonts w:ascii="Arial" w:eastAsia="Times New Roman" w:hAnsi="Arial" w:cs="Arial"/>
          <w:sz w:val="20"/>
          <w:szCs w:val="20"/>
        </w:rPr>
        <w:t>" etc. – die Art der Suche wird hier über einen zusätzlichen Parameter gesteuert:</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rs.MoveFirst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rs.Find</w:t>
      </w:r>
      <w:proofErr w:type="spellEnd"/>
      <w:r>
        <w:rPr>
          <w:rStyle w:val="HTMLSchreibmaschine"/>
          <w:color w:val="808080"/>
        </w:rPr>
        <w:t xml:space="preserve"> "Land = 'Frankreich'", 0</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While</w:t>
      </w:r>
      <w:proofErr w:type="spellEnd"/>
      <w:r>
        <w:rPr>
          <w:rStyle w:val="HTMLSchreibmaschine"/>
          <w:color w:val="808080"/>
        </w:rPr>
        <w:t xml:space="preserve"> Not </w:t>
      </w:r>
      <w:proofErr w:type="spellStart"/>
      <w:r>
        <w:rPr>
          <w:rStyle w:val="HTMLSchreibmaschine"/>
          <w:color w:val="808080"/>
        </w:rPr>
        <w:t>rs.NoMatch</w:t>
      </w:r>
      <w:proofErr w:type="spellEnd"/>
      <w:r>
        <w:rPr>
          <w:rStyle w:val="HTMLSchreibmaschine"/>
          <w:color w:val="808080"/>
        </w:rPr>
        <w:t xml:space="preserve"> </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Debug.Print</w:t>
      </w:r>
      <w:proofErr w:type="spellEnd"/>
      <w:r>
        <w:rPr>
          <w:rStyle w:val="HTMLSchreibmaschine"/>
          <w:color w:val="808080"/>
        </w:rPr>
        <w:t xml:space="preserve"> </w:t>
      </w:r>
      <w:proofErr w:type="spellStart"/>
      <w:r>
        <w:rPr>
          <w:rStyle w:val="HTMLSchreibmaschine"/>
          <w:color w:val="808080"/>
        </w:rPr>
        <w:t>rs.Fields</w:t>
      </w:r>
      <w:proofErr w:type="spellEnd"/>
      <w:r>
        <w:rPr>
          <w:rStyle w:val="HTMLSchreibmaschine"/>
          <w:color w:val="808080"/>
        </w:rPr>
        <w:t xml:space="preserve">("Ort").Value </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rs.Find</w:t>
      </w:r>
      <w:proofErr w:type="spellEnd"/>
      <w:r>
        <w:rPr>
          <w:rStyle w:val="HTMLSchreibmaschine"/>
          <w:color w:val="808080"/>
        </w:rPr>
        <w:t xml:space="preserve"> "Land = 'Frankreich'", 1 </w:t>
      </w:r>
      <w:r>
        <w:rPr>
          <w:rFonts w:ascii="Courier New" w:hAnsi="Courier New" w:cs="Courier New"/>
          <w:color w:val="808080"/>
          <w:sz w:val="20"/>
          <w:szCs w:val="20"/>
        </w:rPr>
        <w:br/>
      </w:r>
      <w:r>
        <w:rPr>
          <w:rStyle w:val="HTMLSchreibmaschine"/>
          <w:color w:val="808080"/>
        </w:rPr>
        <w:t>  </w:t>
      </w:r>
      <w:proofErr w:type="spellStart"/>
      <w:proofErr w:type="gramStart"/>
      <w:r>
        <w:rPr>
          <w:rStyle w:val="HTMLSchreibmaschine"/>
          <w:color w:val="808080"/>
        </w:rPr>
        <w:t>Wend</w:t>
      </w:r>
      <w:proofErr w:type="spellEnd"/>
      <w:r>
        <w:rPr>
          <w:rStyle w:val="HTMLSchreibmaschine"/>
          <w:color w:val="808080"/>
        </w:rPr>
        <w:t xml:space="preserve"> </w:t>
      </w:r>
      <w:proofErr w:type="gramEnd"/>
      <w:r>
        <w:rPr>
          <w:rFonts w:ascii="Courier New" w:hAnsi="Courier New" w:cs="Courier New"/>
          <w:color w:val="808080"/>
          <w:sz w:val="20"/>
          <w:szCs w:val="20"/>
        </w:rPr>
        <w:br/>
      </w:r>
      <w:r>
        <w:rPr>
          <w:rStyle w:val="HTMLSchreibmaschine"/>
          <w:color w:val="808080"/>
        </w:rPr>
        <w:t>.....</w:t>
      </w:r>
      <w:r>
        <w:rPr>
          <w:rFonts w:ascii="Courier New" w:hAnsi="Courier New" w:cs="Courier New"/>
          <w:color w:val="808080"/>
          <w:sz w:val="20"/>
          <w:szCs w:val="20"/>
        </w:rPr>
        <w:br/>
      </w:r>
      <w:r>
        <w:rPr>
          <w:rFonts w:ascii="Arial" w:eastAsia="Times New Roman" w:hAnsi="Arial" w:cs="Arial"/>
          <w:sz w:val="20"/>
          <w:szCs w:val="20"/>
        </w:rPr>
        <w:br/>
        <w:t>Dieses Beispiel sucht ausgehend vom ersten Datensatz (</w:t>
      </w:r>
      <w:proofErr w:type="spellStart"/>
      <w:r>
        <w:rPr>
          <w:rFonts w:ascii="Arial" w:eastAsia="Times New Roman" w:hAnsi="Arial" w:cs="Arial"/>
          <w:sz w:val="20"/>
          <w:szCs w:val="20"/>
        </w:rPr>
        <w:t>rs.MoveFirst</w:t>
      </w:r>
      <w:proofErr w:type="spellEnd"/>
      <w:r>
        <w:rPr>
          <w:rFonts w:ascii="Arial" w:eastAsia="Times New Roman" w:hAnsi="Arial" w:cs="Arial"/>
          <w:sz w:val="20"/>
          <w:szCs w:val="20"/>
        </w:rPr>
        <w:t xml:space="preserve">) Richtung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-Ende und gibt bei Übereinstimmung den Ort im Direktfenster aus. Beim ersten "Find" steht der Parameter "0" für "</w:t>
      </w:r>
      <w:proofErr w:type="spellStart"/>
      <w:r>
        <w:rPr>
          <w:rFonts w:ascii="Arial" w:eastAsia="Times New Roman" w:hAnsi="Arial" w:cs="Arial"/>
          <w:sz w:val="20"/>
          <w:szCs w:val="20"/>
        </w:rPr>
        <w:t>FindFirst</w:t>
      </w:r>
      <w:proofErr w:type="spellEnd"/>
      <w:r>
        <w:rPr>
          <w:rFonts w:ascii="Arial" w:eastAsia="Times New Roman" w:hAnsi="Arial" w:cs="Arial"/>
          <w:sz w:val="20"/>
          <w:szCs w:val="20"/>
        </w:rPr>
        <w:t>", in der Schleife steht der Parameter "1" für "</w:t>
      </w:r>
      <w:proofErr w:type="spellStart"/>
      <w:r>
        <w:rPr>
          <w:rFonts w:ascii="Arial" w:eastAsia="Times New Roman" w:hAnsi="Arial" w:cs="Arial"/>
          <w:sz w:val="20"/>
          <w:szCs w:val="20"/>
        </w:rPr>
        <w:t>FindNext</w:t>
      </w:r>
      <w:proofErr w:type="spellEnd"/>
      <w:r>
        <w:rPr>
          <w:rFonts w:ascii="Arial" w:eastAsia="Times New Roman" w:hAnsi="Arial" w:cs="Arial"/>
          <w:sz w:val="20"/>
          <w:szCs w:val="20"/>
        </w:rPr>
        <w:t>". Um rückwärts zu suchen, kommt die folgende Routine zum Einsatz:</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rs.MoveLast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rs.Find</w:t>
      </w:r>
      <w:proofErr w:type="spellEnd"/>
      <w:r>
        <w:rPr>
          <w:rStyle w:val="HTMLSchreibmaschine"/>
          <w:color w:val="808080"/>
        </w:rPr>
        <w:t xml:space="preserve"> "Land = 'Frankreich'", 0</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While</w:t>
      </w:r>
      <w:proofErr w:type="spellEnd"/>
      <w:r>
        <w:rPr>
          <w:rStyle w:val="HTMLSchreibmaschine"/>
          <w:color w:val="808080"/>
        </w:rPr>
        <w:t xml:space="preserve"> Not </w:t>
      </w:r>
      <w:proofErr w:type="spellStart"/>
      <w:r>
        <w:rPr>
          <w:rStyle w:val="HTMLSchreibmaschine"/>
          <w:color w:val="808080"/>
        </w:rPr>
        <w:t>rs.NoMatch</w:t>
      </w:r>
      <w:proofErr w:type="spellEnd"/>
      <w:r>
        <w:rPr>
          <w:rStyle w:val="HTMLSchreibmaschine"/>
          <w:color w:val="808080"/>
        </w:rPr>
        <w:t xml:space="preserve"> </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Debug.Print</w:t>
      </w:r>
      <w:proofErr w:type="spellEnd"/>
      <w:r>
        <w:rPr>
          <w:rStyle w:val="HTMLSchreibmaschine"/>
          <w:color w:val="808080"/>
        </w:rPr>
        <w:t xml:space="preserve"> </w:t>
      </w:r>
      <w:proofErr w:type="spellStart"/>
      <w:r>
        <w:rPr>
          <w:rStyle w:val="HTMLSchreibmaschine"/>
          <w:color w:val="808080"/>
        </w:rPr>
        <w:t>rs.Fields</w:t>
      </w:r>
      <w:proofErr w:type="spellEnd"/>
      <w:r>
        <w:rPr>
          <w:rStyle w:val="HTMLSchreibmaschine"/>
          <w:color w:val="808080"/>
        </w:rPr>
        <w:t xml:space="preserve">("Ort").Value </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rs.Find</w:t>
      </w:r>
      <w:proofErr w:type="spellEnd"/>
      <w:r>
        <w:rPr>
          <w:rStyle w:val="HTMLSchreibmaschine"/>
          <w:color w:val="808080"/>
        </w:rPr>
        <w:t xml:space="preserve"> "Land = 'Frankreich'", 1 </w:t>
      </w:r>
      <w:r>
        <w:rPr>
          <w:rFonts w:ascii="Courier New" w:hAnsi="Courier New" w:cs="Courier New"/>
          <w:color w:val="808080"/>
          <w:sz w:val="20"/>
          <w:szCs w:val="20"/>
        </w:rPr>
        <w:br/>
      </w:r>
      <w:r>
        <w:rPr>
          <w:rStyle w:val="HTMLSchreibmaschine"/>
          <w:color w:val="808080"/>
        </w:rPr>
        <w:t>  </w:t>
      </w:r>
      <w:proofErr w:type="spellStart"/>
      <w:proofErr w:type="gramStart"/>
      <w:r>
        <w:rPr>
          <w:rStyle w:val="HTMLSchreibmaschine"/>
          <w:color w:val="808080"/>
        </w:rPr>
        <w:t>Wend</w:t>
      </w:r>
      <w:proofErr w:type="spellEnd"/>
      <w:r>
        <w:rPr>
          <w:rStyle w:val="HTMLSchreibmaschine"/>
          <w:color w:val="808080"/>
        </w:rPr>
        <w:t xml:space="preserve"> </w:t>
      </w:r>
      <w:proofErr w:type="gramEnd"/>
      <w:r>
        <w:rPr>
          <w:rFonts w:ascii="Courier New" w:hAnsi="Courier New" w:cs="Courier New"/>
          <w:color w:val="808080"/>
          <w:sz w:val="20"/>
          <w:szCs w:val="20"/>
        </w:rPr>
        <w:br/>
      </w:r>
      <w:r>
        <w:rPr>
          <w:rStyle w:val="HTMLSchreibmaschine"/>
          <w:color w:val="808080"/>
        </w:rPr>
        <w:t>.....</w:t>
      </w:r>
      <w:r>
        <w:rPr>
          <w:rFonts w:ascii="Courier New" w:hAnsi="Courier New" w:cs="Courier New"/>
          <w:color w:val="808080"/>
          <w:sz w:val="20"/>
          <w:szCs w:val="20"/>
        </w:rPr>
        <w:br/>
      </w:r>
      <w:r>
        <w:rPr>
          <w:rFonts w:ascii="Arial" w:eastAsia="Times New Roman" w:hAnsi="Arial" w:cs="Arial"/>
          <w:sz w:val="20"/>
          <w:szCs w:val="20"/>
        </w:rPr>
        <w:br/>
        <w:t>Hier wird ausgehend vom letzten Datensatz (</w:t>
      </w:r>
      <w:proofErr w:type="spellStart"/>
      <w:r>
        <w:rPr>
          <w:rFonts w:ascii="Arial" w:eastAsia="Times New Roman" w:hAnsi="Arial" w:cs="Arial"/>
          <w:sz w:val="20"/>
          <w:szCs w:val="20"/>
        </w:rPr>
        <w:t>rs.MoveLast</w:t>
      </w:r>
      <w:proofErr w:type="spellEnd"/>
      <w:r>
        <w:rPr>
          <w:rFonts w:ascii="Arial" w:eastAsia="Times New Roman" w:hAnsi="Arial" w:cs="Arial"/>
          <w:sz w:val="20"/>
          <w:szCs w:val="20"/>
        </w:rPr>
        <w:t xml:space="preserve">) Richtung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-Anfang gesucht. Beim ersten "Find" steht der Parameter "0" für "</w:t>
      </w:r>
      <w:proofErr w:type="spellStart"/>
      <w:r>
        <w:rPr>
          <w:rFonts w:ascii="Arial" w:eastAsia="Times New Roman" w:hAnsi="Arial" w:cs="Arial"/>
          <w:sz w:val="20"/>
          <w:szCs w:val="20"/>
        </w:rPr>
        <w:t>FindLast</w:t>
      </w:r>
      <w:proofErr w:type="spellEnd"/>
      <w:r>
        <w:rPr>
          <w:rFonts w:ascii="Arial" w:eastAsia="Times New Roman" w:hAnsi="Arial" w:cs="Arial"/>
          <w:sz w:val="20"/>
          <w:szCs w:val="20"/>
        </w:rPr>
        <w:t>", in der Schleife steht der Parameter "1" für "</w:t>
      </w:r>
      <w:proofErr w:type="spellStart"/>
      <w:r>
        <w:rPr>
          <w:rFonts w:ascii="Arial" w:eastAsia="Times New Roman" w:hAnsi="Arial" w:cs="Arial"/>
          <w:sz w:val="20"/>
          <w:szCs w:val="20"/>
        </w:rPr>
        <w:t>Fin</w:t>
      </w:r>
      <w:r>
        <w:rPr>
          <w:rFonts w:ascii="Arial" w:eastAsia="Times New Roman" w:hAnsi="Arial" w:cs="Arial"/>
          <w:sz w:val="20"/>
          <w:szCs w:val="20"/>
        </w:rPr>
        <w:t>d</w:t>
      </w:r>
      <w:r>
        <w:rPr>
          <w:rFonts w:ascii="Arial" w:eastAsia="Times New Roman" w:hAnsi="Arial" w:cs="Arial"/>
          <w:sz w:val="20"/>
          <w:szCs w:val="20"/>
        </w:rPr>
        <w:t>Previous</w:t>
      </w:r>
      <w:proofErr w:type="spellEnd"/>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 xml:space="preserve">In der nächsten Ausgabe erläutern wir, wie über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Feldinhalte geändert und Datensätze hinzugefügt oder gelöscht werden können.</w:t>
      </w:r>
      <w:r>
        <w:rPr>
          <w:rFonts w:ascii="Arial" w:eastAsia="Times New Roman" w:hAnsi="Arial" w:cs="Arial"/>
          <w:sz w:val="20"/>
          <w:szCs w:val="20"/>
        </w:rPr>
        <w:br/>
      </w:r>
    </w:p>
    <w:p w:rsidR="00593E12" w:rsidRDefault="00593E12" w:rsidP="005C1EC3"/>
    <w:p w:rsidR="00593E12" w:rsidRDefault="00593E12" w:rsidP="005C1EC3">
      <w:r>
        <w:rPr>
          <w:rFonts w:ascii="Arial" w:eastAsia="Times New Roman" w:hAnsi="Arial" w:cs="Arial"/>
          <w:sz w:val="27"/>
          <w:szCs w:val="27"/>
          <w:u w:val="single"/>
        </w:rPr>
        <w:t>Teil 3</w:t>
      </w:r>
      <w:r>
        <w:rPr>
          <w:rFonts w:ascii="Arial" w:eastAsia="Times New Roman" w:hAnsi="Arial" w:cs="Arial"/>
          <w:sz w:val="20"/>
          <w:szCs w:val="20"/>
        </w:rPr>
        <w:br/>
        <w:t>Versionen: Access 2013, 2010, 2007, 2003 und 2002</w:t>
      </w:r>
      <w:r>
        <w:rPr>
          <w:rFonts w:ascii="Arial" w:eastAsia="Times New Roman" w:hAnsi="Arial" w:cs="Arial"/>
          <w:sz w:val="20"/>
          <w:szCs w:val="20"/>
        </w:rPr>
        <w:br/>
      </w:r>
      <w:r>
        <w:rPr>
          <w:rFonts w:ascii="Arial" w:eastAsia="Times New Roman" w:hAnsi="Arial" w:cs="Arial"/>
          <w:sz w:val="20"/>
          <w:szCs w:val="20"/>
        </w:rPr>
        <w:br/>
        <w:t>Um programmatisch auf die Inhalte von Tabellen zuzugreifen, werden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eingesetzt. Ein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ist einfach ausgedrückt eine Sammlung von Datensätzen, die in Schleifen durchlaufen und auf verschiedener Art verarbeitet werden kann. Alle notwendigen Grundlagen dazu vermittelt Ihnen unser Tipp.</w:t>
      </w:r>
      <w:r>
        <w:rPr>
          <w:rFonts w:ascii="Arial" w:eastAsia="Times New Roman" w:hAnsi="Arial" w:cs="Arial"/>
          <w:sz w:val="20"/>
          <w:szCs w:val="20"/>
        </w:rPr>
        <w:br/>
      </w:r>
      <w:r>
        <w:rPr>
          <w:rFonts w:ascii="Arial" w:eastAsia="Times New Roman" w:hAnsi="Arial" w:cs="Arial"/>
          <w:sz w:val="20"/>
          <w:szCs w:val="20"/>
        </w:rPr>
        <w:lastRenderedPageBreak/>
        <w:br/>
        <w:t xml:space="preserve">In den ersten beiden Teilen dieses Tipps haben wir gezeigt, wie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initialisiert werden, wie man in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navigiert, in einer Schleife alle Datensätze durchläuft und wie man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durchsucht. Im Folgenden erläutern wir, wie Sie über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Feldinhalte ändern und Datensätze hinzufügen oder löschen können.</w:t>
      </w:r>
      <w:r>
        <w:rPr>
          <w:rFonts w:ascii="Arial" w:eastAsia="Times New Roman" w:hAnsi="Arial" w:cs="Arial"/>
          <w:sz w:val="20"/>
          <w:szCs w:val="20"/>
        </w:rPr>
        <w:br/>
      </w:r>
      <w:r>
        <w:rPr>
          <w:rFonts w:ascii="Arial" w:eastAsia="Times New Roman" w:hAnsi="Arial" w:cs="Arial"/>
          <w:sz w:val="20"/>
          <w:szCs w:val="20"/>
        </w:rPr>
        <w:br/>
        <w:t>Um einen Feldinhalt mit DAO zu ändern, sind grundsätzlich folgende Schritte notwendig:</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rs.Edit</w:t>
      </w:r>
      <w:proofErr w:type="spellEnd"/>
      <w:r>
        <w:rPr>
          <w:rStyle w:val="HTMLSchreibmaschine"/>
          <w:color w:val="808080"/>
        </w:rPr>
        <w:t>: Datensatz für Bearbeitung vorbereiten</w:t>
      </w:r>
      <w:r>
        <w:rPr>
          <w:rFonts w:ascii="Courier New" w:hAnsi="Courier New" w:cs="Courier New"/>
          <w:color w:val="808080"/>
          <w:sz w:val="20"/>
          <w:szCs w:val="20"/>
        </w:rPr>
        <w:br/>
      </w:r>
      <w:proofErr w:type="spellStart"/>
      <w:r>
        <w:rPr>
          <w:rStyle w:val="HTMLSchreibmaschine"/>
          <w:color w:val="808080"/>
        </w:rPr>
        <w:t>rs</w:t>
      </w:r>
      <w:proofErr w:type="spellEnd"/>
      <w:r>
        <w:rPr>
          <w:rStyle w:val="HTMLSchreibmaschine"/>
          <w:color w:val="808080"/>
        </w:rPr>
        <w:t>("Feld")= "</w:t>
      </w:r>
      <w:proofErr w:type="spellStart"/>
      <w:r>
        <w:rPr>
          <w:rStyle w:val="HTMLSchreibmaschine"/>
          <w:color w:val="808080"/>
        </w:rPr>
        <w:t>NeuerInhalt</w:t>
      </w:r>
      <w:proofErr w:type="spellEnd"/>
      <w:r>
        <w:rPr>
          <w:rStyle w:val="HTMLSchreibmaschine"/>
          <w:color w:val="808080"/>
        </w:rPr>
        <w:t>": Neuen Inhalt zuweisen</w:t>
      </w:r>
      <w:r>
        <w:rPr>
          <w:rFonts w:ascii="Courier New" w:hAnsi="Courier New" w:cs="Courier New"/>
          <w:color w:val="808080"/>
          <w:sz w:val="20"/>
          <w:szCs w:val="20"/>
        </w:rPr>
        <w:br/>
      </w:r>
      <w:proofErr w:type="spellStart"/>
      <w:r>
        <w:rPr>
          <w:rStyle w:val="HTMLSchreibmaschine"/>
          <w:color w:val="808080"/>
        </w:rPr>
        <w:t>rs.Update</w:t>
      </w:r>
      <w:proofErr w:type="spellEnd"/>
      <w:r>
        <w:rPr>
          <w:rStyle w:val="HTMLSchreibmaschine"/>
          <w:color w:val="808080"/>
        </w:rPr>
        <w:t>: Datensatz speichern</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An einem konkreten Beispiel:</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Sub Test6a()</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db</w:t>
      </w:r>
      <w:proofErr w:type="spellEnd"/>
      <w:r>
        <w:rPr>
          <w:rStyle w:val="HTMLSchreibmaschine"/>
          <w:color w:val="808080"/>
        </w:rPr>
        <w:t xml:space="preserve"> As </w:t>
      </w:r>
      <w:proofErr w:type="spellStart"/>
      <w:r>
        <w:rPr>
          <w:rStyle w:val="HTMLSchreibmaschine"/>
          <w:color w:val="808080"/>
        </w:rPr>
        <w:t>DAO.Database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w:t>
      </w:r>
      <w:proofErr w:type="spellStart"/>
      <w:r>
        <w:rPr>
          <w:rStyle w:val="HTMLSchreibmaschine"/>
          <w:color w:val="808080"/>
        </w:rPr>
        <w:t>DAO.Recordset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Anz As Long, I As Long</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CurrentDb</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db.OpenRecordset</w:t>
      </w:r>
      <w:proofErr w:type="spellEnd"/>
      <w:r>
        <w:rPr>
          <w:rStyle w:val="HTMLSchreibmaschine"/>
          <w:color w:val="808080"/>
        </w:rPr>
        <w:t xml:space="preserve">("Kunden", </w:t>
      </w:r>
      <w:proofErr w:type="spellStart"/>
      <w:r>
        <w:rPr>
          <w:rStyle w:val="HTMLSchreibmaschine"/>
          <w:color w:val="808080"/>
        </w:rPr>
        <w:t>dbOpenDynaset</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rs.MoveLast</w:t>
      </w:r>
      <w:proofErr w:type="spellEnd"/>
      <w:r>
        <w:rPr>
          <w:rFonts w:ascii="Courier New" w:hAnsi="Courier New" w:cs="Courier New"/>
          <w:color w:val="808080"/>
          <w:sz w:val="20"/>
          <w:szCs w:val="20"/>
        </w:rPr>
        <w:br/>
      </w:r>
      <w:r>
        <w:rPr>
          <w:rStyle w:val="HTMLSchreibmaschine"/>
          <w:color w:val="808080"/>
        </w:rPr>
        <w:t xml:space="preserve">  Anz = </w:t>
      </w:r>
      <w:proofErr w:type="spellStart"/>
      <w:r>
        <w:rPr>
          <w:rStyle w:val="HTMLSchreibmaschine"/>
          <w:color w:val="808080"/>
        </w:rPr>
        <w:t>rs.RecordCount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rs.MoveFirst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For</w:t>
      </w:r>
      <w:proofErr w:type="spellEnd"/>
      <w:r>
        <w:rPr>
          <w:rStyle w:val="HTMLSchreibmaschine"/>
          <w:color w:val="808080"/>
        </w:rPr>
        <w:t xml:space="preserve"> I = 1 </w:t>
      </w:r>
      <w:proofErr w:type="spellStart"/>
      <w:r>
        <w:rPr>
          <w:rStyle w:val="HTMLSchreibmaschine"/>
          <w:color w:val="808080"/>
        </w:rPr>
        <w:t>To</w:t>
      </w:r>
      <w:proofErr w:type="spellEnd"/>
      <w:r>
        <w:rPr>
          <w:rStyle w:val="HTMLSchreibmaschine"/>
          <w:color w:val="808080"/>
        </w:rPr>
        <w:t xml:space="preserve"> Anz</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rs.Edit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w:t>
      </w:r>
      <w:proofErr w:type="spellEnd"/>
      <w:r>
        <w:rPr>
          <w:rStyle w:val="HTMLSchreibmaschine"/>
          <w:color w:val="808080"/>
        </w:rPr>
        <w:t>("</w:t>
      </w:r>
      <w:proofErr w:type="spellStart"/>
      <w:r>
        <w:rPr>
          <w:rStyle w:val="HTMLSchreibmaschine"/>
          <w:color w:val="808080"/>
        </w:rPr>
        <w:t>UmsatzAktJahr</w:t>
      </w:r>
      <w:proofErr w:type="spellEnd"/>
      <w:r>
        <w:rPr>
          <w:rStyle w:val="HTMLSchreibmaschine"/>
          <w:color w:val="808080"/>
        </w:rPr>
        <w:t>") = 0</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rs.Update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rs.MoveNext</w:t>
      </w:r>
      <w:proofErr w:type="spellEnd"/>
      <w:r>
        <w:rPr>
          <w:rFonts w:ascii="Courier New" w:hAnsi="Courier New" w:cs="Courier New"/>
          <w:color w:val="808080"/>
          <w:sz w:val="20"/>
          <w:szCs w:val="20"/>
        </w:rPr>
        <w:br/>
      </w:r>
      <w:r>
        <w:rPr>
          <w:rStyle w:val="HTMLSchreibmaschine"/>
          <w:color w:val="808080"/>
        </w:rPr>
        <w:t>  Next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Diese Routine durchläuft alle Datensätze einer Tabelle "Kunden" und setzt das Feld für den kumulie</w:t>
      </w:r>
      <w:r>
        <w:rPr>
          <w:rFonts w:ascii="Arial" w:eastAsia="Times New Roman" w:hAnsi="Arial" w:cs="Arial"/>
          <w:sz w:val="20"/>
          <w:szCs w:val="20"/>
        </w:rPr>
        <w:t>r</w:t>
      </w:r>
      <w:r>
        <w:rPr>
          <w:rFonts w:ascii="Arial" w:eastAsia="Times New Roman" w:hAnsi="Arial" w:cs="Arial"/>
          <w:sz w:val="20"/>
          <w:szCs w:val="20"/>
        </w:rPr>
        <w:t>ten Jahresumsatz auf "0" zurück.</w:t>
      </w:r>
      <w:r>
        <w:rPr>
          <w:rFonts w:ascii="Arial" w:eastAsia="Times New Roman" w:hAnsi="Arial" w:cs="Arial"/>
          <w:sz w:val="20"/>
          <w:szCs w:val="20"/>
        </w:rPr>
        <w:br/>
      </w:r>
      <w:r>
        <w:rPr>
          <w:rFonts w:ascii="Arial" w:eastAsia="Times New Roman" w:hAnsi="Arial" w:cs="Arial"/>
          <w:sz w:val="20"/>
          <w:szCs w:val="20"/>
        </w:rPr>
        <w:br/>
        <w:t>Die Umsetzung mit ADO weicht davon in einigen Punkten ab: Um Feldinhalte ändern zu können, müssen Sie bei DAO zunächst wie oben gezeigt ein "</w:t>
      </w:r>
      <w:proofErr w:type="spellStart"/>
      <w:r>
        <w:rPr>
          <w:rFonts w:ascii="Arial" w:eastAsia="Times New Roman" w:hAnsi="Arial" w:cs="Arial"/>
          <w:sz w:val="20"/>
          <w:szCs w:val="20"/>
        </w:rPr>
        <w:t>rs.Edit</w:t>
      </w:r>
      <w:proofErr w:type="spellEnd"/>
      <w:r>
        <w:rPr>
          <w:rFonts w:ascii="Arial" w:eastAsia="Times New Roman" w:hAnsi="Arial" w:cs="Arial"/>
          <w:sz w:val="20"/>
          <w:szCs w:val="20"/>
        </w:rPr>
        <w:t>" ausführen. Das ist bei ADO nicht no</w:t>
      </w:r>
      <w:r>
        <w:rPr>
          <w:rFonts w:ascii="Arial" w:eastAsia="Times New Roman" w:hAnsi="Arial" w:cs="Arial"/>
          <w:sz w:val="20"/>
          <w:szCs w:val="20"/>
        </w:rPr>
        <w:t>t</w:t>
      </w:r>
      <w:r>
        <w:rPr>
          <w:rFonts w:ascii="Arial" w:eastAsia="Times New Roman" w:hAnsi="Arial" w:cs="Arial"/>
          <w:sz w:val="20"/>
          <w:szCs w:val="20"/>
        </w:rPr>
        <w:t xml:space="preserve">wendig. Nach der Initialisierung eines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können Sie sofort zum Beispiel per</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rs</w:t>
      </w:r>
      <w:proofErr w:type="spellEnd"/>
      <w:r>
        <w:rPr>
          <w:rStyle w:val="HTMLSchreibmaschine"/>
          <w:color w:val="808080"/>
        </w:rPr>
        <w:t>("</w:t>
      </w:r>
      <w:proofErr w:type="spellStart"/>
      <w:r>
        <w:rPr>
          <w:rStyle w:val="HTMLSchreibmaschine"/>
          <w:color w:val="808080"/>
        </w:rPr>
        <w:t>UmsatzAktJahr</w:t>
      </w:r>
      <w:proofErr w:type="spellEnd"/>
      <w:r>
        <w:rPr>
          <w:rStyle w:val="HTMLSchreibmaschine"/>
          <w:color w:val="808080"/>
        </w:rPr>
        <w:t>") = 0</w:t>
      </w:r>
      <w:r>
        <w:rPr>
          <w:rFonts w:ascii="Courier New" w:hAnsi="Courier New" w:cs="Courier New"/>
          <w:color w:val="808080"/>
          <w:sz w:val="20"/>
          <w:szCs w:val="20"/>
        </w:rPr>
        <w:br/>
      </w:r>
      <w:r>
        <w:rPr>
          <w:rFonts w:ascii="Arial" w:eastAsia="Times New Roman" w:hAnsi="Arial" w:cs="Arial"/>
          <w:sz w:val="20"/>
          <w:szCs w:val="20"/>
        </w:rPr>
        <w:br/>
        <w:t>eine Änderung vornehmen. Wenn Sie bei DAO nach einer Änderung per "Edit" beispielsweise mit "</w:t>
      </w:r>
      <w:proofErr w:type="spellStart"/>
      <w:r>
        <w:rPr>
          <w:rFonts w:ascii="Arial" w:eastAsia="Times New Roman" w:hAnsi="Arial" w:cs="Arial"/>
          <w:sz w:val="20"/>
          <w:szCs w:val="20"/>
        </w:rPr>
        <w:t>rs.MoveNext</w:t>
      </w:r>
      <w:proofErr w:type="spellEnd"/>
      <w:r>
        <w:rPr>
          <w:rFonts w:ascii="Arial" w:eastAsia="Times New Roman" w:hAnsi="Arial" w:cs="Arial"/>
          <w:sz w:val="20"/>
          <w:szCs w:val="20"/>
        </w:rPr>
        <w:t>" auf einen anderen Datensatz positionieren, werden die Änderungen stillschweigend verworfen und sind somit verloren. ADO führt in diesen Fällen automatisch ein "Update" aus! Um zu verhindern, dass Änderungen gespeichert werden, müssen Sie bei ADO explizit die Methode "</w:t>
      </w:r>
      <w:proofErr w:type="spellStart"/>
      <w:r>
        <w:rPr>
          <w:rFonts w:ascii="Arial" w:eastAsia="Times New Roman" w:hAnsi="Arial" w:cs="Arial"/>
          <w:sz w:val="20"/>
          <w:szCs w:val="20"/>
        </w:rPr>
        <w:t>CancelUpdate</w:t>
      </w:r>
      <w:proofErr w:type="spellEnd"/>
      <w:r>
        <w:rPr>
          <w:rFonts w:ascii="Arial" w:eastAsia="Times New Roman" w:hAnsi="Arial" w:cs="Arial"/>
          <w:sz w:val="20"/>
          <w:szCs w:val="20"/>
        </w:rPr>
        <w:t>" aufrufen, bevor Sie zu einem anderen Datensatz wechseln!</w:t>
      </w:r>
      <w:r>
        <w:rPr>
          <w:rFonts w:ascii="Arial" w:eastAsia="Times New Roman" w:hAnsi="Arial" w:cs="Arial"/>
          <w:sz w:val="20"/>
          <w:szCs w:val="20"/>
        </w:rPr>
        <w:br/>
      </w:r>
      <w:r>
        <w:rPr>
          <w:rFonts w:ascii="Arial" w:eastAsia="Times New Roman" w:hAnsi="Arial" w:cs="Arial"/>
          <w:sz w:val="20"/>
          <w:szCs w:val="20"/>
        </w:rPr>
        <w:br/>
        <w:t>Eine Aktualisierung wie oben für DAO gezeigt, sieht dann in ADO zum Beispiel so aus:</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Sub Test6b()</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conn</w:t>
      </w:r>
      <w:proofErr w:type="spellEnd"/>
      <w:r>
        <w:rPr>
          <w:rStyle w:val="HTMLSchreibmaschine"/>
          <w:color w:val="808080"/>
        </w:rPr>
        <w:t xml:space="preserve"> As New </w:t>
      </w:r>
      <w:proofErr w:type="spellStart"/>
      <w:r>
        <w:rPr>
          <w:rStyle w:val="HTMLSchreibmaschine"/>
          <w:color w:val="808080"/>
        </w:rPr>
        <w:t>ADODB.Connection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New </w:t>
      </w:r>
      <w:proofErr w:type="spellStart"/>
      <w:r>
        <w:rPr>
          <w:rStyle w:val="HTMLSchreibmaschine"/>
          <w:color w:val="808080"/>
        </w:rPr>
        <w:t>ADODB.Recordset</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conn</w:t>
      </w:r>
      <w:proofErr w:type="spellEnd"/>
      <w:r>
        <w:rPr>
          <w:rStyle w:val="HTMLSchreibmaschine"/>
          <w:color w:val="808080"/>
        </w:rPr>
        <w:t xml:space="preserve"> = </w:t>
      </w:r>
      <w:proofErr w:type="spellStart"/>
      <w:r>
        <w:rPr>
          <w:rStyle w:val="HTMLSchreibmaschine"/>
          <w:color w:val="808080"/>
        </w:rPr>
        <w:t>CurrentProject.Connection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rs.Open</w:t>
      </w:r>
      <w:proofErr w:type="spellEnd"/>
      <w:r>
        <w:rPr>
          <w:rStyle w:val="HTMLSchreibmaschine"/>
          <w:color w:val="808080"/>
        </w:rPr>
        <w:t xml:space="preserve"> "Kunden",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conn</w:t>
      </w:r>
      <w:proofErr w:type="spellEnd"/>
      <w:r>
        <w:rPr>
          <w:rStyle w:val="HTMLSchreibmaschine"/>
          <w:color w:val="808080"/>
        </w:rPr>
        <w:t>, _</w:t>
      </w:r>
      <w:r>
        <w:rPr>
          <w:rFonts w:ascii="Courier New" w:hAnsi="Courier New" w:cs="Courier New"/>
          <w:color w:val="808080"/>
          <w:sz w:val="20"/>
          <w:szCs w:val="20"/>
        </w:rPr>
        <w:br/>
      </w:r>
      <w:r>
        <w:rPr>
          <w:rStyle w:val="HTMLSchreibmaschine"/>
          <w:color w:val="808080"/>
        </w:rPr>
        <w:lastRenderedPageBreak/>
        <w:t>           </w:t>
      </w:r>
      <w:proofErr w:type="spellStart"/>
      <w:r>
        <w:rPr>
          <w:rStyle w:val="HTMLSchreibmaschine"/>
          <w:color w:val="808080"/>
        </w:rPr>
        <w:t>adOpenKeyset</w:t>
      </w:r>
      <w:proofErr w:type="spellEnd"/>
      <w:r>
        <w:rPr>
          <w:rStyle w:val="HTMLSchreibmaschine"/>
          <w:color w:val="808080"/>
        </w:rPr>
        <w:t>,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adLockOptimistic</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While</w:t>
      </w:r>
      <w:proofErr w:type="spellEnd"/>
      <w:r>
        <w:rPr>
          <w:rStyle w:val="HTMLSchreibmaschine"/>
          <w:color w:val="808080"/>
        </w:rPr>
        <w:t xml:space="preserve"> Not </w:t>
      </w:r>
      <w:proofErr w:type="spellStart"/>
      <w:r>
        <w:rPr>
          <w:rStyle w:val="HTMLSchreibmaschine"/>
          <w:color w:val="808080"/>
        </w:rPr>
        <w:t>rs.EOF</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w:t>
      </w:r>
      <w:proofErr w:type="spellEnd"/>
      <w:r>
        <w:rPr>
          <w:rStyle w:val="HTMLSchreibmaschine"/>
          <w:color w:val="808080"/>
        </w:rPr>
        <w:t>("</w:t>
      </w:r>
      <w:proofErr w:type="spellStart"/>
      <w:r>
        <w:rPr>
          <w:rStyle w:val="HTMLSchreibmaschine"/>
          <w:color w:val="808080"/>
        </w:rPr>
        <w:t>UmsatzAktJahr</w:t>
      </w:r>
      <w:proofErr w:type="spellEnd"/>
      <w:r>
        <w:rPr>
          <w:rStyle w:val="HTMLSchreibmaschine"/>
          <w:color w:val="808080"/>
        </w:rPr>
        <w:t>") = 0</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rs.MoveNext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Wend</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conn</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Hier kann man also auf "Edit" vor der Änderung und "Update" nach der Änderung verzichten, dafür muss aber bei "Open" ein vierter Parameter "</w:t>
      </w:r>
      <w:proofErr w:type="spellStart"/>
      <w:r>
        <w:rPr>
          <w:rFonts w:ascii="Arial" w:eastAsia="Times New Roman" w:hAnsi="Arial" w:cs="Arial"/>
          <w:sz w:val="20"/>
          <w:szCs w:val="20"/>
        </w:rPr>
        <w:t>adLockOptimistic</w:t>
      </w:r>
      <w:proofErr w:type="spellEnd"/>
      <w:r>
        <w:rPr>
          <w:rFonts w:ascii="Arial" w:eastAsia="Times New Roman" w:hAnsi="Arial" w:cs="Arial"/>
          <w:sz w:val="20"/>
          <w:szCs w:val="20"/>
        </w:rPr>
        <w:t xml:space="preserve">" angegeben werden, damit das </w:t>
      </w:r>
      <w:proofErr w:type="spellStart"/>
      <w:r>
        <w:rPr>
          <w:rFonts w:ascii="Arial" w:eastAsia="Times New Roman" w:hAnsi="Arial" w:cs="Arial"/>
          <w:sz w:val="20"/>
          <w:szCs w:val="20"/>
        </w:rPr>
        <w:t>Reco</w:t>
      </w:r>
      <w:r>
        <w:rPr>
          <w:rFonts w:ascii="Arial" w:eastAsia="Times New Roman" w:hAnsi="Arial" w:cs="Arial"/>
          <w:sz w:val="20"/>
          <w:szCs w:val="20"/>
        </w:rPr>
        <w:t>r</w:t>
      </w:r>
      <w:r>
        <w:rPr>
          <w:rFonts w:ascii="Arial" w:eastAsia="Times New Roman" w:hAnsi="Arial" w:cs="Arial"/>
          <w:sz w:val="20"/>
          <w:szCs w:val="20"/>
        </w:rPr>
        <w:t>dset</w:t>
      </w:r>
      <w:proofErr w:type="spellEnd"/>
      <w:r>
        <w:rPr>
          <w:rFonts w:ascii="Arial" w:eastAsia="Times New Roman" w:hAnsi="Arial" w:cs="Arial"/>
          <w:sz w:val="20"/>
          <w:szCs w:val="20"/>
        </w:rPr>
        <w:t xml:space="preserve"> als änderbar angesehen wird.</w:t>
      </w:r>
      <w:r>
        <w:rPr>
          <w:rFonts w:ascii="Arial" w:eastAsia="Times New Roman" w:hAnsi="Arial" w:cs="Arial"/>
          <w:sz w:val="20"/>
          <w:szCs w:val="20"/>
        </w:rPr>
        <w:br/>
      </w:r>
      <w:r>
        <w:rPr>
          <w:rFonts w:ascii="Arial" w:eastAsia="Times New Roman" w:hAnsi="Arial" w:cs="Arial"/>
          <w:sz w:val="20"/>
          <w:szCs w:val="20"/>
        </w:rPr>
        <w:br/>
        <w:t xml:space="preserve">Um neue Datensätze zu einem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hinzuzufügen, verwenden Sie sowohl mit DAO als auch mit ADO die Methode "</w:t>
      </w:r>
      <w:proofErr w:type="spellStart"/>
      <w:r>
        <w:rPr>
          <w:rFonts w:ascii="Arial" w:eastAsia="Times New Roman" w:hAnsi="Arial" w:cs="Arial"/>
          <w:sz w:val="20"/>
          <w:szCs w:val="20"/>
        </w:rPr>
        <w:t>AddNew</w:t>
      </w:r>
      <w:proofErr w:type="spellEnd"/>
      <w:r>
        <w:rPr>
          <w:rFonts w:ascii="Arial" w:eastAsia="Times New Roman" w:hAnsi="Arial" w:cs="Arial"/>
          <w:sz w:val="20"/>
          <w:szCs w:val="20"/>
        </w:rPr>
        <w:t>". Danach können die einzelnen Felder wie bei einer Änderung mit "</w:t>
      </w:r>
      <w:proofErr w:type="spellStart"/>
      <w:r>
        <w:rPr>
          <w:rFonts w:ascii="Arial" w:eastAsia="Times New Roman" w:hAnsi="Arial" w:cs="Arial"/>
          <w:sz w:val="20"/>
          <w:szCs w:val="20"/>
        </w:rPr>
        <w:t>rs</w:t>
      </w:r>
      <w:proofErr w:type="spellEnd"/>
      <w:r>
        <w:rPr>
          <w:rFonts w:ascii="Arial" w:eastAsia="Times New Roman" w:hAnsi="Arial" w:cs="Arial"/>
          <w:sz w:val="20"/>
          <w:szCs w:val="20"/>
        </w:rPr>
        <w:t>(&lt;Feldname&gt;) = &lt;</w:t>
      </w:r>
      <w:proofErr w:type="spellStart"/>
      <w:r>
        <w:rPr>
          <w:rFonts w:ascii="Arial" w:eastAsia="Times New Roman" w:hAnsi="Arial" w:cs="Arial"/>
          <w:sz w:val="20"/>
          <w:szCs w:val="20"/>
        </w:rPr>
        <w:t>NeuerInhalt</w:t>
      </w:r>
      <w:proofErr w:type="spellEnd"/>
      <w:r>
        <w:rPr>
          <w:rFonts w:ascii="Arial" w:eastAsia="Times New Roman" w:hAnsi="Arial" w:cs="Arial"/>
          <w:sz w:val="20"/>
          <w:szCs w:val="20"/>
        </w:rPr>
        <w:t>&gt;" gefüllt werden. Anschließend ist bei DAO ein "Update" notwendig, damit der neue Datensatz gespeichert wird. Hier zunächst ein DAO-Beispiel: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Sub Test7a()</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db</w:t>
      </w:r>
      <w:proofErr w:type="spellEnd"/>
      <w:r>
        <w:rPr>
          <w:rStyle w:val="HTMLSchreibmaschine"/>
          <w:color w:val="808080"/>
        </w:rPr>
        <w:t xml:space="preserve"> As </w:t>
      </w:r>
      <w:proofErr w:type="spellStart"/>
      <w:r>
        <w:rPr>
          <w:rStyle w:val="HTMLSchreibmaschine"/>
          <w:color w:val="808080"/>
        </w:rPr>
        <w:t>DAO.Database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w:t>
      </w:r>
      <w:proofErr w:type="spellStart"/>
      <w:r>
        <w:rPr>
          <w:rStyle w:val="HTMLSchreibmaschine"/>
          <w:color w:val="808080"/>
        </w:rPr>
        <w:t>DAO.Recordset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I As Long</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CurrentDb</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db.OpenRecordset</w:t>
      </w:r>
      <w:proofErr w:type="spellEnd"/>
      <w:r>
        <w:rPr>
          <w:rStyle w:val="HTMLSchreibmaschine"/>
          <w:color w:val="808080"/>
        </w:rPr>
        <w:t xml:space="preserve">("Kunden", </w:t>
      </w:r>
      <w:proofErr w:type="spellStart"/>
      <w:r>
        <w:rPr>
          <w:rStyle w:val="HTMLSchreibmaschine"/>
          <w:color w:val="808080"/>
        </w:rPr>
        <w:t>dbOpenDynaset</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rs.AddNew</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w:t>
      </w:r>
      <w:proofErr w:type="spellEnd"/>
      <w:r>
        <w:rPr>
          <w:rStyle w:val="HTMLSchreibmaschine"/>
          <w:color w:val="808080"/>
        </w:rPr>
        <w:t>("Kunden-Code") = "ABCDE"</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w:t>
      </w:r>
      <w:proofErr w:type="spellEnd"/>
      <w:r>
        <w:rPr>
          <w:rStyle w:val="HTMLSchreibmaschine"/>
          <w:color w:val="808080"/>
        </w:rPr>
        <w:t>("Firma") = "Testfirma"</w:t>
      </w:r>
      <w:r>
        <w:rPr>
          <w:rFonts w:ascii="Courier New" w:hAnsi="Courier New" w:cs="Courier New"/>
          <w:color w:val="808080"/>
          <w:sz w:val="20"/>
          <w:szCs w:val="20"/>
        </w:rPr>
        <w:br/>
      </w:r>
      <w:proofErr w:type="gramStart"/>
      <w:r>
        <w:rPr>
          <w:rStyle w:val="HTMLSchreibmaschine"/>
          <w:color w:val="808080"/>
        </w:rPr>
        <w:t> </w:t>
      </w:r>
      <w:proofErr w:type="gramEnd"/>
      <w:r>
        <w:rPr>
          <w:rStyle w:val="HTMLSchreibmaschine"/>
          <w:color w:val="808080"/>
        </w:rPr>
        <w:t> .....</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w:t>
      </w:r>
      <w:proofErr w:type="spellEnd"/>
      <w:r>
        <w:rPr>
          <w:rStyle w:val="HTMLSchreibmaschine"/>
          <w:color w:val="808080"/>
        </w:rPr>
        <w:t>("Telefon") = "030/123 456"</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rs.Update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Bei ADO können Sie genauso vorgehen, es gibt allerdings die Möglichkeit, bei "</w:t>
      </w:r>
      <w:proofErr w:type="spellStart"/>
      <w:r>
        <w:rPr>
          <w:rFonts w:ascii="Arial" w:eastAsia="Times New Roman" w:hAnsi="Arial" w:cs="Arial"/>
          <w:sz w:val="20"/>
          <w:szCs w:val="20"/>
        </w:rPr>
        <w:t>AddNew</w:t>
      </w:r>
      <w:proofErr w:type="spellEnd"/>
      <w:r>
        <w:rPr>
          <w:rFonts w:ascii="Arial" w:eastAsia="Times New Roman" w:hAnsi="Arial" w:cs="Arial"/>
          <w:sz w:val="20"/>
          <w:szCs w:val="20"/>
        </w:rPr>
        <w:t>" mit Param</w:t>
      </w:r>
      <w:r>
        <w:rPr>
          <w:rFonts w:ascii="Arial" w:eastAsia="Times New Roman" w:hAnsi="Arial" w:cs="Arial"/>
          <w:sz w:val="20"/>
          <w:szCs w:val="20"/>
        </w:rPr>
        <w:t>e</w:t>
      </w:r>
      <w:r>
        <w:rPr>
          <w:rFonts w:ascii="Arial" w:eastAsia="Times New Roman" w:hAnsi="Arial" w:cs="Arial"/>
          <w:sz w:val="20"/>
          <w:szCs w:val="20"/>
        </w:rPr>
        <w:t>tern zu arbeiten und so direkt neue Feldinhalte zu übergeben: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Sub Test7b()</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conn</w:t>
      </w:r>
      <w:proofErr w:type="spellEnd"/>
      <w:r>
        <w:rPr>
          <w:rStyle w:val="HTMLSchreibmaschine"/>
          <w:color w:val="808080"/>
        </w:rPr>
        <w:t xml:space="preserve"> As New </w:t>
      </w:r>
      <w:proofErr w:type="spellStart"/>
      <w:r>
        <w:rPr>
          <w:rStyle w:val="HTMLSchreibmaschine"/>
          <w:color w:val="808080"/>
        </w:rPr>
        <w:t>ADODB.Connection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New </w:t>
      </w:r>
      <w:proofErr w:type="spellStart"/>
      <w:r>
        <w:rPr>
          <w:rStyle w:val="HTMLSchreibmaschine"/>
          <w:color w:val="808080"/>
        </w:rPr>
        <w:t>ADODB.Recordset</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conn</w:t>
      </w:r>
      <w:proofErr w:type="spellEnd"/>
      <w:r>
        <w:rPr>
          <w:rStyle w:val="HTMLSchreibmaschine"/>
          <w:color w:val="808080"/>
        </w:rPr>
        <w:t xml:space="preserve"> = </w:t>
      </w:r>
      <w:proofErr w:type="spellStart"/>
      <w:r>
        <w:rPr>
          <w:rStyle w:val="HTMLSchreibmaschine"/>
          <w:color w:val="808080"/>
        </w:rPr>
        <w:t>CurrentProject.Connection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rs.Open</w:t>
      </w:r>
      <w:proofErr w:type="spellEnd"/>
      <w:r>
        <w:rPr>
          <w:rStyle w:val="HTMLSchreibmaschine"/>
          <w:color w:val="808080"/>
        </w:rPr>
        <w:t xml:space="preserve"> "Kunden",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conn</w:t>
      </w:r>
      <w:proofErr w:type="spellEnd"/>
      <w:r>
        <w:rPr>
          <w:rStyle w:val="HTMLSchreibmaschine"/>
          <w:color w:val="808080"/>
        </w:rPr>
        <w:t>,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adOpenKeyset</w:t>
      </w:r>
      <w:proofErr w:type="spellEnd"/>
      <w:r>
        <w:rPr>
          <w:rStyle w:val="HTMLSchreibmaschine"/>
          <w:color w:val="808080"/>
        </w:rPr>
        <w:t>,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adLockOptimistic</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rs.AddNew</w:t>
      </w:r>
      <w:proofErr w:type="spellEnd"/>
      <w:r>
        <w:rPr>
          <w:rStyle w:val="HTMLSchreibmaschine"/>
          <w:color w:val="808080"/>
        </w:rPr>
        <w:t xml:space="preserve"> Array("Kunden-Code", "Firma"), _</w:t>
      </w:r>
      <w:r>
        <w:rPr>
          <w:rFonts w:ascii="Courier New" w:hAnsi="Courier New" w:cs="Courier New"/>
          <w:color w:val="808080"/>
          <w:sz w:val="20"/>
          <w:szCs w:val="20"/>
        </w:rPr>
        <w:br/>
      </w:r>
      <w:r>
        <w:rPr>
          <w:rStyle w:val="HTMLSchreibmaschine"/>
          <w:color w:val="808080"/>
        </w:rPr>
        <w:t>            Array("ABCDE", "Testfirma")</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rs.Update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conn</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Courier New" w:hAnsi="Courier New" w:cs="Courier New"/>
          <w:color w:val="808080"/>
          <w:sz w:val="20"/>
          <w:szCs w:val="20"/>
        </w:rPr>
        <w:lastRenderedPageBreak/>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Als ersten Parameter übergeben Sie ein Array mit den Namen der Felder, deren Inhalte gesetzt we</w:t>
      </w:r>
      <w:r>
        <w:rPr>
          <w:rFonts w:ascii="Arial" w:eastAsia="Times New Roman" w:hAnsi="Arial" w:cs="Arial"/>
          <w:sz w:val="20"/>
          <w:szCs w:val="20"/>
        </w:rPr>
        <w:t>r</w:t>
      </w:r>
      <w:r>
        <w:rPr>
          <w:rFonts w:ascii="Arial" w:eastAsia="Times New Roman" w:hAnsi="Arial" w:cs="Arial"/>
          <w:sz w:val="20"/>
          <w:szCs w:val="20"/>
        </w:rPr>
        <w:t>den sollen, der zweite Parameter ist ein Array der Werte, die in die betreffenden Felder zu schreiben sind.</w:t>
      </w:r>
      <w:r>
        <w:rPr>
          <w:rFonts w:ascii="Arial" w:eastAsia="Times New Roman" w:hAnsi="Arial" w:cs="Arial"/>
          <w:sz w:val="20"/>
          <w:szCs w:val="20"/>
        </w:rPr>
        <w:br/>
      </w:r>
      <w:r>
        <w:rPr>
          <w:rFonts w:ascii="Arial" w:eastAsia="Times New Roman" w:hAnsi="Arial" w:cs="Arial"/>
          <w:sz w:val="20"/>
          <w:szCs w:val="20"/>
        </w:rPr>
        <w:br/>
        <w:t>Das Löschen eines Datensatzes erfolgt sowohl bei DAO als auch bei ADO mit der Methode "</w:t>
      </w:r>
      <w:proofErr w:type="spellStart"/>
      <w:r>
        <w:rPr>
          <w:rFonts w:ascii="Arial" w:eastAsia="Times New Roman" w:hAnsi="Arial" w:cs="Arial"/>
          <w:sz w:val="20"/>
          <w:szCs w:val="20"/>
        </w:rPr>
        <w:t>rs.Delete</w:t>
      </w:r>
      <w:proofErr w:type="spellEnd"/>
      <w:r>
        <w:rPr>
          <w:rFonts w:ascii="Arial" w:eastAsia="Times New Roman" w:hAnsi="Arial" w:cs="Arial"/>
          <w:sz w:val="20"/>
          <w:szCs w:val="20"/>
        </w:rPr>
        <w:t>", hier an einem DAO-Beispiel demonstriert:</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Sub Test8()</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db</w:t>
      </w:r>
      <w:proofErr w:type="spellEnd"/>
      <w:r>
        <w:rPr>
          <w:rStyle w:val="HTMLSchreibmaschine"/>
          <w:color w:val="808080"/>
        </w:rPr>
        <w:t xml:space="preserve"> As </w:t>
      </w:r>
      <w:proofErr w:type="spellStart"/>
      <w:r>
        <w:rPr>
          <w:rStyle w:val="HTMLSchreibmaschine"/>
          <w:color w:val="808080"/>
        </w:rPr>
        <w:t>DAO.Database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w:t>
      </w:r>
      <w:proofErr w:type="spellStart"/>
      <w:r>
        <w:rPr>
          <w:rStyle w:val="HTMLSchreibmaschine"/>
          <w:color w:val="808080"/>
        </w:rPr>
        <w:t>DAO.Recordset</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CurrentDb</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db.OpenRecordset</w:t>
      </w:r>
      <w:proofErr w:type="spellEnd"/>
      <w:r>
        <w:rPr>
          <w:rStyle w:val="HTMLSchreibmaschine"/>
          <w:color w:val="808080"/>
        </w:rPr>
        <w:t>("Artikel")</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While</w:t>
      </w:r>
      <w:proofErr w:type="spellEnd"/>
      <w:r>
        <w:rPr>
          <w:rStyle w:val="HTMLSchreibmaschine"/>
          <w:color w:val="808080"/>
        </w:rPr>
        <w:t xml:space="preserve"> Not </w:t>
      </w:r>
      <w:proofErr w:type="spellStart"/>
      <w:r>
        <w:rPr>
          <w:rStyle w:val="HTMLSchreibmaschine"/>
          <w:color w:val="808080"/>
        </w:rPr>
        <w:t>rs.EOF</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("Auslaufartikel") = -1 </w:t>
      </w:r>
      <w:proofErr w:type="spellStart"/>
      <w:r>
        <w:rPr>
          <w:rStyle w:val="HTMLSchreibmaschine"/>
          <w:color w:val="808080"/>
        </w:rPr>
        <w:t>And</w:t>
      </w:r>
      <w:proofErr w:type="spellEnd"/>
      <w:r>
        <w:rPr>
          <w:rStyle w:val="HTMLSchreibmaschine"/>
          <w:color w:val="808080"/>
        </w:rPr>
        <w:t xml:space="preserve">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w:t>
      </w:r>
      <w:proofErr w:type="spellEnd"/>
      <w:r>
        <w:rPr>
          <w:rStyle w:val="HTMLSchreibmaschine"/>
          <w:color w:val="808080"/>
        </w:rPr>
        <w:t xml:space="preserve">("Lagerbestand") = 0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MsgBox</w:t>
      </w:r>
      <w:proofErr w:type="spellEnd"/>
      <w:r>
        <w:rPr>
          <w:rStyle w:val="HTMLSchreibmaschine"/>
          <w:color w:val="808080"/>
        </w:rPr>
        <w:t>("Artikel '" &amp;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w:t>
      </w:r>
      <w:proofErr w:type="spellEnd"/>
      <w:r>
        <w:rPr>
          <w:rStyle w:val="HTMLSchreibmaschine"/>
          <w:color w:val="808080"/>
        </w:rPr>
        <w:t>("Artikelname") &amp; _</w:t>
      </w:r>
      <w:r>
        <w:rPr>
          <w:rFonts w:ascii="Courier New" w:hAnsi="Courier New" w:cs="Courier New"/>
          <w:color w:val="808080"/>
          <w:sz w:val="20"/>
          <w:szCs w:val="20"/>
        </w:rPr>
        <w:br/>
      </w:r>
      <w:r>
        <w:rPr>
          <w:rStyle w:val="HTMLSchreibmaschine"/>
          <w:color w:val="808080"/>
        </w:rPr>
        <w:t>                "' löschen?",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vbYesNo</w:t>
      </w:r>
      <w:proofErr w:type="spellEnd"/>
      <w:r>
        <w:rPr>
          <w:rStyle w:val="HTMLSchreibmaschine"/>
          <w:color w:val="808080"/>
        </w:rPr>
        <w:t xml:space="preserve"> + </w:t>
      </w:r>
      <w:proofErr w:type="spellStart"/>
      <w:r>
        <w:rPr>
          <w:rStyle w:val="HTMLSchreibmaschine"/>
          <w:color w:val="808080"/>
        </w:rPr>
        <w:t>vbQuestion</w:t>
      </w:r>
      <w:proofErr w:type="spellEnd"/>
      <w:r>
        <w:rPr>
          <w:rStyle w:val="HTMLSchreibmaschine"/>
          <w:color w:val="808080"/>
        </w:rPr>
        <w:t xml:space="preserve">) = </w:t>
      </w:r>
      <w:proofErr w:type="spellStart"/>
      <w:r>
        <w:rPr>
          <w:rStyle w:val="HTMLSchreibmaschine"/>
          <w:color w:val="808080"/>
        </w:rPr>
        <w:t>vbYes</w:t>
      </w:r>
      <w:proofErr w:type="spellEnd"/>
      <w:r>
        <w:rPr>
          <w:rStyle w:val="HTMLSchreibmaschine"/>
          <w:color w:val="808080"/>
        </w:rPr>
        <w:t xml:space="preserve">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rs.Delete</w:t>
      </w:r>
      <w:proofErr w:type="spellEnd"/>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rs.MoveNext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Wend</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rs.Close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Es werden alle Datensätze einer Tabelle "Artikel" durchlaufen. Handelt es sich beim aktuellen Artikel um einen Auslaufartikel und ist dessen Lagerbestand "0", so wird der Datensatz nach einer Siche</w:t>
      </w:r>
      <w:r>
        <w:rPr>
          <w:rFonts w:ascii="Arial" w:eastAsia="Times New Roman" w:hAnsi="Arial" w:cs="Arial"/>
          <w:sz w:val="20"/>
          <w:szCs w:val="20"/>
        </w:rPr>
        <w:t>r</w:t>
      </w:r>
      <w:r>
        <w:rPr>
          <w:rFonts w:ascii="Arial" w:eastAsia="Times New Roman" w:hAnsi="Arial" w:cs="Arial"/>
          <w:sz w:val="20"/>
          <w:szCs w:val="20"/>
        </w:rPr>
        <w:t>heitsabfrage gelöscht.</w:t>
      </w:r>
      <w:r>
        <w:rPr>
          <w:rFonts w:ascii="Arial" w:eastAsia="Times New Roman" w:hAnsi="Arial" w:cs="Arial"/>
          <w:sz w:val="20"/>
          <w:szCs w:val="20"/>
        </w:rPr>
        <w:br/>
      </w:r>
      <w:r>
        <w:rPr>
          <w:rFonts w:ascii="Arial" w:eastAsia="Times New Roman" w:hAnsi="Arial" w:cs="Arial"/>
          <w:sz w:val="20"/>
          <w:szCs w:val="20"/>
        </w:rPr>
        <w:br/>
        <w:t xml:space="preserve">Damit sind wir am Ende unseres Einstiegs in die Nutzung von </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Sie können nun </w:t>
      </w:r>
      <w:proofErr w:type="spellStart"/>
      <w:r>
        <w:rPr>
          <w:rFonts w:ascii="Arial" w:eastAsia="Times New Roman" w:hAnsi="Arial" w:cs="Arial"/>
          <w:sz w:val="20"/>
          <w:szCs w:val="20"/>
        </w:rPr>
        <w:t>Reco</w:t>
      </w:r>
      <w:r>
        <w:rPr>
          <w:rFonts w:ascii="Arial" w:eastAsia="Times New Roman" w:hAnsi="Arial" w:cs="Arial"/>
          <w:sz w:val="20"/>
          <w:szCs w:val="20"/>
        </w:rPr>
        <w:t>r</w:t>
      </w:r>
      <w:r>
        <w:rPr>
          <w:rFonts w:ascii="Arial" w:eastAsia="Times New Roman" w:hAnsi="Arial" w:cs="Arial"/>
          <w:sz w:val="20"/>
          <w:szCs w:val="20"/>
        </w:rPr>
        <w:t>dsets</w:t>
      </w:r>
      <w:proofErr w:type="spellEnd"/>
      <w:r>
        <w:rPr>
          <w:rFonts w:ascii="Arial" w:eastAsia="Times New Roman" w:hAnsi="Arial" w:cs="Arial"/>
          <w:sz w:val="20"/>
          <w:szCs w:val="20"/>
        </w:rPr>
        <w:t xml:space="preserve"> initialisieren, in deren Datensätzen navigieren und suchen sowie Feldinhalte ändern und D</w:t>
      </w:r>
      <w:r>
        <w:rPr>
          <w:rFonts w:ascii="Arial" w:eastAsia="Times New Roman" w:hAnsi="Arial" w:cs="Arial"/>
          <w:sz w:val="20"/>
          <w:szCs w:val="20"/>
        </w:rPr>
        <w:t>a</w:t>
      </w:r>
      <w:r>
        <w:rPr>
          <w:rFonts w:ascii="Arial" w:eastAsia="Times New Roman" w:hAnsi="Arial" w:cs="Arial"/>
          <w:sz w:val="20"/>
          <w:szCs w:val="20"/>
        </w:rPr>
        <w:t>tensätze anlegen oder löschen. Spezielle Funktionen und Möglichkeiten von DAO- und ADO-</w:t>
      </w:r>
      <w:proofErr w:type="spellStart"/>
      <w:r>
        <w:rPr>
          <w:rFonts w:ascii="Arial" w:eastAsia="Times New Roman" w:hAnsi="Arial" w:cs="Arial"/>
          <w:sz w:val="20"/>
          <w:szCs w:val="20"/>
        </w:rPr>
        <w:t>Recordsets</w:t>
      </w:r>
      <w:proofErr w:type="spellEnd"/>
      <w:r>
        <w:rPr>
          <w:rFonts w:ascii="Arial" w:eastAsia="Times New Roman" w:hAnsi="Arial" w:cs="Arial"/>
          <w:sz w:val="20"/>
          <w:szCs w:val="20"/>
        </w:rPr>
        <w:t xml:space="preserve"> werden Inhalt zukünftiger Tipps sein.</w:t>
      </w:r>
      <w:r>
        <w:rPr>
          <w:rFonts w:ascii="Arial" w:eastAsia="Times New Roman" w:hAnsi="Arial" w:cs="Arial"/>
          <w:sz w:val="20"/>
          <w:szCs w:val="20"/>
        </w:rPr>
        <w:br/>
      </w:r>
    </w:p>
    <w:p w:rsidR="003B579A" w:rsidRDefault="003B579A" w:rsidP="005C1EC3"/>
    <w:p w:rsidR="003B579A" w:rsidRDefault="003B579A" w:rsidP="005C1EC3">
      <w:bookmarkStart w:id="1" w:name="R3B2"/>
      <w:r>
        <w:rPr>
          <w:rFonts w:ascii="Arial" w:eastAsia="Times New Roman" w:hAnsi="Arial" w:cs="Arial"/>
          <w:sz w:val="27"/>
          <w:szCs w:val="27"/>
          <w:u w:val="single"/>
        </w:rPr>
        <w:t>Probleme mit DAO-Verweisen lösen</w:t>
      </w:r>
      <w:bookmarkEnd w:id="1"/>
      <w:r>
        <w:rPr>
          <w:rFonts w:ascii="Arial" w:eastAsia="Times New Roman" w:hAnsi="Arial" w:cs="Arial"/>
          <w:sz w:val="20"/>
          <w:szCs w:val="20"/>
        </w:rPr>
        <w:br/>
        <w:t>Versionen: Access 2013, 2010 und 2007</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Bei der Umsetzung von Tipps oder Schritt-für-Schritt-Anleitungen habe ich bei der Aufford</w:t>
      </w:r>
      <w:r>
        <w:rPr>
          <w:rFonts w:ascii="Arial" w:eastAsia="Times New Roman" w:hAnsi="Arial" w:cs="Arial"/>
          <w:sz w:val="20"/>
          <w:szCs w:val="20"/>
        </w:rPr>
        <w:t>e</w:t>
      </w:r>
      <w:r>
        <w:rPr>
          <w:rFonts w:ascii="Arial" w:eastAsia="Times New Roman" w:hAnsi="Arial" w:cs="Arial"/>
          <w:sz w:val="20"/>
          <w:szCs w:val="20"/>
        </w:rPr>
        <w:t xml:space="preserve">rung "Richten Sie einen Verweis auf 'Microsoft DAO 3.6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ein" in einigen Datenbanken das Problem, dass die VBA-Entwicklungsumgebung nach dem Klick auf </w:t>
      </w:r>
      <w:r>
        <w:rPr>
          <w:rFonts w:ascii="Arial" w:eastAsia="Times New Roman" w:hAnsi="Arial" w:cs="Arial"/>
          <w:i/>
          <w:iCs/>
          <w:color w:val="C81414"/>
          <w:sz w:val="20"/>
          <w:szCs w:val="20"/>
        </w:rPr>
        <w:t>Ok</w:t>
      </w:r>
      <w:r>
        <w:rPr>
          <w:rFonts w:ascii="Arial" w:eastAsia="Times New Roman" w:hAnsi="Arial" w:cs="Arial"/>
          <w:sz w:val="20"/>
          <w:szCs w:val="20"/>
        </w:rPr>
        <w:t xml:space="preserve"> folgende Fehlermeldung anzeigt:</w:t>
      </w:r>
      <w:r>
        <w:rPr>
          <w:rFonts w:ascii="Arial" w:eastAsia="Times New Roman" w:hAnsi="Arial" w:cs="Arial"/>
          <w:sz w:val="20"/>
          <w:szCs w:val="20"/>
        </w:rPr>
        <w:br/>
      </w:r>
      <w:r>
        <w:rPr>
          <w:rFonts w:ascii="Arial" w:eastAsia="Times New Roman" w:hAnsi="Arial" w:cs="Arial"/>
          <w:sz w:val="20"/>
          <w:szCs w:val="20"/>
        </w:rPr>
        <w:br/>
        <w:t>Name steht im Konflikt mit vorhandenem Modul, Projekt oder vorhandener Objektbibliothek</w:t>
      </w:r>
      <w:r>
        <w:rPr>
          <w:rFonts w:ascii="Arial" w:eastAsia="Times New Roman" w:hAnsi="Arial" w:cs="Arial"/>
          <w:sz w:val="20"/>
          <w:szCs w:val="20"/>
        </w:rPr>
        <w:br/>
      </w:r>
      <w:r>
        <w:rPr>
          <w:rFonts w:ascii="Arial" w:eastAsia="Times New Roman" w:hAnsi="Arial" w:cs="Arial"/>
          <w:sz w:val="20"/>
          <w:szCs w:val="20"/>
        </w:rPr>
        <w:br/>
        <w:t>Es ist aber kein Verweis auf DAO eingerichtet. Warum wird diese Fehlermeldung angezeigt und wie kann ich sie vermeiden?</w:t>
      </w:r>
      <w:r>
        <w:rPr>
          <w:rFonts w:ascii="Arial" w:eastAsia="Times New Roman" w:hAnsi="Arial" w:cs="Arial"/>
          <w:sz w:val="20"/>
          <w:szCs w:val="20"/>
        </w:rPr>
        <w:br/>
      </w:r>
      <w:r>
        <w:rPr>
          <w:rFonts w:ascii="Arial" w:eastAsia="Times New Roman" w:hAnsi="Arial" w:cs="Arial"/>
          <w:i/>
          <w:iCs/>
          <w:sz w:val="20"/>
          <w:szCs w:val="20"/>
        </w:rPr>
        <w:t>I. Hansen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In den Datenbanken, in denen Sie diese Fehlermeldung erhalten, gibt es einen Verweis </w:t>
      </w:r>
      <w:r>
        <w:rPr>
          <w:rFonts w:ascii="Arial" w:eastAsia="Times New Roman" w:hAnsi="Arial" w:cs="Arial"/>
          <w:sz w:val="20"/>
          <w:szCs w:val="20"/>
        </w:rPr>
        <w:lastRenderedPageBreak/>
        <w:t xml:space="preserve">auf die "Microsoft Office </w:t>
      </w:r>
      <w:proofErr w:type="spellStart"/>
      <w:r>
        <w:rPr>
          <w:rFonts w:ascii="Arial" w:eastAsia="Times New Roman" w:hAnsi="Arial" w:cs="Arial"/>
          <w:sz w:val="20"/>
          <w:szCs w:val="20"/>
        </w:rPr>
        <w:t>x.x</w:t>
      </w:r>
      <w:proofErr w:type="spellEnd"/>
      <w:r>
        <w:rPr>
          <w:rFonts w:ascii="Arial" w:eastAsia="Times New Roman" w:hAnsi="Arial" w:cs="Arial"/>
          <w:sz w:val="20"/>
          <w:szCs w:val="20"/>
        </w:rPr>
        <w:t xml:space="preserve"> Access Database Engine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w:t>
      </w:r>
      <w:proofErr w:type="spellStart"/>
      <w:r>
        <w:rPr>
          <w:rFonts w:ascii="Arial" w:eastAsia="Times New Roman" w:hAnsi="Arial" w:cs="Arial"/>
          <w:sz w:val="20"/>
          <w:szCs w:val="20"/>
        </w:rPr>
        <w:t>x.x</w:t>
      </w:r>
      <w:proofErr w:type="spellEnd"/>
      <w:r>
        <w:rPr>
          <w:rFonts w:ascii="Arial" w:eastAsia="Times New Roman" w:hAnsi="Arial" w:cs="Arial"/>
          <w:sz w:val="20"/>
          <w:szCs w:val="20"/>
        </w:rPr>
        <w:t>= 15.0 bei Access 2013, 14.0 bei Access 2010, 12.0 bei Access 2007). Diese mit Access 2007 eingeführte Database Engine bei</w:t>
      </w:r>
      <w:r>
        <w:rPr>
          <w:rFonts w:ascii="Arial" w:eastAsia="Times New Roman" w:hAnsi="Arial" w:cs="Arial"/>
          <w:sz w:val="20"/>
          <w:szCs w:val="20"/>
        </w:rPr>
        <w:t>n</w:t>
      </w:r>
      <w:r>
        <w:rPr>
          <w:rFonts w:ascii="Arial" w:eastAsia="Times New Roman" w:hAnsi="Arial" w:cs="Arial"/>
          <w:sz w:val="20"/>
          <w:szCs w:val="20"/>
        </w:rPr>
        <w:t>haltet bereits eine DAO-Bibliothek, so dass ein Versuch, einen weiteren Verweis auf DAO einzuric</w:t>
      </w:r>
      <w:r>
        <w:rPr>
          <w:rFonts w:ascii="Arial" w:eastAsia="Times New Roman" w:hAnsi="Arial" w:cs="Arial"/>
          <w:sz w:val="20"/>
          <w:szCs w:val="20"/>
        </w:rPr>
        <w:t>h</w:t>
      </w:r>
      <w:r>
        <w:rPr>
          <w:rFonts w:ascii="Arial" w:eastAsia="Times New Roman" w:hAnsi="Arial" w:cs="Arial"/>
          <w:sz w:val="20"/>
          <w:szCs w:val="20"/>
        </w:rPr>
        <w:t xml:space="preserve">ten, zu der Fehlermeldung führt. Sie können in diesen Fällen auf den Verweis auf "Microsoft DAO 3.6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verzichten; die Lösung wird auch ohne den Verweis funktionieren.</w:t>
      </w:r>
      <w:r>
        <w:rPr>
          <w:rFonts w:ascii="Arial" w:eastAsia="Times New Roman" w:hAnsi="Arial" w:cs="Arial"/>
          <w:sz w:val="20"/>
          <w:szCs w:val="20"/>
        </w:rPr>
        <w:br/>
      </w:r>
      <w:bookmarkStart w:id="2" w:name="_GoBack"/>
      <w:bookmarkEnd w:id="2"/>
    </w:p>
    <w:sectPr w:rsidR="003B57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15B52"/>
    <w:multiLevelType w:val="multilevel"/>
    <w:tmpl w:val="1F880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F855E3C"/>
    <w:multiLevelType w:val="multilevel"/>
    <w:tmpl w:val="DB76B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36B2366"/>
    <w:multiLevelType w:val="multilevel"/>
    <w:tmpl w:val="88E8C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18"/>
    <w:rsid w:val="00372B6E"/>
    <w:rsid w:val="003B579A"/>
    <w:rsid w:val="00593E12"/>
    <w:rsid w:val="005C1EC3"/>
    <w:rsid w:val="00D40118"/>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0118"/>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D40118"/>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0118"/>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D40118"/>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31607">
      <w:bodyDiv w:val="1"/>
      <w:marLeft w:val="0"/>
      <w:marRight w:val="0"/>
      <w:marTop w:val="0"/>
      <w:marBottom w:val="0"/>
      <w:divBdr>
        <w:top w:val="none" w:sz="0" w:space="0" w:color="auto"/>
        <w:left w:val="none" w:sz="0" w:space="0" w:color="auto"/>
        <w:bottom w:val="none" w:sz="0" w:space="0" w:color="auto"/>
        <w:right w:val="none" w:sz="0" w:space="0" w:color="auto"/>
      </w:divBdr>
    </w:div>
    <w:div w:id="77497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2527</Words>
  <Characters>15926</Characters>
  <Application>Microsoft Office Word</Application>
  <DocSecurity>0</DocSecurity>
  <Lines>132</Lines>
  <Paragraphs>36</Paragraphs>
  <ScaleCrop>false</ScaleCrop>
  <Company>Hewlett-Packard Company</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4</cp:revision>
  <dcterms:created xsi:type="dcterms:W3CDTF">2014-03-07T06:09:00Z</dcterms:created>
  <dcterms:modified xsi:type="dcterms:W3CDTF">2014-04-04T05:24:00Z</dcterms:modified>
</cp:coreProperties>
</file>