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88F" w:rsidRDefault="00E2588F" w:rsidP="00E2588F">
      <w:pPr>
        <w:spacing w:after="240"/>
        <w:rPr>
          <w:rFonts w:ascii="Arial" w:eastAsia="Times New Roman" w:hAnsi="Arial" w:cs="Arial"/>
          <w:sz w:val="27"/>
          <w:szCs w:val="27"/>
          <w:u w:val="single"/>
        </w:rPr>
      </w:pPr>
      <w:bookmarkStart w:id="0" w:name="R2B1"/>
      <w:r>
        <w:rPr>
          <w:rFonts w:ascii="Arial" w:eastAsia="Times New Roman" w:hAnsi="Arial" w:cs="Arial"/>
          <w:sz w:val="27"/>
          <w:szCs w:val="27"/>
          <w:u w:val="single"/>
        </w:rPr>
        <w:t>Datensatzrettung für beschädigte Tabellen</w:t>
      </w:r>
    </w:p>
    <w:p w:rsidR="00E2588F" w:rsidRDefault="00E2588F" w:rsidP="00E2588F">
      <w:pPr>
        <w:spacing w:after="240"/>
        <w:rPr>
          <w:rFonts w:ascii="Arial" w:eastAsia="Times New Roman" w:hAnsi="Arial" w:cs="Arial"/>
          <w:sz w:val="20"/>
          <w:szCs w:val="20"/>
        </w:rPr>
      </w:pPr>
      <w:r>
        <w:rPr>
          <w:rFonts w:ascii="Arial" w:eastAsia="Times New Roman" w:hAnsi="Arial" w:cs="Arial"/>
          <w:sz w:val="27"/>
          <w:szCs w:val="27"/>
          <w:u w:val="single"/>
        </w:rPr>
        <w:t>Teil 1</w:t>
      </w:r>
      <w:bookmarkEnd w:id="0"/>
      <w:r>
        <w:rPr>
          <w:rFonts w:ascii="Arial" w:eastAsia="Times New Roman" w:hAnsi="Arial" w:cs="Arial"/>
          <w:sz w:val="20"/>
          <w:szCs w:val="20"/>
        </w:rPr>
        <w:br/>
        <w:t>Versionen: Access 2013/2010 (32- und 64-Bit), 2007 und Office 365 (Access)</w:t>
      </w:r>
      <w:r>
        <w:rPr>
          <w:rFonts w:ascii="Arial" w:eastAsia="Times New Roman" w:hAnsi="Arial" w:cs="Arial"/>
          <w:sz w:val="20"/>
          <w:szCs w:val="20"/>
        </w:rPr>
        <w:br/>
      </w:r>
      <w:r>
        <w:rPr>
          <w:rFonts w:ascii="Arial" w:eastAsia="Times New Roman" w:hAnsi="Arial" w:cs="Arial"/>
          <w:sz w:val="20"/>
          <w:szCs w:val="20"/>
        </w:rPr>
        <w:br/>
        <w:t>Wenn keine regelmäßige Komprimierung erfolgt oder Datenbanken von mehreren Anwendern gleic</w:t>
      </w:r>
      <w:r>
        <w:rPr>
          <w:rFonts w:ascii="Arial" w:eastAsia="Times New Roman" w:hAnsi="Arial" w:cs="Arial"/>
          <w:sz w:val="20"/>
          <w:szCs w:val="20"/>
        </w:rPr>
        <w:t>h</w:t>
      </w:r>
      <w:r>
        <w:rPr>
          <w:rFonts w:ascii="Arial" w:eastAsia="Times New Roman" w:hAnsi="Arial" w:cs="Arial"/>
          <w:sz w:val="20"/>
          <w:szCs w:val="20"/>
        </w:rPr>
        <w:t>zeitig genutzt werden, müssen Sie immer wieder mit Problemen rechnen. Einzelne Objekte können nicht mehr geöffnet oder bearbeitet werden, beim Zugriff auf Daten werden Fehlermeldungen ang</w:t>
      </w:r>
      <w:r>
        <w:rPr>
          <w:rFonts w:ascii="Arial" w:eastAsia="Times New Roman" w:hAnsi="Arial" w:cs="Arial"/>
          <w:sz w:val="20"/>
          <w:szCs w:val="20"/>
        </w:rPr>
        <w:t>e</w:t>
      </w:r>
      <w:r>
        <w:rPr>
          <w:rFonts w:ascii="Arial" w:eastAsia="Times New Roman" w:hAnsi="Arial" w:cs="Arial"/>
          <w:sz w:val="20"/>
          <w:szCs w:val="20"/>
        </w:rPr>
        <w:t>zeigt oder Access stürzt komplett ab. Trotzdem sind damit nicht unbedingt alle Datensätze verloren und können in großen Teilen gerettet werden. Wir zeigen in diesem Tipp wie Sie dazu vorgehen mü</w:t>
      </w:r>
      <w:r>
        <w:rPr>
          <w:rFonts w:ascii="Arial" w:eastAsia="Times New Roman" w:hAnsi="Arial" w:cs="Arial"/>
          <w:sz w:val="20"/>
          <w:szCs w:val="20"/>
        </w:rPr>
        <w:t>s</w:t>
      </w:r>
      <w:r>
        <w:rPr>
          <w:rFonts w:ascii="Arial" w:eastAsia="Times New Roman" w:hAnsi="Arial" w:cs="Arial"/>
          <w:sz w:val="20"/>
          <w:szCs w:val="20"/>
        </w:rPr>
        <w:t>sen.</w:t>
      </w:r>
      <w:r>
        <w:rPr>
          <w:rFonts w:ascii="Arial" w:eastAsia="Times New Roman" w:hAnsi="Arial" w:cs="Arial"/>
          <w:sz w:val="20"/>
          <w:szCs w:val="20"/>
        </w:rPr>
        <w:br/>
      </w:r>
      <w:r>
        <w:rPr>
          <w:rFonts w:ascii="Arial" w:eastAsia="Times New Roman" w:hAnsi="Arial" w:cs="Arial"/>
          <w:sz w:val="20"/>
          <w:szCs w:val="20"/>
        </w:rPr>
        <w:br/>
        <w:t>Zunächst ein paar Grundlagen: Access speichert neue oder geänderte Datensätze nicht an festen Positionen innerhalb der ACCDB-/MDB-Datei, sondern fügt sie beim Anlegen oder nach einer Bea</w:t>
      </w:r>
      <w:r>
        <w:rPr>
          <w:rFonts w:ascii="Arial" w:eastAsia="Times New Roman" w:hAnsi="Arial" w:cs="Arial"/>
          <w:sz w:val="20"/>
          <w:szCs w:val="20"/>
        </w:rPr>
        <w:t>r</w:t>
      </w:r>
      <w:r>
        <w:rPr>
          <w:rFonts w:ascii="Arial" w:eastAsia="Times New Roman" w:hAnsi="Arial" w:cs="Arial"/>
          <w:sz w:val="20"/>
          <w:szCs w:val="20"/>
        </w:rPr>
        <w:t>beitung am Ende der Datei an. Die genaue Position wird als "Pointer" in einer Art "Inhaltsverzeichnis" festgehalten. Über dieses Inhaltsverzeichnis mit seinen Pointern erfolgt dann später der Zugriff. Sind einzelne Datensätze nicht mehr lesbar, ist das Inhaltsverzeichnis beschädigt worden und einzelne Pointer verweisen auf ungültige Speicherorte. Andere Pointer verweisen nach wie vor auf den korre</w:t>
      </w:r>
      <w:r>
        <w:rPr>
          <w:rFonts w:ascii="Arial" w:eastAsia="Times New Roman" w:hAnsi="Arial" w:cs="Arial"/>
          <w:sz w:val="20"/>
          <w:szCs w:val="20"/>
        </w:rPr>
        <w:t>k</w:t>
      </w:r>
      <w:r>
        <w:rPr>
          <w:rFonts w:ascii="Arial" w:eastAsia="Times New Roman" w:hAnsi="Arial" w:cs="Arial"/>
          <w:sz w:val="20"/>
          <w:szCs w:val="20"/>
        </w:rPr>
        <w:t>ten Speicherort, so dass sich diese Datensätze durchaus retten lassen. Liegt in solchen Fällen keine Datensicherung vor oder haben Sie seit der letzten Sicherung sehr viele Daten neu erfasst oder g</w:t>
      </w:r>
      <w:r>
        <w:rPr>
          <w:rFonts w:ascii="Arial" w:eastAsia="Times New Roman" w:hAnsi="Arial" w:cs="Arial"/>
          <w:sz w:val="20"/>
          <w:szCs w:val="20"/>
        </w:rPr>
        <w:t>e</w:t>
      </w:r>
      <w:r>
        <w:rPr>
          <w:rFonts w:ascii="Arial" w:eastAsia="Times New Roman" w:hAnsi="Arial" w:cs="Arial"/>
          <w:sz w:val="20"/>
          <w:szCs w:val="20"/>
        </w:rPr>
        <w:t xml:space="preserve">ändert, können Sie zunächst versuchen, Datensatz für Datensatz per </w:t>
      </w:r>
      <w:r>
        <w:rPr>
          <w:rFonts w:ascii="Arial" w:eastAsia="Times New Roman" w:hAnsi="Arial" w:cs="Arial"/>
          <w:i/>
          <w:iCs/>
          <w:color w:val="C81414"/>
          <w:sz w:val="20"/>
          <w:szCs w:val="20"/>
        </w:rPr>
        <w:t>Bearbeiten-Kopieren</w:t>
      </w:r>
      <w:r>
        <w:rPr>
          <w:rFonts w:ascii="Arial" w:eastAsia="Times New Roman" w:hAnsi="Arial" w:cs="Arial"/>
          <w:sz w:val="20"/>
          <w:szCs w:val="20"/>
        </w:rPr>
        <w:t xml:space="preserve"> und </w:t>
      </w:r>
      <w:r>
        <w:rPr>
          <w:rFonts w:ascii="Arial" w:eastAsia="Times New Roman" w:hAnsi="Arial" w:cs="Arial"/>
          <w:i/>
          <w:iCs/>
          <w:color w:val="C81414"/>
          <w:sz w:val="20"/>
          <w:szCs w:val="20"/>
        </w:rPr>
        <w:t>Bea</w:t>
      </w:r>
      <w:r>
        <w:rPr>
          <w:rFonts w:ascii="Arial" w:eastAsia="Times New Roman" w:hAnsi="Arial" w:cs="Arial"/>
          <w:i/>
          <w:iCs/>
          <w:color w:val="C81414"/>
          <w:sz w:val="20"/>
          <w:szCs w:val="20"/>
        </w:rPr>
        <w:t>r</w:t>
      </w:r>
      <w:r>
        <w:rPr>
          <w:rFonts w:ascii="Arial" w:eastAsia="Times New Roman" w:hAnsi="Arial" w:cs="Arial"/>
          <w:i/>
          <w:iCs/>
          <w:color w:val="C81414"/>
          <w:sz w:val="20"/>
          <w:szCs w:val="20"/>
        </w:rPr>
        <w:t>beiten-Am Ende Einfügen</w:t>
      </w:r>
      <w:r>
        <w:rPr>
          <w:rFonts w:ascii="Arial" w:eastAsia="Times New Roman" w:hAnsi="Arial" w:cs="Arial"/>
          <w:sz w:val="20"/>
          <w:szCs w:val="20"/>
        </w:rPr>
        <w:t xml:space="preserve"> in eine neu angelegte Tabelle gleicher Struktur zu übertragen - ein recht mühsames und fehlerträchtiges Unterfangen.</w:t>
      </w:r>
      <w:r>
        <w:rPr>
          <w:rFonts w:ascii="Arial" w:eastAsia="Times New Roman" w:hAnsi="Arial" w:cs="Arial"/>
          <w:sz w:val="20"/>
          <w:szCs w:val="20"/>
        </w:rPr>
        <w:br/>
      </w:r>
      <w:r>
        <w:rPr>
          <w:rFonts w:ascii="Arial" w:eastAsia="Times New Roman" w:hAnsi="Arial" w:cs="Arial"/>
          <w:sz w:val="20"/>
          <w:szCs w:val="20"/>
        </w:rPr>
        <w:br/>
        <w:t>Das Anlegen der neuen Tabelle mit gleicher Struktur und die Übertragung der noch intakten Daten</w:t>
      </w:r>
      <w:r>
        <w:rPr>
          <w:rFonts w:ascii="Arial" w:eastAsia="Times New Roman" w:hAnsi="Arial" w:cs="Arial"/>
          <w:sz w:val="20"/>
          <w:szCs w:val="20"/>
        </w:rPr>
        <w:t>s</w:t>
      </w:r>
      <w:r>
        <w:rPr>
          <w:rFonts w:ascii="Arial" w:eastAsia="Times New Roman" w:hAnsi="Arial" w:cs="Arial"/>
          <w:sz w:val="20"/>
          <w:szCs w:val="20"/>
        </w:rPr>
        <w:t xml:space="preserve">ätze </w:t>
      </w:r>
      <w:proofErr w:type="gramStart"/>
      <w:r>
        <w:rPr>
          <w:rFonts w:ascii="Arial" w:eastAsia="Times New Roman" w:hAnsi="Arial" w:cs="Arial"/>
          <w:sz w:val="20"/>
          <w:szCs w:val="20"/>
        </w:rPr>
        <w:t>lässt</w:t>
      </w:r>
      <w:proofErr w:type="gramEnd"/>
      <w:r>
        <w:rPr>
          <w:rFonts w:ascii="Arial" w:eastAsia="Times New Roman" w:hAnsi="Arial" w:cs="Arial"/>
          <w:sz w:val="20"/>
          <w:szCs w:val="20"/>
        </w:rPr>
        <w:t xml:space="preserve"> sich jedoch per VBA automatisieren. Dazu legen Sie sich in jeder neuen Datenbank ein Formular "Datensätze retten" an oder übertragen es aus einer damit bereits ausgestatteten Datenbank per </w:t>
      </w:r>
      <w:r>
        <w:rPr>
          <w:rFonts w:ascii="Arial" w:eastAsia="Times New Roman" w:hAnsi="Arial" w:cs="Arial"/>
          <w:i/>
          <w:iCs/>
          <w:color w:val="C81414"/>
          <w:sz w:val="20"/>
          <w:szCs w:val="20"/>
        </w:rPr>
        <w:t>Datei-Externe Daten-Importieren</w:t>
      </w:r>
      <w:r>
        <w:rPr>
          <w:rFonts w:ascii="Arial" w:eastAsia="Times New Roman" w:hAnsi="Arial" w:cs="Arial"/>
          <w:sz w:val="20"/>
          <w:szCs w:val="20"/>
        </w:rPr>
        <w:t xml:space="preserve"> (bis Access 2003) bzw. über das Register "Externe Daten", Gruppe "Importieren", Symbol </w:t>
      </w:r>
      <w:r>
        <w:rPr>
          <w:rFonts w:ascii="Arial" w:eastAsia="Times New Roman" w:hAnsi="Arial" w:cs="Arial"/>
          <w:i/>
          <w:iCs/>
          <w:color w:val="C81414"/>
          <w:sz w:val="20"/>
          <w:szCs w:val="20"/>
        </w:rPr>
        <w:t>Access</w:t>
      </w:r>
      <w:r>
        <w:rPr>
          <w:rFonts w:ascii="Arial" w:eastAsia="Times New Roman" w:hAnsi="Arial" w:cs="Arial"/>
          <w:sz w:val="20"/>
          <w:szCs w:val="20"/>
        </w:rPr>
        <w:t xml:space="preserve"> (ab Access 2007) in neue Datenbanken. Das Formular bauen Sie folgendermaßen auf:</w:t>
      </w:r>
    </w:p>
    <w:p w:rsidR="00E2588F" w:rsidRDefault="00E2588F" w:rsidP="00E2588F">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Legen Sie ein neues, leeres Formular an und speichern Sie es unter dem Namen "Datensätze retten".</w:t>
      </w:r>
    </w:p>
    <w:p w:rsidR="00E2588F" w:rsidRDefault="00E2588F" w:rsidP="00E2588F">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Legen Sie im Formular ein Kombinationsfeld mit dem Namen "</w:t>
      </w:r>
      <w:proofErr w:type="spellStart"/>
      <w:r>
        <w:rPr>
          <w:rFonts w:ascii="Arial" w:eastAsia="Times New Roman" w:hAnsi="Arial" w:cs="Arial"/>
          <w:sz w:val="20"/>
          <w:szCs w:val="20"/>
        </w:rPr>
        <w:t>cboxTables</w:t>
      </w:r>
      <w:proofErr w:type="spellEnd"/>
      <w:r>
        <w:rPr>
          <w:rFonts w:ascii="Arial" w:eastAsia="Times New Roman" w:hAnsi="Arial" w:cs="Arial"/>
          <w:sz w:val="20"/>
          <w:szCs w:val="20"/>
        </w:rPr>
        <w:t>" und der Beschri</w:t>
      </w:r>
      <w:r>
        <w:rPr>
          <w:rFonts w:ascii="Arial" w:eastAsia="Times New Roman" w:hAnsi="Arial" w:cs="Arial"/>
          <w:sz w:val="20"/>
          <w:szCs w:val="20"/>
        </w:rPr>
        <w:t>f</w:t>
      </w:r>
      <w:r>
        <w:rPr>
          <w:rFonts w:ascii="Arial" w:eastAsia="Times New Roman" w:hAnsi="Arial" w:cs="Arial"/>
          <w:sz w:val="20"/>
          <w:szCs w:val="20"/>
        </w:rPr>
        <w:t>tung "Beschädigte Tabelle:" an.</w:t>
      </w:r>
    </w:p>
    <w:p w:rsidR="00E2588F" w:rsidRDefault="00E2588F" w:rsidP="00E2588F">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Kopieren Sie folgende SQL-Anweisung in die Eigenschaft "Datensatzherkunft" des Kombin</w:t>
      </w:r>
      <w:r>
        <w:rPr>
          <w:rFonts w:ascii="Arial" w:eastAsia="Times New Roman" w:hAnsi="Arial" w:cs="Arial"/>
          <w:sz w:val="20"/>
          <w:szCs w:val="20"/>
        </w:rPr>
        <w:t>a</w:t>
      </w:r>
      <w:r>
        <w:rPr>
          <w:rFonts w:ascii="Arial" w:eastAsia="Times New Roman" w:hAnsi="Arial" w:cs="Arial"/>
          <w:sz w:val="20"/>
          <w:szCs w:val="20"/>
        </w:rPr>
        <w:t>tionsfeldes:</w:t>
      </w:r>
    </w:p>
    <w:p w:rsidR="00E2588F" w:rsidRDefault="00E2588F" w:rsidP="00E2588F">
      <w:pPr>
        <w:spacing w:after="240"/>
        <w:rPr>
          <w:rFonts w:ascii="Arial" w:eastAsia="Times New Roman" w:hAnsi="Arial" w:cs="Arial"/>
          <w:sz w:val="20"/>
          <w:szCs w:val="20"/>
        </w:rPr>
      </w:pPr>
      <w:r>
        <w:rPr>
          <w:rStyle w:val="HTMLSchreibmaschine"/>
          <w:color w:val="808080"/>
        </w:rPr>
        <w:t xml:space="preserve">SELECT Name FROM </w:t>
      </w:r>
      <w:proofErr w:type="spellStart"/>
      <w:r>
        <w:rPr>
          <w:rStyle w:val="HTMLSchreibmaschine"/>
          <w:color w:val="808080"/>
        </w:rPr>
        <w:t>MSysObjects</w:t>
      </w:r>
      <w:proofErr w:type="spellEnd"/>
      <w:r>
        <w:rPr>
          <w:rStyle w:val="HTMLSchreibmaschine"/>
          <w:color w:val="808080"/>
        </w:rPr>
        <w:t xml:space="preserve"> WHERE </w:t>
      </w:r>
      <w:proofErr w:type="spellStart"/>
      <w:r>
        <w:rPr>
          <w:rStyle w:val="HTMLSchreibmaschine"/>
          <w:color w:val="808080"/>
        </w:rPr>
        <w:t>Left</w:t>
      </w:r>
      <w:proofErr w:type="spellEnd"/>
      <w:r>
        <w:rPr>
          <w:rStyle w:val="HTMLSchreibmaschine"/>
          <w:color w:val="808080"/>
        </w:rPr>
        <w:t xml:space="preserve">$([Name],1)&lt;&gt;"~" AND </w:t>
      </w:r>
      <w:proofErr w:type="spellStart"/>
      <w:r>
        <w:rPr>
          <w:rStyle w:val="HTMLSchreibmaschine"/>
          <w:color w:val="808080"/>
        </w:rPr>
        <w:t>Left</w:t>
      </w:r>
      <w:proofErr w:type="spellEnd"/>
      <w:r>
        <w:rPr>
          <w:rStyle w:val="HTMLSchreibmaschine"/>
          <w:color w:val="808080"/>
        </w:rPr>
        <w:t>$([Name],4) &lt;&gt; "</w:t>
      </w:r>
      <w:proofErr w:type="spellStart"/>
      <w:r>
        <w:rPr>
          <w:rStyle w:val="HTMLSchreibmaschine"/>
          <w:color w:val="808080"/>
        </w:rPr>
        <w:t>MSys</w:t>
      </w:r>
      <w:proofErr w:type="spellEnd"/>
      <w:r>
        <w:rPr>
          <w:rStyle w:val="HTMLSchreibmaschine"/>
          <w:color w:val="808080"/>
        </w:rPr>
        <w:t xml:space="preserve">" AND </w:t>
      </w:r>
      <w:proofErr w:type="spellStart"/>
      <w:r>
        <w:rPr>
          <w:rStyle w:val="HTMLSchreibmaschine"/>
          <w:color w:val="808080"/>
        </w:rPr>
        <w:t>Left</w:t>
      </w:r>
      <w:proofErr w:type="spellEnd"/>
      <w:r>
        <w:rPr>
          <w:rStyle w:val="HTMLSchreibmaschine"/>
          <w:color w:val="808080"/>
        </w:rPr>
        <w:t>$([Name],4) &lt;&gt; "</w:t>
      </w:r>
      <w:proofErr w:type="spellStart"/>
      <w:r>
        <w:rPr>
          <w:rStyle w:val="HTMLSchreibmaschine"/>
          <w:color w:val="808080"/>
        </w:rPr>
        <w:t>USys</w:t>
      </w:r>
      <w:proofErr w:type="spellEnd"/>
      <w:r>
        <w:rPr>
          <w:rStyle w:val="HTMLSchreibmaschine"/>
          <w:color w:val="808080"/>
        </w:rPr>
        <w:t>" AND Type=1 ORDER BY Name;</w:t>
      </w:r>
    </w:p>
    <w:p w:rsidR="00E2588F" w:rsidRDefault="00E2588F" w:rsidP="00E2588F">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Kopieren Sie die folgenden Anweisungen in die Ereignisprozedur "Nach Aktualisierung" des Kombinationsfeldes:</w:t>
      </w:r>
    </w:p>
    <w:p w:rsidR="00E2588F" w:rsidRDefault="00E2588F" w:rsidP="00E2588F">
      <w:pPr>
        <w:spacing w:after="240"/>
        <w:rPr>
          <w:rFonts w:ascii="Arial" w:eastAsia="Times New Roman" w:hAnsi="Arial" w:cs="Arial"/>
          <w:sz w:val="20"/>
          <w:szCs w:val="20"/>
        </w:rPr>
      </w:pP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strBadTable</w:t>
      </w:r>
      <w:proofErr w:type="spellEnd"/>
      <w:r>
        <w:rPr>
          <w:rStyle w:val="HTMLSchreibmaschine"/>
          <w:color w:val="808080"/>
        </w:rPr>
        <w:t xml:space="preserve"> As String</w:t>
      </w:r>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strBadTable</w:t>
      </w:r>
      <w:proofErr w:type="spellEnd"/>
      <w:r>
        <w:rPr>
          <w:rStyle w:val="HTMLSchreibmaschine"/>
          <w:color w:val="808080"/>
        </w:rPr>
        <w:t xml:space="preserve"> = </w:t>
      </w:r>
      <w:proofErr w:type="spellStart"/>
      <w:r>
        <w:rPr>
          <w:rStyle w:val="HTMLSchreibmaschine"/>
          <w:color w:val="808080"/>
        </w:rPr>
        <w:t>Me.cboxTables</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Me.cboxFields.RowSource</w:t>
      </w:r>
      <w:proofErr w:type="spellEnd"/>
      <w:r>
        <w:rPr>
          <w:rStyle w:val="HTMLSchreibmaschine"/>
          <w:color w:val="808080"/>
        </w:rPr>
        <w:t xml:space="preserve"> = </w:t>
      </w:r>
      <w:proofErr w:type="spellStart"/>
      <w:r>
        <w:rPr>
          <w:rStyle w:val="HTMLSchreibmaschine"/>
          <w:color w:val="808080"/>
        </w:rPr>
        <w:t>strBadTable</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Me.txtNewTable</w:t>
      </w:r>
      <w:proofErr w:type="spellEnd"/>
      <w:r>
        <w:rPr>
          <w:rStyle w:val="HTMLSchreibmaschine"/>
          <w:color w:val="808080"/>
        </w:rPr>
        <w:t xml:space="preserve"> = </w:t>
      </w:r>
      <w:proofErr w:type="spellStart"/>
      <w:r>
        <w:rPr>
          <w:rStyle w:val="HTMLSchreibmaschine"/>
          <w:color w:val="808080"/>
        </w:rPr>
        <w:t>strBadTable</w:t>
      </w:r>
      <w:proofErr w:type="spellEnd"/>
      <w:r>
        <w:rPr>
          <w:rStyle w:val="HTMLSchreibmaschine"/>
          <w:color w:val="808080"/>
        </w:rPr>
        <w:t xml:space="preserve"> &amp; "/Neu"</w:t>
      </w:r>
      <w:r>
        <w:rPr>
          <w:rFonts w:ascii="Courier New" w:hAnsi="Courier New" w:cs="Courier New"/>
          <w:color w:val="808080"/>
          <w:sz w:val="20"/>
          <w:szCs w:val="20"/>
        </w:rPr>
        <w:br/>
      </w:r>
    </w:p>
    <w:p w:rsidR="00E2588F" w:rsidRDefault="00E2588F" w:rsidP="00E2588F">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Legen Sie ein weiteres Kombinationsfeld mit dem Namen "</w:t>
      </w:r>
      <w:proofErr w:type="spellStart"/>
      <w:r>
        <w:rPr>
          <w:rFonts w:ascii="Arial" w:eastAsia="Times New Roman" w:hAnsi="Arial" w:cs="Arial"/>
          <w:sz w:val="20"/>
          <w:szCs w:val="20"/>
        </w:rPr>
        <w:t>cboxFields</w:t>
      </w:r>
      <w:proofErr w:type="spellEnd"/>
      <w:r>
        <w:rPr>
          <w:rFonts w:ascii="Arial" w:eastAsia="Times New Roman" w:hAnsi="Arial" w:cs="Arial"/>
          <w:sz w:val="20"/>
          <w:szCs w:val="20"/>
        </w:rPr>
        <w:t>" und der Beschriftung "Primärschlüssel:" an.</w:t>
      </w:r>
    </w:p>
    <w:p w:rsidR="00E2588F" w:rsidRDefault="00E2588F" w:rsidP="00E2588F">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Stellen Sie die Eigenschaft "Herkunftstyp" des Kombinationsfeldes auf den Eintrag "Feldliste".</w:t>
      </w:r>
    </w:p>
    <w:p w:rsidR="00E2588F" w:rsidRDefault="00E2588F" w:rsidP="00E2588F">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Legen Sie ein neues Textfeld mit dem Namen "</w:t>
      </w:r>
      <w:proofErr w:type="spellStart"/>
      <w:r>
        <w:rPr>
          <w:rFonts w:ascii="Arial" w:eastAsia="Times New Roman" w:hAnsi="Arial" w:cs="Arial"/>
          <w:sz w:val="20"/>
          <w:szCs w:val="20"/>
        </w:rPr>
        <w:t>txtNewTable</w:t>
      </w:r>
      <w:proofErr w:type="spellEnd"/>
      <w:r>
        <w:rPr>
          <w:rFonts w:ascii="Arial" w:eastAsia="Times New Roman" w:hAnsi="Arial" w:cs="Arial"/>
          <w:sz w:val="20"/>
          <w:szCs w:val="20"/>
        </w:rPr>
        <w:t>" und der Beschriftung "Neue T</w:t>
      </w:r>
      <w:r>
        <w:rPr>
          <w:rFonts w:ascii="Arial" w:eastAsia="Times New Roman" w:hAnsi="Arial" w:cs="Arial"/>
          <w:sz w:val="20"/>
          <w:szCs w:val="20"/>
        </w:rPr>
        <w:t>a</w:t>
      </w:r>
      <w:r>
        <w:rPr>
          <w:rFonts w:ascii="Arial" w:eastAsia="Times New Roman" w:hAnsi="Arial" w:cs="Arial"/>
          <w:sz w:val="20"/>
          <w:szCs w:val="20"/>
        </w:rPr>
        <w:t>belle:" an.</w:t>
      </w:r>
    </w:p>
    <w:p w:rsidR="00E2588F" w:rsidRDefault="00E2588F" w:rsidP="00E2588F">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Legen Sie eine Schaltfläche mit dem Namen "</w:t>
      </w:r>
      <w:proofErr w:type="spellStart"/>
      <w:r>
        <w:rPr>
          <w:rFonts w:ascii="Arial" w:eastAsia="Times New Roman" w:hAnsi="Arial" w:cs="Arial"/>
          <w:sz w:val="20"/>
          <w:szCs w:val="20"/>
        </w:rPr>
        <w:t>btnDoIt</w:t>
      </w:r>
      <w:proofErr w:type="spellEnd"/>
      <w:r>
        <w:rPr>
          <w:rFonts w:ascii="Arial" w:eastAsia="Times New Roman" w:hAnsi="Arial" w:cs="Arial"/>
          <w:sz w:val="20"/>
          <w:szCs w:val="20"/>
        </w:rPr>
        <w:t>" und der Beschriftung "Übertragen" an.</w:t>
      </w:r>
    </w:p>
    <w:p w:rsidR="00F11E35" w:rsidRDefault="00E2588F" w:rsidP="00E2588F">
      <w:r>
        <w:rPr>
          <w:rFonts w:ascii="Arial" w:eastAsia="Times New Roman" w:hAnsi="Arial" w:cs="Arial"/>
          <w:sz w:val="20"/>
          <w:szCs w:val="20"/>
        </w:rPr>
        <w:lastRenderedPageBreak/>
        <w:t>Speichern Sie die bisherigen Arbeiten, verlassen Sie die Entwurfsansicht des Formulars und schli</w:t>
      </w:r>
      <w:r>
        <w:rPr>
          <w:rFonts w:ascii="Arial" w:eastAsia="Times New Roman" w:hAnsi="Arial" w:cs="Arial"/>
          <w:sz w:val="20"/>
          <w:szCs w:val="20"/>
        </w:rPr>
        <w:t>e</w:t>
      </w:r>
      <w:r>
        <w:rPr>
          <w:rFonts w:ascii="Arial" w:eastAsia="Times New Roman" w:hAnsi="Arial" w:cs="Arial"/>
          <w:sz w:val="20"/>
          <w:szCs w:val="20"/>
        </w:rPr>
        <w:t>ßen Sie die VBA-Entwicklungsumgebung. Wie es weitergeht, erläutern wir im in der nächsten Ausg</w:t>
      </w:r>
      <w:r>
        <w:rPr>
          <w:rFonts w:ascii="Arial" w:eastAsia="Times New Roman" w:hAnsi="Arial" w:cs="Arial"/>
          <w:sz w:val="20"/>
          <w:szCs w:val="20"/>
        </w:rPr>
        <w:t>a</w:t>
      </w:r>
      <w:r>
        <w:rPr>
          <w:rFonts w:ascii="Arial" w:eastAsia="Times New Roman" w:hAnsi="Arial" w:cs="Arial"/>
          <w:sz w:val="20"/>
          <w:szCs w:val="20"/>
        </w:rPr>
        <w:t>be.</w:t>
      </w:r>
      <w:r>
        <w:rPr>
          <w:rFonts w:ascii="Arial" w:eastAsia="Times New Roman" w:hAnsi="Arial" w:cs="Arial"/>
          <w:sz w:val="20"/>
          <w:szCs w:val="20"/>
        </w:rPr>
        <w:br/>
      </w:r>
    </w:p>
    <w:p w:rsidR="001305C9" w:rsidRDefault="001305C9" w:rsidP="00E2588F"/>
    <w:p w:rsidR="001305C9" w:rsidRDefault="001305C9" w:rsidP="001305C9">
      <w:pPr>
        <w:spacing w:after="240"/>
        <w:rPr>
          <w:rFonts w:ascii="Arial" w:eastAsia="Times New Roman" w:hAnsi="Arial" w:cs="Arial"/>
          <w:sz w:val="20"/>
          <w:szCs w:val="20"/>
        </w:rPr>
      </w:pPr>
      <w:r>
        <w:rPr>
          <w:rFonts w:ascii="Arial" w:eastAsia="Times New Roman" w:hAnsi="Arial" w:cs="Arial"/>
          <w:sz w:val="27"/>
          <w:szCs w:val="27"/>
          <w:u w:val="single"/>
        </w:rPr>
        <w:t>Datensatzrettung für beschädigte Tabellen, Teil 2</w:t>
      </w:r>
      <w:r>
        <w:rPr>
          <w:rFonts w:ascii="Arial" w:eastAsia="Times New Roman" w:hAnsi="Arial" w:cs="Arial"/>
          <w:sz w:val="20"/>
          <w:szCs w:val="20"/>
        </w:rPr>
        <w:br/>
        <w:t>Versionen: Access 2013/2010 (32- und 64-Bit), 2007 und Office 365 (Access)</w:t>
      </w:r>
      <w:r>
        <w:rPr>
          <w:rFonts w:ascii="Arial" w:eastAsia="Times New Roman" w:hAnsi="Arial" w:cs="Arial"/>
          <w:sz w:val="20"/>
          <w:szCs w:val="20"/>
        </w:rPr>
        <w:br/>
      </w:r>
      <w:r>
        <w:rPr>
          <w:rFonts w:ascii="Arial" w:eastAsia="Times New Roman" w:hAnsi="Arial" w:cs="Arial"/>
          <w:sz w:val="20"/>
          <w:szCs w:val="20"/>
        </w:rPr>
        <w:br/>
        <w:t>Wenn keine regelmäßige Komprimierung erfolgt oder Datenbanken von mehreren Anwendern gleic</w:t>
      </w:r>
      <w:r>
        <w:rPr>
          <w:rFonts w:ascii="Arial" w:eastAsia="Times New Roman" w:hAnsi="Arial" w:cs="Arial"/>
          <w:sz w:val="20"/>
          <w:szCs w:val="20"/>
        </w:rPr>
        <w:t>h</w:t>
      </w:r>
      <w:r>
        <w:rPr>
          <w:rFonts w:ascii="Arial" w:eastAsia="Times New Roman" w:hAnsi="Arial" w:cs="Arial"/>
          <w:sz w:val="20"/>
          <w:szCs w:val="20"/>
        </w:rPr>
        <w:t>zeitig genutzt werden, müssen Sie in Ihren Access-Datenbanken immer wieder mit Inkonsistenzen rechnen. Einzelne Objekte können nicht mehr geöffnet oder bearbeitet werden, beim Zugriff auf Daten werden Fehlermeldungen angezeigt oder Access stürzt komplett ab. Trotzdem sind damit nicht unb</w:t>
      </w:r>
      <w:r>
        <w:rPr>
          <w:rFonts w:ascii="Arial" w:eastAsia="Times New Roman" w:hAnsi="Arial" w:cs="Arial"/>
          <w:sz w:val="20"/>
          <w:szCs w:val="20"/>
        </w:rPr>
        <w:t>e</w:t>
      </w:r>
      <w:r>
        <w:rPr>
          <w:rFonts w:ascii="Arial" w:eastAsia="Times New Roman" w:hAnsi="Arial" w:cs="Arial"/>
          <w:sz w:val="20"/>
          <w:szCs w:val="20"/>
        </w:rPr>
        <w:t>dingt alle Datensätze verloren und können in großen Teilen gerettet werden. Unser Tipp zeigt die no</w:t>
      </w:r>
      <w:r>
        <w:rPr>
          <w:rFonts w:ascii="Arial" w:eastAsia="Times New Roman" w:hAnsi="Arial" w:cs="Arial"/>
          <w:sz w:val="20"/>
          <w:szCs w:val="20"/>
        </w:rPr>
        <w:t>t</w:t>
      </w:r>
      <w:r>
        <w:rPr>
          <w:rFonts w:ascii="Arial" w:eastAsia="Times New Roman" w:hAnsi="Arial" w:cs="Arial"/>
          <w:sz w:val="20"/>
          <w:szCs w:val="20"/>
        </w:rPr>
        <w:t>wendigen Rettungsmaßnahmen.</w:t>
      </w:r>
      <w:r>
        <w:rPr>
          <w:rFonts w:ascii="Arial" w:eastAsia="Times New Roman" w:hAnsi="Arial" w:cs="Arial"/>
          <w:sz w:val="20"/>
          <w:szCs w:val="20"/>
        </w:rPr>
        <w:br/>
      </w:r>
      <w:r>
        <w:rPr>
          <w:rFonts w:ascii="Arial" w:eastAsia="Times New Roman" w:hAnsi="Arial" w:cs="Arial"/>
          <w:sz w:val="20"/>
          <w:szCs w:val="20"/>
        </w:rPr>
        <w:br/>
        <w:t>Im ersten Teil hatten wir begonnen, ein Formular "Datensätze retten" aufzubauen, das Sie bei Pro</w:t>
      </w:r>
      <w:r>
        <w:rPr>
          <w:rFonts w:ascii="Arial" w:eastAsia="Times New Roman" w:hAnsi="Arial" w:cs="Arial"/>
          <w:sz w:val="20"/>
          <w:szCs w:val="20"/>
        </w:rPr>
        <w:t>b</w:t>
      </w:r>
      <w:r>
        <w:rPr>
          <w:rFonts w:ascii="Arial" w:eastAsia="Times New Roman" w:hAnsi="Arial" w:cs="Arial"/>
          <w:sz w:val="20"/>
          <w:szCs w:val="20"/>
        </w:rPr>
        <w:t>lemen zur Datensatzrettung verwenden können. Öffnen Sie das Formular zunächst in der Entwurfsa</w:t>
      </w:r>
      <w:r>
        <w:rPr>
          <w:rFonts w:ascii="Arial" w:eastAsia="Times New Roman" w:hAnsi="Arial" w:cs="Arial"/>
          <w:sz w:val="20"/>
          <w:szCs w:val="20"/>
        </w:rPr>
        <w:t>n</w:t>
      </w:r>
      <w:r>
        <w:rPr>
          <w:rFonts w:ascii="Arial" w:eastAsia="Times New Roman" w:hAnsi="Arial" w:cs="Arial"/>
          <w:sz w:val="20"/>
          <w:szCs w:val="20"/>
        </w:rPr>
        <w:t>sicht und fahren Sie folgendermaßen fort:</w:t>
      </w:r>
    </w:p>
    <w:p w:rsidR="001305C9" w:rsidRDefault="001305C9" w:rsidP="001305C9">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Kopieren Sie die folgenden Anweisungen in die Ereignisprozedur "Beim Klicken" der Schal</w:t>
      </w:r>
      <w:r>
        <w:rPr>
          <w:rFonts w:ascii="Arial" w:eastAsia="Times New Roman" w:hAnsi="Arial" w:cs="Arial"/>
          <w:sz w:val="20"/>
          <w:szCs w:val="20"/>
        </w:rPr>
        <w:t>t</w:t>
      </w:r>
      <w:r>
        <w:rPr>
          <w:rFonts w:ascii="Arial" w:eastAsia="Times New Roman" w:hAnsi="Arial" w:cs="Arial"/>
          <w:sz w:val="20"/>
          <w:szCs w:val="20"/>
        </w:rPr>
        <w:t>fläche:</w:t>
      </w:r>
    </w:p>
    <w:p w:rsidR="001305C9" w:rsidRDefault="001305C9" w:rsidP="001305C9">
      <w:pPr>
        <w:spacing w:after="240"/>
        <w:rPr>
          <w:rFonts w:ascii="Arial" w:eastAsia="Times New Roman" w:hAnsi="Arial" w:cs="Arial"/>
          <w:sz w:val="20"/>
          <w:szCs w:val="20"/>
        </w:rPr>
      </w:pP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strBadTable</w:t>
      </w:r>
      <w:proofErr w:type="spellEnd"/>
      <w:r>
        <w:rPr>
          <w:rStyle w:val="HTMLSchreibmaschine"/>
          <w:color w:val="808080"/>
        </w:rPr>
        <w:t xml:space="preserve"> As String</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strNewTable</w:t>
      </w:r>
      <w:proofErr w:type="spellEnd"/>
      <w:r>
        <w:rPr>
          <w:rStyle w:val="HTMLSchreibmaschine"/>
          <w:color w:val="808080"/>
        </w:rPr>
        <w:t xml:space="preserve"> As String</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strIdxField</w:t>
      </w:r>
      <w:proofErr w:type="spellEnd"/>
      <w:r>
        <w:rPr>
          <w:rStyle w:val="HTMLSchreibmaschine"/>
          <w:color w:val="808080"/>
        </w:rPr>
        <w:t xml:space="preserve"> As String</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db</w:t>
      </w:r>
      <w:proofErr w:type="spellEnd"/>
      <w:r>
        <w:rPr>
          <w:rStyle w:val="HTMLSchreibmaschine"/>
          <w:color w:val="808080"/>
        </w:rPr>
        <w:t xml:space="preserve"> As </w:t>
      </w:r>
      <w:proofErr w:type="spellStart"/>
      <w:r>
        <w:rPr>
          <w:rStyle w:val="HTMLSchreibmaschine"/>
          <w:color w:val="808080"/>
        </w:rPr>
        <w:t>DAO.Database</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rsBad</w:t>
      </w:r>
      <w:proofErr w:type="spellEnd"/>
      <w:r>
        <w:rPr>
          <w:rStyle w:val="HTMLSchreibmaschine"/>
          <w:color w:val="808080"/>
        </w:rPr>
        <w:t xml:space="preserve"> As </w:t>
      </w:r>
      <w:proofErr w:type="spellStart"/>
      <w:r>
        <w:rPr>
          <w:rStyle w:val="HTMLSchreibmaschine"/>
          <w:color w:val="808080"/>
        </w:rPr>
        <w:t>DAO.Recordset</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rsNew</w:t>
      </w:r>
      <w:proofErr w:type="spellEnd"/>
      <w:r>
        <w:rPr>
          <w:rStyle w:val="HTMLSchreibmaschine"/>
          <w:color w:val="808080"/>
        </w:rPr>
        <w:t xml:space="preserve"> As </w:t>
      </w:r>
      <w:proofErr w:type="spellStart"/>
      <w:r>
        <w:rPr>
          <w:rStyle w:val="HTMLSchreibmaschine"/>
          <w:color w:val="808080"/>
        </w:rPr>
        <w:t>DAO.Recordset</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cntRecords</w:t>
      </w:r>
      <w:proofErr w:type="spellEnd"/>
      <w:r>
        <w:rPr>
          <w:rStyle w:val="HTMLSchreibmaschine"/>
          <w:color w:val="808080"/>
        </w:rPr>
        <w:t xml:space="preserve"> As Long</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cntBad</w:t>
      </w:r>
      <w:proofErr w:type="spellEnd"/>
      <w:r>
        <w:rPr>
          <w:rStyle w:val="HTMLSchreibmaschine"/>
          <w:color w:val="808080"/>
        </w:rPr>
        <w:t xml:space="preserve"> As Long</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cntGood</w:t>
      </w:r>
      <w:proofErr w:type="spellEnd"/>
      <w:r>
        <w:rPr>
          <w:rStyle w:val="HTMLSchreibmaschine"/>
          <w:color w:val="808080"/>
        </w:rPr>
        <w:t xml:space="preserve"> As Long</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I As Long</w:t>
      </w:r>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xml:space="preserve">  On Error </w:t>
      </w:r>
      <w:proofErr w:type="spellStart"/>
      <w:r>
        <w:rPr>
          <w:rStyle w:val="HTMLSchreibmaschine"/>
          <w:color w:val="808080"/>
        </w:rPr>
        <w:t>Resume</w:t>
      </w:r>
      <w:proofErr w:type="spellEnd"/>
      <w:r>
        <w:rPr>
          <w:rStyle w:val="HTMLSchreibmaschine"/>
          <w:color w:val="808080"/>
        </w:rPr>
        <w:t xml:space="preserve"> Next</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strBadTable</w:t>
      </w:r>
      <w:proofErr w:type="spellEnd"/>
      <w:r>
        <w:rPr>
          <w:rStyle w:val="HTMLSchreibmaschine"/>
          <w:color w:val="808080"/>
        </w:rPr>
        <w:t xml:space="preserve"> = </w:t>
      </w:r>
      <w:proofErr w:type="spellStart"/>
      <w:r>
        <w:rPr>
          <w:rStyle w:val="HTMLSchreibmaschine"/>
          <w:color w:val="808080"/>
        </w:rPr>
        <w:t>Me.cboxTables</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strIdxField</w:t>
      </w:r>
      <w:proofErr w:type="spellEnd"/>
      <w:r>
        <w:rPr>
          <w:rStyle w:val="HTMLSchreibmaschine"/>
          <w:color w:val="808080"/>
        </w:rPr>
        <w:t xml:space="preserve"> = </w:t>
      </w:r>
      <w:proofErr w:type="spellStart"/>
      <w:r>
        <w:rPr>
          <w:rStyle w:val="HTMLSchreibmaschine"/>
          <w:color w:val="808080"/>
        </w:rPr>
        <w:t>Me.cboxFields</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strNewTable</w:t>
      </w:r>
      <w:proofErr w:type="spellEnd"/>
      <w:r>
        <w:rPr>
          <w:rStyle w:val="HTMLSchreibmaschine"/>
          <w:color w:val="808080"/>
        </w:rPr>
        <w:t xml:space="preserve"> = </w:t>
      </w:r>
      <w:proofErr w:type="spellStart"/>
      <w:r>
        <w:rPr>
          <w:rStyle w:val="HTMLSchreibmaschine"/>
          <w:color w:val="808080"/>
        </w:rPr>
        <w:t>Me.txtNewTable</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If</w:t>
      </w:r>
      <w:proofErr w:type="spellEnd"/>
      <w:r>
        <w:rPr>
          <w:rStyle w:val="HTMLSchreibmaschine"/>
          <w:color w:val="808080"/>
        </w:rPr>
        <w:t xml:space="preserve"> </w:t>
      </w:r>
      <w:proofErr w:type="spellStart"/>
      <w:r>
        <w:rPr>
          <w:rStyle w:val="HTMLSchreibmaschine"/>
          <w:color w:val="808080"/>
        </w:rPr>
        <w:t>Err</w:t>
      </w:r>
      <w:proofErr w:type="spellEnd"/>
      <w:r>
        <w:rPr>
          <w:rStyle w:val="HTMLSchreibmaschine"/>
          <w:color w:val="808080"/>
        </w:rPr>
        <w:t xml:space="preserve"> &lt;&gt; 0 </w:t>
      </w:r>
      <w:proofErr w:type="spellStart"/>
      <w:r>
        <w:rPr>
          <w:rStyle w:val="HTMLSchreibmaschine"/>
          <w:color w:val="808080"/>
        </w:rPr>
        <w:t>Then</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Beep</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MsgBox</w:t>
      </w:r>
      <w:proofErr w:type="spellEnd"/>
      <w:r>
        <w:rPr>
          <w:rStyle w:val="HTMLSchreibmaschine"/>
          <w:color w:val="808080"/>
        </w:rPr>
        <w:t xml:space="preserve"> "Bitte Einstellungen prüfen..."</w:t>
      </w:r>
      <w:r>
        <w:rPr>
          <w:rFonts w:ascii="Courier New" w:hAnsi="Courier New" w:cs="Courier New"/>
          <w:color w:val="808080"/>
          <w:sz w:val="20"/>
          <w:szCs w:val="20"/>
        </w:rPr>
        <w:br/>
      </w:r>
      <w:r>
        <w:rPr>
          <w:rStyle w:val="HTMLSchreibmaschine"/>
          <w:color w:val="808080"/>
        </w:rPr>
        <w:t>    Exit Sub</w:t>
      </w:r>
      <w:r>
        <w:rPr>
          <w:rFonts w:ascii="Courier New" w:hAnsi="Courier New" w:cs="Courier New"/>
          <w:color w:val="808080"/>
          <w:sz w:val="20"/>
          <w:szCs w:val="20"/>
        </w:rPr>
        <w:br/>
      </w:r>
      <w:r>
        <w:rPr>
          <w:rStyle w:val="HTMLSchreibmaschine"/>
          <w:color w:val="808080"/>
        </w:rPr>
        <w:t xml:space="preserve">  End </w:t>
      </w:r>
      <w:proofErr w:type="spellStart"/>
      <w:r>
        <w:rPr>
          <w:rStyle w:val="HTMLSchreibmaschine"/>
          <w:color w:val="808080"/>
        </w:rPr>
        <w:t>If</w:t>
      </w:r>
      <w:proofErr w:type="spellEnd"/>
      <w:r>
        <w:rPr>
          <w:rFonts w:ascii="Courier New" w:hAnsi="Courier New" w:cs="Courier New"/>
          <w:color w:val="808080"/>
          <w:sz w:val="20"/>
          <w:szCs w:val="20"/>
        </w:rPr>
        <w:br/>
      </w:r>
      <w:r>
        <w:rPr>
          <w:rStyle w:val="HTMLSchreibmaschine"/>
          <w:color w:val="808080"/>
        </w:rPr>
        <w:t xml:space="preserve">  On Error </w:t>
      </w:r>
      <w:proofErr w:type="spellStart"/>
      <w:r>
        <w:rPr>
          <w:rStyle w:val="HTMLSchreibmaschine"/>
          <w:color w:val="808080"/>
        </w:rPr>
        <w:t>GoTo</w:t>
      </w:r>
      <w:proofErr w:type="spellEnd"/>
      <w:r>
        <w:rPr>
          <w:rStyle w:val="HTMLSchreibmaschine"/>
          <w:color w:val="808080"/>
        </w:rPr>
        <w:t xml:space="preserve"> 0</w:t>
      </w:r>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'Beschädigte Tabelle vorbereiten</w:t>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db</w:t>
      </w:r>
      <w:proofErr w:type="spellEnd"/>
      <w:r>
        <w:rPr>
          <w:rStyle w:val="HTMLSchreibmaschine"/>
          <w:color w:val="808080"/>
        </w:rPr>
        <w:t xml:space="preserve"> = </w:t>
      </w:r>
      <w:proofErr w:type="spellStart"/>
      <w:r>
        <w:rPr>
          <w:rStyle w:val="HTMLSchreibmaschine"/>
          <w:color w:val="808080"/>
        </w:rPr>
        <w:t>CurrentDb</w:t>
      </w:r>
      <w:proofErr w:type="spellEnd"/>
      <w:r>
        <w:rPr>
          <w:rStyle w:val="HTMLSchreibmaschine"/>
          <w:color w:val="808080"/>
        </w:rPr>
        <w:t>()</w:t>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rsBad</w:t>
      </w:r>
      <w:proofErr w:type="spellEnd"/>
      <w:r>
        <w:rPr>
          <w:rStyle w:val="HTMLSchreibmaschine"/>
          <w:color w:val="808080"/>
        </w:rPr>
        <w:t xml:space="preserve"> = </w:t>
      </w:r>
      <w:proofErr w:type="spellStart"/>
      <w:r>
        <w:rPr>
          <w:rStyle w:val="HTMLSchreibmaschine"/>
          <w:color w:val="808080"/>
        </w:rPr>
        <w:t>db.OpenRecordset</w:t>
      </w:r>
      <w:proofErr w:type="spellEnd"/>
      <w:r>
        <w:rPr>
          <w:rStyle w:val="HTMLSchreibmaschine"/>
          <w:color w:val="808080"/>
        </w:rPr>
        <w:t>(</w:t>
      </w:r>
      <w:proofErr w:type="spellStart"/>
      <w:r>
        <w:rPr>
          <w:rStyle w:val="HTMLSchreibmaschine"/>
          <w:color w:val="808080"/>
        </w:rPr>
        <w:t>strBadTable</w:t>
      </w:r>
      <w:proofErr w:type="spellEnd"/>
      <w:r>
        <w:rPr>
          <w:rStyle w:val="HTMLSchreibmaschine"/>
          <w:color w:val="808080"/>
        </w:rPr>
        <w:t xml:space="preserve">, </w:t>
      </w:r>
      <w:proofErr w:type="spellStart"/>
      <w:r>
        <w:rPr>
          <w:rStyle w:val="HTMLSchreibmaschine"/>
          <w:color w:val="808080"/>
        </w:rPr>
        <w:t>dbOpenDynaset</w:t>
      </w:r>
      <w:proofErr w:type="spellEnd"/>
      <w:r>
        <w:rPr>
          <w:rStyle w:val="HTMLSchreibmaschine"/>
          <w:color w:val="808080"/>
        </w:rPr>
        <w:t>)</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rsBad.MoveLast</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cntRecords</w:t>
      </w:r>
      <w:proofErr w:type="spellEnd"/>
      <w:r>
        <w:rPr>
          <w:rStyle w:val="HTMLSchreibmaschine"/>
          <w:color w:val="808080"/>
        </w:rPr>
        <w:t xml:space="preserve"> = </w:t>
      </w:r>
      <w:proofErr w:type="spellStart"/>
      <w:r>
        <w:rPr>
          <w:rStyle w:val="HTMLSchreibmaschine"/>
          <w:color w:val="808080"/>
        </w:rPr>
        <w:t>rsBad.RecordCount</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rsBad.MoveFirst</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'Neue Tabelle vorbereiten</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DoCmd.SetWarnings</w:t>
      </w:r>
      <w:proofErr w:type="spellEnd"/>
      <w:r>
        <w:rPr>
          <w:rStyle w:val="HTMLSchreibmaschine"/>
          <w:color w:val="808080"/>
        </w:rPr>
        <w:t xml:space="preserve"> </w:t>
      </w:r>
      <w:proofErr w:type="spellStart"/>
      <w:r>
        <w:rPr>
          <w:rStyle w:val="HTMLSchreibmaschine"/>
          <w:color w:val="808080"/>
        </w:rPr>
        <w:t>False</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DoCmd.RunSQL</w:t>
      </w:r>
      <w:proofErr w:type="spellEnd"/>
      <w:r>
        <w:rPr>
          <w:rStyle w:val="HTMLSchreibmaschine"/>
          <w:color w:val="808080"/>
        </w:rPr>
        <w:t xml:space="preserve"> "SELECT [" &amp; </w:t>
      </w:r>
      <w:proofErr w:type="spellStart"/>
      <w:r>
        <w:rPr>
          <w:rStyle w:val="HTMLSchreibmaschine"/>
          <w:color w:val="808080"/>
        </w:rPr>
        <w:t>strBadTable</w:t>
      </w:r>
      <w:proofErr w:type="spellEnd"/>
      <w:r>
        <w:rPr>
          <w:rStyle w:val="HTMLSchreibmaschine"/>
          <w:color w:val="808080"/>
        </w:rPr>
        <w:t xml:space="preserve"> &amp; "].* " &amp; _</w:t>
      </w:r>
      <w:r>
        <w:rPr>
          <w:rFonts w:ascii="Courier New" w:hAnsi="Courier New" w:cs="Courier New"/>
          <w:color w:val="808080"/>
          <w:sz w:val="20"/>
          <w:szCs w:val="20"/>
        </w:rPr>
        <w:br/>
      </w:r>
      <w:r>
        <w:rPr>
          <w:rStyle w:val="HTMLSchreibmaschine"/>
          <w:color w:val="808080"/>
        </w:rPr>
        <w:t>               "INTO " &amp; _</w:t>
      </w:r>
      <w:r>
        <w:rPr>
          <w:rFonts w:ascii="Courier New" w:hAnsi="Courier New" w:cs="Courier New"/>
          <w:color w:val="808080"/>
          <w:sz w:val="20"/>
          <w:szCs w:val="20"/>
        </w:rPr>
        <w:br/>
      </w:r>
      <w:r>
        <w:rPr>
          <w:rStyle w:val="HTMLSchreibmaschine"/>
          <w:color w:val="808080"/>
        </w:rPr>
        <w:t xml:space="preserve">               "[" &amp; </w:t>
      </w:r>
      <w:proofErr w:type="spellStart"/>
      <w:r>
        <w:rPr>
          <w:rStyle w:val="HTMLSchreibmaschine"/>
          <w:color w:val="808080"/>
        </w:rPr>
        <w:t>strNewTable</w:t>
      </w:r>
      <w:proofErr w:type="spellEnd"/>
      <w:r>
        <w:rPr>
          <w:rStyle w:val="HTMLSchreibmaschine"/>
          <w:color w:val="808080"/>
        </w:rPr>
        <w:t xml:space="preserve"> &amp; "] " &amp; _</w:t>
      </w:r>
      <w:r>
        <w:rPr>
          <w:rFonts w:ascii="Courier New" w:hAnsi="Courier New" w:cs="Courier New"/>
          <w:color w:val="808080"/>
          <w:sz w:val="20"/>
          <w:szCs w:val="20"/>
        </w:rPr>
        <w:br/>
      </w:r>
      <w:r>
        <w:rPr>
          <w:rStyle w:val="HTMLSchreibmaschine"/>
          <w:color w:val="808080"/>
        </w:rPr>
        <w:t xml:space="preserve">               "FROM [" &amp; </w:t>
      </w:r>
      <w:proofErr w:type="spellStart"/>
      <w:r>
        <w:rPr>
          <w:rStyle w:val="HTMLSchreibmaschine"/>
          <w:color w:val="808080"/>
        </w:rPr>
        <w:t>strBadTable</w:t>
      </w:r>
      <w:proofErr w:type="spellEnd"/>
      <w:r>
        <w:rPr>
          <w:rStyle w:val="HTMLSchreibmaschine"/>
          <w:color w:val="808080"/>
        </w:rPr>
        <w:t xml:space="preserve"> &amp; "] " &amp; _</w:t>
      </w:r>
      <w:r>
        <w:rPr>
          <w:rFonts w:ascii="Courier New" w:hAnsi="Courier New" w:cs="Courier New"/>
          <w:color w:val="808080"/>
          <w:sz w:val="20"/>
          <w:szCs w:val="20"/>
        </w:rPr>
        <w:br/>
      </w:r>
      <w:r>
        <w:rPr>
          <w:rStyle w:val="HTMLSchreibmaschine"/>
          <w:color w:val="808080"/>
        </w:rPr>
        <w:t xml:space="preserve">               "WHERE 1=0;", </w:t>
      </w:r>
      <w:proofErr w:type="spellStart"/>
      <w:r>
        <w:rPr>
          <w:rStyle w:val="HTMLSchreibmaschine"/>
          <w:color w:val="808080"/>
        </w:rPr>
        <w:t>False</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DoCmd.RunSQL</w:t>
      </w:r>
      <w:proofErr w:type="spellEnd"/>
      <w:r>
        <w:rPr>
          <w:rStyle w:val="HTMLSchreibmaschine"/>
          <w:color w:val="808080"/>
        </w:rPr>
        <w:t xml:space="preserve"> "DELETE * FROM [" &amp; </w:t>
      </w:r>
      <w:proofErr w:type="spellStart"/>
      <w:r>
        <w:rPr>
          <w:rStyle w:val="HTMLSchreibmaschine"/>
          <w:color w:val="808080"/>
        </w:rPr>
        <w:t>strNewTable</w:t>
      </w:r>
      <w:proofErr w:type="spellEnd"/>
      <w:r>
        <w:rPr>
          <w:rStyle w:val="HTMLSchreibmaschine"/>
          <w:color w:val="808080"/>
        </w:rPr>
        <w:t xml:space="preserve"> &amp; "];"</w:t>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rsNew</w:t>
      </w:r>
      <w:proofErr w:type="spellEnd"/>
      <w:r>
        <w:rPr>
          <w:rStyle w:val="HTMLSchreibmaschine"/>
          <w:color w:val="808080"/>
        </w:rPr>
        <w:t xml:space="preserve"> = </w:t>
      </w:r>
      <w:proofErr w:type="spellStart"/>
      <w:r>
        <w:rPr>
          <w:rStyle w:val="HTMLSchreibmaschine"/>
          <w:color w:val="808080"/>
        </w:rPr>
        <w:t>db.OpenRecordset</w:t>
      </w:r>
      <w:proofErr w:type="spellEnd"/>
      <w:r>
        <w:rPr>
          <w:rStyle w:val="HTMLSchreibmaschine"/>
          <w:color w:val="808080"/>
        </w:rPr>
        <w:t>(</w:t>
      </w:r>
      <w:proofErr w:type="spellStart"/>
      <w:r>
        <w:rPr>
          <w:rStyle w:val="HTMLSchreibmaschine"/>
          <w:color w:val="808080"/>
        </w:rPr>
        <w:t>strNewTable</w:t>
      </w:r>
      <w:proofErr w:type="spellEnd"/>
      <w:r>
        <w:rPr>
          <w:rStyle w:val="HTMLSchreibmaschine"/>
          <w:color w:val="808080"/>
        </w:rPr>
        <w:t xml:space="preserve">, </w:t>
      </w:r>
      <w:proofErr w:type="spellStart"/>
      <w:r>
        <w:rPr>
          <w:rStyle w:val="HTMLSchreibmaschine"/>
          <w:color w:val="808080"/>
        </w:rPr>
        <w:t>dbOpenDynaset</w:t>
      </w:r>
      <w:proofErr w:type="spellEnd"/>
      <w:r>
        <w:rPr>
          <w:rStyle w:val="HTMLSchreibmaschine"/>
          <w:color w:val="808080"/>
        </w:rPr>
        <w:t>)</w:t>
      </w:r>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lastRenderedPageBreak/>
        <w:t>  'Datensätze übertragen</w:t>
      </w:r>
      <w:r>
        <w:rPr>
          <w:rFonts w:ascii="Courier New" w:hAnsi="Courier New" w:cs="Courier New"/>
          <w:color w:val="808080"/>
          <w:sz w:val="20"/>
          <w:szCs w:val="20"/>
        </w:rPr>
        <w:br/>
      </w:r>
      <w:r>
        <w:rPr>
          <w:rStyle w:val="HTMLSchreibmaschine"/>
          <w:color w:val="808080"/>
        </w:rPr>
        <w:t xml:space="preserve">  On Error </w:t>
      </w:r>
      <w:proofErr w:type="spellStart"/>
      <w:r>
        <w:rPr>
          <w:rStyle w:val="HTMLSchreibmaschine"/>
          <w:color w:val="808080"/>
        </w:rPr>
        <w:t>Resume</w:t>
      </w:r>
      <w:proofErr w:type="spellEnd"/>
      <w:r>
        <w:rPr>
          <w:rStyle w:val="HTMLSchreibmaschine"/>
          <w:color w:val="808080"/>
        </w:rPr>
        <w:t xml:space="preserve"> Next</w:t>
      </w:r>
      <w:r>
        <w:rPr>
          <w:rFonts w:ascii="Courier New" w:hAnsi="Courier New" w:cs="Courier New"/>
          <w:color w:val="808080"/>
          <w:sz w:val="20"/>
          <w:szCs w:val="20"/>
        </w:rPr>
        <w:br/>
      </w:r>
      <w:r>
        <w:rPr>
          <w:rStyle w:val="HTMLSchreibmaschine"/>
          <w:color w:val="808080"/>
        </w:rPr>
        <w:t xml:space="preserve">  Do </w:t>
      </w:r>
      <w:proofErr w:type="spellStart"/>
      <w:r>
        <w:rPr>
          <w:rStyle w:val="HTMLSchreibmaschine"/>
          <w:color w:val="808080"/>
        </w:rPr>
        <w:t>While</w:t>
      </w:r>
      <w:proofErr w:type="spellEnd"/>
      <w:r>
        <w:rPr>
          <w:rStyle w:val="HTMLSchreibmaschine"/>
          <w:color w:val="808080"/>
        </w:rPr>
        <w:t xml:space="preserve"> Not </w:t>
      </w:r>
      <w:proofErr w:type="spellStart"/>
      <w:r>
        <w:rPr>
          <w:rStyle w:val="HTMLSchreibmaschine"/>
          <w:color w:val="808080"/>
        </w:rPr>
        <w:t>rsBad.EOF</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rsNew.AddNew</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Err</w:t>
      </w:r>
      <w:proofErr w:type="spellEnd"/>
      <w:r>
        <w:rPr>
          <w:rStyle w:val="HTMLSchreibmaschine"/>
          <w:color w:val="808080"/>
        </w:rPr>
        <w:t xml:space="preserve"> = 0</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For</w:t>
      </w:r>
      <w:proofErr w:type="spellEnd"/>
      <w:r>
        <w:rPr>
          <w:rStyle w:val="HTMLSchreibmaschine"/>
          <w:color w:val="808080"/>
        </w:rPr>
        <w:t xml:space="preserve"> I = 0 </w:t>
      </w:r>
      <w:proofErr w:type="spellStart"/>
      <w:r>
        <w:rPr>
          <w:rStyle w:val="HTMLSchreibmaschine"/>
          <w:color w:val="808080"/>
        </w:rPr>
        <w:t>To</w:t>
      </w:r>
      <w:proofErr w:type="spellEnd"/>
      <w:r>
        <w:rPr>
          <w:rStyle w:val="HTMLSchreibmaschine"/>
          <w:color w:val="808080"/>
        </w:rPr>
        <w:t xml:space="preserve"> </w:t>
      </w:r>
      <w:proofErr w:type="spellStart"/>
      <w:r>
        <w:rPr>
          <w:rStyle w:val="HTMLSchreibmaschine"/>
          <w:color w:val="808080"/>
        </w:rPr>
        <w:t>rsBad.Fields.Count</w:t>
      </w:r>
      <w:proofErr w:type="spellEnd"/>
      <w:r>
        <w:rPr>
          <w:rStyle w:val="HTMLSchreibmaschine"/>
          <w:color w:val="808080"/>
        </w:rPr>
        <w:t xml:space="preserve"> - 1</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rsNew</w:t>
      </w:r>
      <w:proofErr w:type="spellEnd"/>
      <w:r>
        <w:rPr>
          <w:rStyle w:val="HTMLSchreibmaschine"/>
          <w:color w:val="808080"/>
        </w:rPr>
        <w:t xml:space="preserve">(I) = </w:t>
      </w:r>
      <w:proofErr w:type="spellStart"/>
      <w:r>
        <w:rPr>
          <w:rStyle w:val="HTMLSchreibmaschine"/>
          <w:color w:val="808080"/>
        </w:rPr>
        <w:t>rsBad</w:t>
      </w:r>
      <w:proofErr w:type="spellEnd"/>
      <w:r>
        <w:rPr>
          <w:rStyle w:val="HTMLSchreibmaschine"/>
          <w:color w:val="808080"/>
        </w:rPr>
        <w:t>(I)</w:t>
      </w:r>
      <w:r>
        <w:rPr>
          <w:rFonts w:ascii="Courier New" w:hAnsi="Courier New" w:cs="Courier New"/>
          <w:color w:val="808080"/>
          <w:sz w:val="20"/>
          <w:szCs w:val="20"/>
        </w:rPr>
        <w:br/>
      </w:r>
      <w:r>
        <w:rPr>
          <w:rStyle w:val="HTMLSchreibmaschine"/>
          <w:color w:val="808080"/>
        </w:rPr>
        <w:t>    Next I</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If</w:t>
      </w:r>
      <w:proofErr w:type="spellEnd"/>
      <w:r>
        <w:rPr>
          <w:rStyle w:val="HTMLSchreibmaschine"/>
          <w:color w:val="808080"/>
        </w:rPr>
        <w:t xml:space="preserve"> </w:t>
      </w:r>
      <w:proofErr w:type="spellStart"/>
      <w:r>
        <w:rPr>
          <w:rStyle w:val="HTMLSchreibmaschine"/>
          <w:color w:val="808080"/>
        </w:rPr>
        <w:t>Err</w:t>
      </w:r>
      <w:proofErr w:type="spellEnd"/>
      <w:r>
        <w:rPr>
          <w:rStyle w:val="HTMLSchreibmaschine"/>
          <w:color w:val="808080"/>
        </w:rPr>
        <w:t xml:space="preserve"> &lt;&gt; 0 </w:t>
      </w:r>
      <w:proofErr w:type="spellStart"/>
      <w:r>
        <w:rPr>
          <w:rStyle w:val="HTMLSchreibmaschine"/>
          <w:color w:val="808080"/>
        </w:rPr>
        <w:t>Then</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Beep</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MsgBox</w:t>
      </w:r>
      <w:proofErr w:type="spellEnd"/>
      <w:r>
        <w:rPr>
          <w:rStyle w:val="HTMLSchreibmaschine"/>
          <w:color w:val="808080"/>
        </w:rPr>
        <w:t xml:space="preserve"> "Datensatz mit Primärschlüssel '" &amp;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rsBad</w:t>
      </w:r>
      <w:proofErr w:type="spellEnd"/>
      <w:r>
        <w:rPr>
          <w:rStyle w:val="HTMLSchreibmaschine"/>
          <w:color w:val="808080"/>
        </w:rPr>
        <w:t>(</w:t>
      </w:r>
      <w:proofErr w:type="spellStart"/>
      <w:r>
        <w:rPr>
          <w:rStyle w:val="HTMLSchreibmaschine"/>
          <w:color w:val="808080"/>
        </w:rPr>
        <w:t>strIdxField</w:t>
      </w:r>
      <w:proofErr w:type="spellEnd"/>
      <w:r>
        <w:rPr>
          <w:rStyle w:val="HTMLSchreibmaschine"/>
          <w:color w:val="808080"/>
        </w:rPr>
        <w:t>) &amp; "' konnte nicht " &amp; _</w:t>
      </w:r>
      <w:r>
        <w:rPr>
          <w:rFonts w:ascii="Courier New" w:hAnsi="Courier New" w:cs="Courier New"/>
          <w:color w:val="808080"/>
          <w:sz w:val="20"/>
          <w:szCs w:val="20"/>
        </w:rPr>
        <w:br/>
      </w:r>
      <w:r>
        <w:rPr>
          <w:rStyle w:val="HTMLSchreibmaschine"/>
          <w:color w:val="808080"/>
        </w:rPr>
        <w:t>             "übertragen werden!",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vbOKOnly</w:t>
      </w:r>
      <w:proofErr w:type="spellEnd"/>
      <w:r>
        <w:rPr>
          <w:rStyle w:val="HTMLSchreibmaschine"/>
          <w:color w:val="808080"/>
        </w:rPr>
        <w:t xml:space="preserve"> + </w:t>
      </w:r>
      <w:proofErr w:type="spellStart"/>
      <w:r>
        <w:rPr>
          <w:rStyle w:val="HTMLSchreibmaschine"/>
          <w:color w:val="808080"/>
        </w:rPr>
        <w:t>vbExclamation</w:t>
      </w:r>
      <w:proofErr w:type="spellEnd"/>
      <w:r>
        <w:rPr>
          <w:rStyle w:val="HTMLSchreibmaschine"/>
          <w:color w:val="808080"/>
        </w:rPr>
        <w:t>, _</w:t>
      </w:r>
      <w:r>
        <w:rPr>
          <w:rFonts w:ascii="Courier New" w:hAnsi="Courier New" w:cs="Courier New"/>
          <w:color w:val="808080"/>
          <w:sz w:val="20"/>
          <w:szCs w:val="20"/>
        </w:rPr>
        <w:br/>
      </w:r>
      <w:r>
        <w:rPr>
          <w:rStyle w:val="HTMLSchreibmaschine"/>
          <w:color w:val="808080"/>
        </w:rPr>
        <w:t>             "Datensätze retten"</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cntBad</w:t>
      </w:r>
      <w:proofErr w:type="spellEnd"/>
      <w:r>
        <w:rPr>
          <w:rStyle w:val="HTMLSchreibmaschine"/>
          <w:color w:val="808080"/>
        </w:rPr>
        <w:t xml:space="preserve"> = </w:t>
      </w:r>
      <w:proofErr w:type="spellStart"/>
      <w:r>
        <w:rPr>
          <w:rStyle w:val="HTMLSchreibmaschine"/>
          <w:color w:val="808080"/>
        </w:rPr>
        <w:t>cntBad</w:t>
      </w:r>
      <w:proofErr w:type="spellEnd"/>
      <w:r>
        <w:rPr>
          <w:rStyle w:val="HTMLSchreibmaschine"/>
          <w:color w:val="808080"/>
        </w:rPr>
        <w:t xml:space="preserve"> + 1</w:t>
      </w:r>
      <w:r>
        <w:rPr>
          <w:rFonts w:ascii="Courier New" w:hAnsi="Courier New" w:cs="Courier New"/>
          <w:color w:val="808080"/>
          <w:sz w:val="20"/>
          <w:szCs w:val="20"/>
        </w:rPr>
        <w:br/>
      </w:r>
      <w:r>
        <w:rPr>
          <w:rStyle w:val="HTMLSchreibmaschine"/>
          <w:color w:val="808080"/>
        </w:rPr>
        <w:t>    Else</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rsNew.Update</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cntGood</w:t>
      </w:r>
      <w:proofErr w:type="spellEnd"/>
      <w:r>
        <w:rPr>
          <w:rStyle w:val="HTMLSchreibmaschine"/>
          <w:color w:val="808080"/>
        </w:rPr>
        <w:t xml:space="preserve"> = </w:t>
      </w:r>
      <w:proofErr w:type="spellStart"/>
      <w:r>
        <w:rPr>
          <w:rStyle w:val="HTMLSchreibmaschine"/>
          <w:color w:val="808080"/>
        </w:rPr>
        <w:t>cntGood</w:t>
      </w:r>
      <w:proofErr w:type="spellEnd"/>
      <w:r>
        <w:rPr>
          <w:rStyle w:val="HTMLSchreibmaschine"/>
          <w:color w:val="808080"/>
        </w:rPr>
        <w:t xml:space="preserve"> + 1</w:t>
      </w:r>
      <w:r>
        <w:rPr>
          <w:rFonts w:ascii="Courier New" w:hAnsi="Courier New" w:cs="Courier New"/>
          <w:color w:val="808080"/>
          <w:sz w:val="20"/>
          <w:szCs w:val="20"/>
        </w:rPr>
        <w:br/>
      </w:r>
      <w:r>
        <w:rPr>
          <w:rStyle w:val="HTMLSchreibmaschine"/>
          <w:color w:val="808080"/>
        </w:rPr>
        <w:t xml:space="preserve">    End </w:t>
      </w:r>
      <w:proofErr w:type="spellStart"/>
      <w:r>
        <w:rPr>
          <w:rStyle w:val="HTMLSchreibmaschine"/>
          <w:color w:val="808080"/>
        </w:rPr>
        <w:t>If</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rsBad.MoveNext</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DoEvents</w:t>
      </w:r>
      <w:proofErr w:type="spellEnd"/>
      <w:r>
        <w:rPr>
          <w:rFonts w:ascii="Courier New" w:hAnsi="Courier New" w:cs="Courier New"/>
          <w:color w:val="808080"/>
          <w:sz w:val="20"/>
          <w:szCs w:val="20"/>
        </w:rPr>
        <w:br/>
      </w:r>
      <w:r>
        <w:rPr>
          <w:rStyle w:val="HTMLSchreibmaschine"/>
          <w:color w:val="808080"/>
        </w:rPr>
        <w:t>  Loop</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rsBad.Close</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rsNew.Close</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Beep</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MsgBox</w:t>
      </w:r>
      <w:proofErr w:type="spellEnd"/>
      <w:r>
        <w:rPr>
          <w:rStyle w:val="HTMLSchreibmaschine"/>
          <w:color w:val="808080"/>
        </w:rPr>
        <w:t xml:space="preserve"> "Von " &amp; </w:t>
      </w:r>
      <w:proofErr w:type="spellStart"/>
      <w:r>
        <w:rPr>
          <w:rStyle w:val="HTMLSchreibmaschine"/>
          <w:color w:val="808080"/>
        </w:rPr>
        <w:t>CStr</w:t>
      </w:r>
      <w:proofErr w:type="spellEnd"/>
      <w:r>
        <w:rPr>
          <w:rStyle w:val="HTMLSchreibmaschine"/>
          <w:color w:val="808080"/>
        </w:rPr>
        <w:t>(</w:t>
      </w:r>
      <w:proofErr w:type="spellStart"/>
      <w:r>
        <w:rPr>
          <w:rStyle w:val="HTMLSchreibmaschine"/>
          <w:color w:val="808080"/>
        </w:rPr>
        <w:t>cntRecords</w:t>
      </w:r>
      <w:proofErr w:type="spellEnd"/>
      <w:r>
        <w:rPr>
          <w:rStyle w:val="HTMLSchreibmaschine"/>
          <w:color w:val="808080"/>
        </w:rPr>
        <w:t>) &amp; _</w:t>
      </w:r>
      <w:r>
        <w:rPr>
          <w:rFonts w:ascii="Courier New" w:hAnsi="Courier New" w:cs="Courier New"/>
          <w:color w:val="808080"/>
          <w:sz w:val="20"/>
          <w:szCs w:val="20"/>
        </w:rPr>
        <w:br/>
      </w:r>
      <w:r>
        <w:rPr>
          <w:rStyle w:val="HTMLSchreibmaschine"/>
          <w:color w:val="808080"/>
        </w:rPr>
        <w:t xml:space="preserve">         " Datensätzen konnten " &amp; </w:t>
      </w:r>
      <w:proofErr w:type="spellStart"/>
      <w:r>
        <w:rPr>
          <w:rStyle w:val="HTMLSchreibmaschine"/>
          <w:color w:val="808080"/>
        </w:rPr>
        <w:t>CStr</w:t>
      </w:r>
      <w:proofErr w:type="spellEnd"/>
      <w:r>
        <w:rPr>
          <w:rStyle w:val="HTMLSchreibmaschine"/>
          <w:color w:val="808080"/>
        </w:rPr>
        <w:t>(</w:t>
      </w:r>
      <w:proofErr w:type="spellStart"/>
      <w:r>
        <w:rPr>
          <w:rStyle w:val="HTMLSchreibmaschine"/>
          <w:color w:val="808080"/>
        </w:rPr>
        <w:t>cntGood</w:t>
      </w:r>
      <w:proofErr w:type="spellEnd"/>
      <w:r>
        <w:rPr>
          <w:rStyle w:val="HTMLSchreibmaschine"/>
          <w:color w:val="808080"/>
        </w:rPr>
        <w:t>) &amp; _</w:t>
      </w:r>
      <w:r>
        <w:rPr>
          <w:rFonts w:ascii="Courier New" w:hAnsi="Courier New" w:cs="Courier New"/>
          <w:color w:val="808080"/>
          <w:sz w:val="20"/>
          <w:szCs w:val="20"/>
        </w:rPr>
        <w:br/>
      </w:r>
      <w:r>
        <w:rPr>
          <w:rStyle w:val="HTMLSchreibmaschine"/>
          <w:color w:val="808080"/>
        </w:rPr>
        <w:t>         " Datensätze übertragen werden. " &amp;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CStr</w:t>
      </w:r>
      <w:proofErr w:type="spellEnd"/>
      <w:r>
        <w:rPr>
          <w:rStyle w:val="HTMLSchreibmaschine"/>
          <w:color w:val="808080"/>
        </w:rPr>
        <w:t>(</w:t>
      </w:r>
      <w:proofErr w:type="spellStart"/>
      <w:r>
        <w:rPr>
          <w:rStyle w:val="HTMLSchreibmaschine"/>
          <w:color w:val="808080"/>
        </w:rPr>
        <w:t>cntBad</w:t>
      </w:r>
      <w:proofErr w:type="spellEnd"/>
      <w:r>
        <w:rPr>
          <w:rStyle w:val="HTMLSchreibmaschine"/>
          <w:color w:val="808080"/>
        </w:rPr>
        <w:t>) &amp; " Datensätze sind beschädigt " &amp; _</w:t>
      </w:r>
      <w:r>
        <w:rPr>
          <w:rFonts w:ascii="Courier New" w:hAnsi="Courier New" w:cs="Courier New"/>
          <w:color w:val="808080"/>
          <w:sz w:val="20"/>
          <w:szCs w:val="20"/>
        </w:rPr>
        <w:br/>
      </w:r>
      <w:r>
        <w:rPr>
          <w:rStyle w:val="HTMLSchreibmaschine"/>
          <w:color w:val="808080"/>
        </w:rPr>
        <w:t>         " und konnten nicht übertragen werden...",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vbOKOnly</w:t>
      </w:r>
      <w:proofErr w:type="spellEnd"/>
      <w:r>
        <w:rPr>
          <w:rStyle w:val="HTMLSchreibmaschine"/>
          <w:color w:val="808080"/>
        </w:rPr>
        <w:t xml:space="preserve"> + </w:t>
      </w:r>
      <w:proofErr w:type="spellStart"/>
      <w:r>
        <w:rPr>
          <w:rStyle w:val="HTMLSchreibmaschine"/>
          <w:color w:val="808080"/>
        </w:rPr>
        <w:t>vbInformation</w:t>
      </w:r>
      <w:proofErr w:type="spellEnd"/>
      <w:r>
        <w:rPr>
          <w:rStyle w:val="HTMLSchreibmaschine"/>
          <w:color w:val="808080"/>
        </w:rPr>
        <w:t>, "Datensätze retten"</w:t>
      </w:r>
    </w:p>
    <w:p w:rsidR="001305C9" w:rsidRDefault="001305C9" w:rsidP="001305C9">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das Menü </w:t>
      </w:r>
      <w:r>
        <w:rPr>
          <w:rFonts w:ascii="Arial" w:eastAsia="Times New Roman" w:hAnsi="Arial" w:cs="Arial"/>
          <w:i/>
          <w:iCs/>
          <w:color w:val="C81414"/>
          <w:sz w:val="20"/>
          <w:szCs w:val="20"/>
        </w:rPr>
        <w:t>Extras-Verweise</w:t>
      </w:r>
      <w:r>
        <w:rPr>
          <w:rFonts w:ascii="Arial" w:eastAsia="Times New Roman" w:hAnsi="Arial" w:cs="Arial"/>
          <w:sz w:val="20"/>
          <w:szCs w:val="20"/>
        </w:rPr>
        <w:t xml:space="preserve"> an und setzen Sie unter Access 2002 und 2003, s</w:t>
      </w:r>
      <w:r>
        <w:rPr>
          <w:rFonts w:ascii="Arial" w:eastAsia="Times New Roman" w:hAnsi="Arial" w:cs="Arial"/>
          <w:sz w:val="20"/>
          <w:szCs w:val="20"/>
        </w:rPr>
        <w:t>o</w:t>
      </w:r>
      <w:r>
        <w:rPr>
          <w:rFonts w:ascii="Arial" w:eastAsia="Times New Roman" w:hAnsi="Arial" w:cs="Arial"/>
          <w:sz w:val="20"/>
          <w:szCs w:val="20"/>
        </w:rPr>
        <w:t xml:space="preserve">fern nicht bereits vorhanden, eine Referenz auf "Microsoft DAO 3.6 </w:t>
      </w:r>
      <w:proofErr w:type="spellStart"/>
      <w:r>
        <w:rPr>
          <w:rFonts w:ascii="Arial" w:eastAsia="Times New Roman" w:hAnsi="Arial" w:cs="Arial"/>
          <w:sz w:val="20"/>
          <w:szCs w:val="20"/>
        </w:rPr>
        <w:t>Object</w:t>
      </w:r>
      <w:proofErr w:type="spellEnd"/>
      <w:r>
        <w:rPr>
          <w:rFonts w:ascii="Arial" w:eastAsia="Times New Roman" w:hAnsi="Arial" w:cs="Arial"/>
          <w:sz w:val="20"/>
          <w:szCs w:val="20"/>
        </w:rPr>
        <w:t xml:space="preserve"> Library". Unter A</w:t>
      </w:r>
      <w:r>
        <w:rPr>
          <w:rFonts w:ascii="Arial" w:eastAsia="Times New Roman" w:hAnsi="Arial" w:cs="Arial"/>
          <w:sz w:val="20"/>
          <w:szCs w:val="20"/>
        </w:rPr>
        <w:t>c</w:t>
      </w:r>
      <w:r>
        <w:rPr>
          <w:rFonts w:ascii="Arial" w:eastAsia="Times New Roman" w:hAnsi="Arial" w:cs="Arial"/>
          <w:sz w:val="20"/>
          <w:szCs w:val="20"/>
        </w:rPr>
        <w:t xml:space="preserve">cess 2013, 2010 und 2007 prüfen Sie, ob eine Referenz auf "Microsoft Office 12.0|14.0|15.0 Access Database Engine </w:t>
      </w:r>
      <w:proofErr w:type="spellStart"/>
      <w:r>
        <w:rPr>
          <w:rFonts w:ascii="Arial" w:eastAsia="Times New Roman" w:hAnsi="Arial" w:cs="Arial"/>
          <w:sz w:val="20"/>
          <w:szCs w:val="20"/>
        </w:rPr>
        <w:t>Object</w:t>
      </w:r>
      <w:proofErr w:type="spellEnd"/>
      <w:r>
        <w:rPr>
          <w:rFonts w:ascii="Arial" w:eastAsia="Times New Roman" w:hAnsi="Arial" w:cs="Arial"/>
          <w:sz w:val="20"/>
          <w:szCs w:val="20"/>
        </w:rPr>
        <w:t xml:space="preserve"> Library" eingerichtet ist und ergänzen diese ggf.</w:t>
      </w:r>
    </w:p>
    <w:p w:rsidR="001305C9" w:rsidRDefault="001305C9" w:rsidP="001305C9">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Speichern Sie die Änderungen und lassen Sie das Formular anzeigen.</w:t>
      </w:r>
    </w:p>
    <w:p w:rsidR="001305C9" w:rsidRDefault="001305C9" w:rsidP="001305C9">
      <w:r>
        <w:rPr>
          <w:rFonts w:ascii="Arial" w:eastAsia="Times New Roman" w:hAnsi="Arial" w:cs="Arial"/>
          <w:sz w:val="20"/>
          <w:szCs w:val="20"/>
        </w:rPr>
        <w:t xml:space="preserve">Die Bedienung des Formulars ist schnell erklärt: Das Kombinationsfeld </w:t>
      </w:r>
      <w:r>
        <w:rPr>
          <w:rFonts w:ascii="Arial" w:eastAsia="Times New Roman" w:hAnsi="Arial" w:cs="Arial"/>
          <w:i/>
          <w:iCs/>
          <w:color w:val="C81414"/>
          <w:sz w:val="20"/>
          <w:szCs w:val="20"/>
        </w:rPr>
        <w:t>Beschädigte Tabelle</w:t>
      </w:r>
      <w:r>
        <w:rPr>
          <w:rFonts w:ascii="Arial" w:eastAsia="Times New Roman" w:hAnsi="Arial" w:cs="Arial"/>
          <w:sz w:val="20"/>
          <w:szCs w:val="20"/>
        </w:rPr>
        <w:t xml:space="preserve"> listet alle Tabellen der aktuellen Datenbank auf. Wählen Sie hier die Tabelle aus, die Ihnen Probleme bereitet und stellen Sie unter </w:t>
      </w:r>
      <w:r>
        <w:rPr>
          <w:rFonts w:ascii="Arial" w:eastAsia="Times New Roman" w:hAnsi="Arial" w:cs="Arial"/>
          <w:i/>
          <w:iCs/>
          <w:color w:val="C81414"/>
          <w:sz w:val="20"/>
          <w:szCs w:val="20"/>
        </w:rPr>
        <w:t>Primärschlüsselfeld</w:t>
      </w:r>
      <w:r>
        <w:rPr>
          <w:rFonts w:ascii="Arial" w:eastAsia="Times New Roman" w:hAnsi="Arial" w:cs="Arial"/>
          <w:sz w:val="20"/>
          <w:szCs w:val="20"/>
        </w:rPr>
        <w:t xml:space="preserve"> das Feld ein, das in der Tabelle als Primärschlüssel festg</w:t>
      </w:r>
      <w:r>
        <w:rPr>
          <w:rFonts w:ascii="Arial" w:eastAsia="Times New Roman" w:hAnsi="Arial" w:cs="Arial"/>
          <w:sz w:val="20"/>
          <w:szCs w:val="20"/>
        </w:rPr>
        <w:t>e</w:t>
      </w:r>
      <w:r>
        <w:rPr>
          <w:rFonts w:ascii="Arial" w:eastAsia="Times New Roman" w:hAnsi="Arial" w:cs="Arial"/>
          <w:sz w:val="20"/>
          <w:szCs w:val="20"/>
        </w:rPr>
        <w:t>legt ist. Diese Information erlaubt es unter Umständen, bei einem nicht mehr komplett lesbaren Date</w:t>
      </w:r>
      <w:r>
        <w:rPr>
          <w:rFonts w:ascii="Arial" w:eastAsia="Times New Roman" w:hAnsi="Arial" w:cs="Arial"/>
          <w:sz w:val="20"/>
          <w:szCs w:val="20"/>
        </w:rPr>
        <w:t>n</w:t>
      </w:r>
      <w:r>
        <w:rPr>
          <w:rFonts w:ascii="Arial" w:eastAsia="Times New Roman" w:hAnsi="Arial" w:cs="Arial"/>
          <w:sz w:val="20"/>
          <w:szCs w:val="20"/>
        </w:rPr>
        <w:t xml:space="preserve">satz zumindest noch den Primärschlüssel für eine spätere Rekonstruktion zu ermitteln. Im Feld </w:t>
      </w:r>
      <w:r>
        <w:rPr>
          <w:rFonts w:ascii="Arial" w:eastAsia="Times New Roman" w:hAnsi="Arial" w:cs="Arial"/>
          <w:i/>
          <w:iCs/>
          <w:color w:val="C81414"/>
          <w:sz w:val="20"/>
          <w:szCs w:val="20"/>
        </w:rPr>
        <w:t>Neue Tabelle</w:t>
      </w:r>
      <w:r>
        <w:rPr>
          <w:rFonts w:ascii="Arial" w:eastAsia="Times New Roman" w:hAnsi="Arial" w:cs="Arial"/>
          <w:sz w:val="20"/>
          <w:szCs w:val="20"/>
        </w:rPr>
        <w:t xml:space="preserve"> geben Sie den Namen der Tabelle an, in die die noch zu rettenden Datensätze übertragen werden sollen. Ein Klick auf </w:t>
      </w:r>
      <w:r>
        <w:rPr>
          <w:rFonts w:ascii="Arial" w:eastAsia="Times New Roman" w:hAnsi="Arial" w:cs="Arial"/>
          <w:i/>
          <w:iCs/>
          <w:color w:val="C81414"/>
          <w:sz w:val="20"/>
          <w:szCs w:val="20"/>
        </w:rPr>
        <w:t>Übertragen</w:t>
      </w:r>
      <w:r>
        <w:rPr>
          <w:rFonts w:ascii="Arial" w:eastAsia="Times New Roman" w:hAnsi="Arial" w:cs="Arial"/>
          <w:sz w:val="20"/>
          <w:szCs w:val="20"/>
        </w:rPr>
        <w:t xml:space="preserve"> startet dann die Datenrettung. Am Ende wird eine Meldung angezeigt, die Sie darüber informiert, wie viele Datensätze erfolgreich übertragen wurden.</w:t>
      </w:r>
      <w:r>
        <w:rPr>
          <w:rFonts w:ascii="Arial" w:eastAsia="Times New Roman" w:hAnsi="Arial" w:cs="Arial"/>
          <w:sz w:val="20"/>
          <w:szCs w:val="20"/>
        </w:rPr>
        <w:br/>
      </w:r>
      <w:r>
        <w:rPr>
          <w:rFonts w:ascii="Arial" w:eastAsia="Times New Roman" w:hAnsi="Arial" w:cs="Arial"/>
          <w:sz w:val="20"/>
          <w:szCs w:val="20"/>
        </w:rPr>
        <w:br/>
        <w:t xml:space="preserve">Zur Funktionsweise der Lösung: Das Kombinationsfeld </w:t>
      </w:r>
      <w:r>
        <w:rPr>
          <w:rFonts w:ascii="Arial" w:eastAsia="Times New Roman" w:hAnsi="Arial" w:cs="Arial"/>
          <w:i/>
          <w:iCs/>
          <w:color w:val="C81414"/>
          <w:sz w:val="20"/>
          <w:szCs w:val="20"/>
        </w:rPr>
        <w:t>Beschädigte Tabelle</w:t>
      </w:r>
      <w:r>
        <w:rPr>
          <w:rFonts w:ascii="Arial" w:eastAsia="Times New Roman" w:hAnsi="Arial" w:cs="Arial"/>
          <w:sz w:val="20"/>
          <w:szCs w:val="20"/>
        </w:rPr>
        <w:t xml:space="preserve"> listet alle Tabellen der aktuellen Datenbank auf, indem es die notwendigen Informationen über ein SQL-Statement aus der Systemtabelle "</w:t>
      </w:r>
      <w:proofErr w:type="spellStart"/>
      <w:r>
        <w:rPr>
          <w:rFonts w:ascii="Arial" w:eastAsia="Times New Roman" w:hAnsi="Arial" w:cs="Arial"/>
          <w:sz w:val="20"/>
          <w:szCs w:val="20"/>
        </w:rPr>
        <w:t>MSysObjects</w:t>
      </w:r>
      <w:proofErr w:type="spellEnd"/>
      <w:r>
        <w:rPr>
          <w:rFonts w:ascii="Arial" w:eastAsia="Times New Roman" w:hAnsi="Arial" w:cs="Arial"/>
          <w:sz w:val="20"/>
          <w:szCs w:val="20"/>
        </w:rPr>
        <w:t xml:space="preserve">" ausliest. Bei der Liste </w:t>
      </w:r>
      <w:r>
        <w:rPr>
          <w:rFonts w:ascii="Arial" w:eastAsia="Times New Roman" w:hAnsi="Arial" w:cs="Arial"/>
          <w:i/>
          <w:iCs/>
          <w:color w:val="C81414"/>
          <w:sz w:val="20"/>
          <w:szCs w:val="20"/>
        </w:rPr>
        <w:t>Primärschlüsselfeld</w:t>
      </w:r>
      <w:r>
        <w:rPr>
          <w:rFonts w:ascii="Arial" w:eastAsia="Times New Roman" w:hAnsi="Arial" w:cs="Arial"/>
          <w:sz w:val="20"/>
          <w:szCs w:val="20"/>
        </w:rPr>
        <w:t xml:space="preserve"> können wir es uns wieder einfach machen: Deren Eigenschaft "Herkunftstyp" ist auf "Feldliste" eingestellt, so dass die Liste durch Zuweisung des Tabellennamens zur Eigenschaft "Datensatzherkunft" automatisch alle Felder der jeweiligen Tabelle anzeigt. Dreh- und Angelpunkt der Lösung ist schließlich die Ereignisprozedur "Beim Klicken" der Schaltfläche </w:t>
      </w:r>
      <w:r>
        <w:rPr>
          <w:rFonts w:ascii="Arial" w:eastAsia="Times New Roman" w:hAnsi="Arial" w:cs="Arial"/>
          <w:i/>
          <w:iCs/>
          <w:color w:val="C81414"/>
          <w:sz w:val="20"/>
          <w:szCs w:val="20"/>
        </w:rPr>
        <w:t>Übertragen</w:t>
      </w:r>
      <w:r>
        <w:rPr>
          <w:rFonts w:ascii="Arial" w:eastAsia="Times New Roman" w:hAnsi="Arial" w:cs="Arial"/>
          <w:sz w:val="20"/>
          <w:szCs w:val="20"/>
        </w:rPr>
        <w:t>: Im ersten Schritt werden die Einstellungen aus dem Fo</w:t>
      </w:r>
      <w:r>
        <w:rPr>
          <w:rFonts w:ascii="Arial" w:eastAsia="Times New Roman" w:hAnsi="Arial" w:cs="Arial"/>
          <w:sz w:val="20"/>
          <w:szCs w:val="20"/>
        </w:rPr>
        <w:t>r</w:t>
      </w:r>
      <w:r>
        <w:rPr>
          <w:rFonts w:ascii="Arial" w:eastAsia="Times New Roman" w:hAnsi="Arial" w:cs="Arial"/>
          <w:sz w:val="20"/>
          <w:szCs w:val="20"/>
        </w:rPr>
        <w:t xml:space="preserve">mular ausgelesen und in Variablen übertragen. Fehlen Eingaben, wird eine entsprechende Meldung angezeigt und die Routine verlassen. Danach wird die beschädigte Tabelle als </w:t>
      </w:r>
      <w:proofErr w:type="spellStart"/>
      <w:r>
        <w:rPr>
          <w:rFonts w:ascii="Arial" w:eastAsia="Times New Roman" w:hAnsi="Arial" w:cs="Arial"/>
          <w:sz w:val="20"/>
          <w:szCs w:val="20"/>
        </w:rPr>
        <w:t>Recordset</w:t>
      </w:r>
      <w:proofErr w:type="spellEnd"/>
      <w:r>
        <w:rPr>
          <w:rFonts w:ascii="Arial" w:eastAsia="Times New Roman" w:hAnsi="Arial" w:cs="Arial"/>
          <w:sz w:val="20"/>
          <w:szCs w:val="20"/>
        </w:rPr>
        <w:t xml:space="preserve"> geöffnet und die Anzahl der enthaltenen Datensätze festgestellt. Anschließend wird die neue Tabelle für die Aufnahme noch intakter Datensätze initialisiert. Per SQL-Statement legen wir die neue Tabelle mit Struktur, aber ohne Datensätze an. "SELECT INTO" wird normalerweise eingesetzt, um Datensätze aus einer Tabelle in eine andere Tabelle zu kopieren. Ist die Zieltabelle nicht vorhanden, wird sie a</w:t>
      </w:r>
      <w:r>
        <w:rPr>
          <w:rFonts w:ascii="Arial" w:eastAsia="Times New Roman" w:hAnsi="Arial" w:cs="Arial"/>
          <w:sz w:val="20"/>
          <w:szCs w:val="20"/>
        </w:rPr>
        <w:t>u</w:t>
      </w:r>
      <w:r>
        <w:rPr>
          <w:rFonts w:ascii="Arial" w:eastAsia="Times New Roman" w:hAnsi="Arial" w:cs="Arial"/>
          <w:sz w:val="20"/>
          <w:szCs w:val="20"/>
        </w:rPr>
        <w:t xml:space="preserve">tomatisch mit der Struktur der Quelltabelle angelegt. In einer Schleife gehen wir dann alle Datensätze </w:t>
      </w:r>
      <w:r>
        <w:rPr>
          <w:rFonts w:ascii="Arial" w:eastAsia="Times New Roman" w:hAnsi="Arial" w:cs="Arial"/>
          <w:sz w:val="20"/>
          <w:szCs w:val="20"/>
        </w:rPr>
        <w:lastRenderedPageBreak/>
        <w:t>durch und kopieren die Inhalte der noch lesbaren Datensätze in die neue Tabelle.</w:t>
      </w:r>
      <w:r>
        <w:rPr>
          <w:rFonts w:ascii="Arial" w:eastAsia="Times New Roman" w:hAnsi="Arial" w:cs="Arial"/>
          <w:sz w:val="20"/>
          <w:szCs w:val="20"/>
        </w:rPr>
        <w:br/>
      </w:r>
      <w:bookmarkStart w:id="1" w:name="_GoBack"/>
      <w:bookmarkEnd w:id="1"/>
    </w:p>
    <w:sectPr w:rsidR="001305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625F"/>
    <w:multiLevelType w:val="multilevel"/>
    <w:tmpl w:val="5C26B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39F7396"/>
    <w:multiLevelType w:val="multilevel"/>
    <w:tmpl w:val="3322E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02D0B7D"/>
    <w:multiLevelType w:val="multilevel"/>
    <w:tmpl w:val="DCAAF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4833328"/>
    <w:multiLevelType w:val="multilevel"/>
    <w:tmpl w:val="87F67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5233100"/>
    <w:multiLevelType w:val="multilevel"/>
    <w:tmpl w:val="029EA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8F"/>
    <w:rsid w:val="001305C9"/>
    <w:rsid w:val="00372B6E"/>
    <w:rsid w:val="00E2588F"/>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588F"/>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E2588F"/>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588F"/>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E2588F"/>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301459">
      <w:bodyDiv w:val="1"/>
      <w:marLeft w:val="0"/>
      <w:marRight w:val="0"/>
      <w:marTop w:val="0"/>
      <w:marBottom w:val="0"/>
      <w:divBdr>
        <w:top w:val="none" w:sz="0" w:space="0" w:color="auto"/>
        <w:left w:val="none" w:sz="0" w:space="0" w:color="auto"/>
        <w:bottom w:val="none" w:sz="0" w:space="0" w:color="auto"/>
        <w:right w:val="none" w:sz="0" w:space="0" w:color="auto"/>
      </w:divBdr>
    </w:div>
    <w:div w:id="211867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1231</Words>
  <Characters>7757</Characters>
  <Application>Microsoft Office Word</Application>
  <DocSecurity>0</DocSecurity>
  <Lines>64</Lines>
  <Paragraphs>17</Paragraphs>
  <ScaleCrop>false</ScaleCrop>
  <Company>Hewlett-Packard Company</Company>
  <LinksUpToDate>false</LinksUpToDate>
  <CharactersWithSpaces>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2</cp:revision>
  <dcterms:created xsi:type="dcterms:W3CDTF">2014-09-19T05:45:00Z</dcterms:created>
  <dcterms:modified xsi:type="dcterms:W3CDTF">2014-09-26T05:16:00Z</dcterms:modified>
</cp:coreProperties>
</file>