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35" w:rsidRDefault="005A3BBF">
      <w:bookmarkStart w:id="0" w:name="R3B3"/>
      <w:r>
        <w:rPr>
          <w:rFonts w:ascii="Arial" w:eastAsia="Times New Roman" w:hAnsi="Arial" w:cs="Arial"/>
          <w:sz w:val="27"/>
          <w:szCs w:val="27"/>
          <w:u w:val="single"/>
        </w:rPr>
        <w:t>Navigationsbereich wirkungsvoll ausblenden</w:t>
      </w:r>
      <w:bookmarkEnd w:id="0"/>
      <w:r>
        <w:rPr>
          <w:rFonts w:ascii="Arial" w:eastAsia="Times New Roman" w:hAnsi="Arial" w:cs="Arial"/>
          <w:sz w:val="20"/>
          <w:szCs w:val="20"/>
        </w:rPr>
        <w:br/>
        <w:t>Versionen: Access 2013, 2010 und 2007</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In meinen Datenbankanwendungen ist der Navigationsbereich prinzipiell ausgeschaltet. Beim Start wird per "</w:t>
      </w:r>
      <w:proofErr w:type="spellStart"/>
      <w:r>
        <w:rPr>
          <w:rFonts w:ascii="Arial" w:eastAsia="Times New Roman" w:hAnsi="Arial" w:cs="Arial"/>
          <w:sz w:val="20"/>
          <w:szCs w:val="20"/>
        </w:rPr>
        <w:t>AutoExec</w:t>
      </w:r>
      <w:proofErr w:type="spellEnd"/>
      <w:r>
        <w:rPr>
          <w:rFonts w:ascii="Arial" w:eastAsia="Times New Roman" w:hAnsi="Arial" w:cs="Arial"/>
          <w:sz w:val="20"/>
          <w:szCs w:val="20"/>
        </w:rPr>
        <w:t>" eine VBA-Funktion zur Verknüpfung einer Tabelle aus einer anderen, nicht immer erreichbaren Datenbank aufgerufen. Nun habe ich das Problem, dass durch die Einrichtung der Verknüpfung der Navigationsbereich immer wieder sichtbar gemacht wird und somit das Ausschalten in den Optionen nichts bewirkt. Gibt es eine Möglichkeit, das zu verhindern?</w:t>
      </w:r>
      <w:r>
        <w:rPr>
          <w:rFonts w:ascii="Arial" w:eastAsia="Times New Roman" w:hAnsi="Arial" w:cs="Arial"/>
          <w:sz w:val="20"/>
          <w:szCs w:val="20"/>
        </w:rPr>
        <w:br/>
      </w:r>
      <w:r>
        <w:rPr>
          <w:rFonts w:ascii="Arial" w:eastAsia="Times New Roman" w:hAnsi="Arial" w:cs="Arial"/>
          <w:i/>
          <w:iCs/>
          <w:sz w:val="20"/>
          <w:szCs w:val="20"/>
        </w:rPr>
        <w:t>D. Vollmer</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Sobald eine Änderung an den Datenbankobjekten wie die programmatische Verknüpfung einer Tabelle erfolgt, aktualisiert Access automatisch den Navigationsbereich und blendet ihn dabei ungeachtet der Einstellungen in den Optionen ggf. ein. Dieses Problem lösen Sie mit der folgenden Prozedur, die Sie nach den Anweisungen für die Verknüpfung der Tabelle aus Ihrer Einbindungsroutine heraus aufrufen: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 xml:space="preserve">Public Sub </w:t>
      </w:r>
      <w:proofErr w:type="spellStart"/>
      <w:r>
        <w:rPr>
          <w:rStyle w:val="HTMLSchreibmaschine"/>
          <w:color w:val="808080"/>
        </w:rPr>
        <w:t>SetDBWindowVisible</w:t>
      </w:r>
      <w:proofErr w:type="spellEnd"/>
      <w:r>
        <w:rPr>
          <w:rStyle w:val="HTMLSchreibmaschine"/>
          <w:color w:val="808080"/>
        </w:rPr>
        <w:t>(</w:t>
      </w:r>
      <w:proofErr w:type="spellStart"/>
      <w:r>
        <w:rPr>
          <w:rStyle w:val="HTMLSchreibmaschine"/>
          <w:color w:val="808080"/>
        </w:rPr>
        <w:t>blnVisible</w:t>
      </w:r>
      <w:proofErr w:type="spellEnd"/>
      <w:r>
        <w:rPr>
          <w:rStyle w:val="HTMLSchreibmaschine"/>
          <w:color w:val="808080"/>
        </w:rPr>
        <w:t xml:space="preserve"> As Boolean)</w:t>
      </w:r>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If</w:t>
      </w:r>
      <w:proofErr w:type="spellEnd"/>
      <w:r>
        <w:rPr>
          <w:rStyle w:val="HTMLSchreibmaschine"/>
          <w:color w:val="808080"/>
        </w:rPr>
        <w:t xml:space="preserve"> </w:t>
      </w:r>
      <w:proofErr w:type="spellStart"/>
      <w:r>
        <w:rPr>
          <w:rStyle w:val="HTMLSchreibmaschine"/>
          <w:color w:val="808080"/>
        </w:rPr>
        <w:t>blnVisible</w:t>
      </w:r>
      <w:proofErr w:type="spellEnd"/>
      <w:r>
        <w:rPr>
          <w:rStyle w:val="HTMLSchreibmaschine"/>
          <w:color w:val="808080"/>
        </w:rPr>
        <w:t xml:space="preserve"> </w:t>
      </w:r>
      <w:proofErr w:type="spellStart"/>
      <w:r>
        <w:rPr>
          <w:rStyle w:val="HTMLSchreibmaschine"/>
          <w:color w:val="808080"/>
        </w:rPr>
        <w:t>Then</w:t>
      </w:r>
      <w:proofErr w:type="spellEnd"/>
      <w:r>
        <w:rPr>
          <w:rStyle w:val="HTMLSchreibmaschine"/>
          <w:color w:val="808080"/>
        </w:rPr>
        <w:t xml:space="preserve"> 'Anzeigen</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DoCmd.SelectObject</w:t>
      </w:r>
      <w:proofErr w:type="spellEnd"/>
      <w:r>
        <w:rPr>
          <w:rStyle w:val="HTMLSchreibmaschine"/>
          <w:color w:val="808080"/>
        </w:rPr>
        <w:t xml:space="preserve"> </w:t>
      </w:r>
      <w:proofErr w:type="spellStart"/>
      <w:r>
        <w:rPr>
          <w:rStyle w:val="HTMLSchreibmaschine"/>
          <w:color w:val="808080"/>
        </w:rPr>
        <w:t>acTable</w:t>
      </w:r>
      <w:proofErr w:type="spellEnd"/>
      <w:r>
        <w:rPr>
          <w:rStyle w:val="HTMLSchreibmaschine"/>
          <w:color w:val="808080"/>
        </w:rPr>
        <w:t>, , True</w:t>
      </w:r>
      <w:r>
        <w:rPr>
          <w:rFonts w:ascii="Courier New" w:hAnsi="Courier New" w:cs="Courier New"/>
          <w:color w:val="808080"/>
          <w:sz w:val="20"/>
          <w:szCs w:val="20"/>
        </w:rPr>
        <w:br/>
      </w:r>
      <w:r>
        <w:rPr>
          <w:rStyle w:val="HTMLSchreibmaschine"/>
          <w:color w:val="808080"/>
        </w:rPr>
        <w:t>  Else 'Ausblenden</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DoCmd.SelectObject</w:t>
      </w:r>
      <w:proofErr w:type="spellEnd"/>
      <w:r>
        <w:rPr>
          <w:rStyle w:val="HTMLSchreibmaschine"/>
          <w:color w:val="808080"/>
        </w:rPr>
        <w:t xml:space="preserve"> </w:t>
      </w:r>
      <w:proofErr w:type="spellStart"/>
      <w:r>
        <w:rPr>
          <w:rStyle w:val="HTMLSchreibmaschine"/>
          <w:color w:val="808080"/>
        </w:rPr>
        <w:t>acTable</w:t>
      </w:r>
      <w:proofErr w:type="spellEnd"/>
      <w:r>
        <w:rPr>
          <w:rStyle w:val="HTMLSchreibmaschine"/>
          <w:color w:val="808080"/>
        </w:rPr>
        <w:t>, , True</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DoCmd.RunCommand</w:t>
      </w:r>
      <w:proofErr w:type="spellEnd"/>
      <w:r>
        <w:rPr>
          <w:rStyle w:val="HTMLSchreibmaschine"/>
          <w:color w:val="808080"/>
        </w:rPr>
        <w:t xml:space="preserve"> </w:t>
      </w:r>
      <w:proofErr w:type="spellStart"/>
      <w:r>
        <w:rPr>
          <w:rStyle w:val="HTMLSchreibmaschine"/>
          <w:color w:val="808080"/>
        </w:rPr>
        <w:t>acCmdWindowHide</w:t>
      </w:r>
      <w:proofErr w:type="spellEnd"/>
      <w:r>
        <w:rPr>
          <w:rFonts w:ascii="Courier New" w:hAnsi="Courier New" w:cs="Courier New"/>
          <w:color w:val="808080"/>
          <w:sz w:val="20"/>
          <w:szCs w:val="20"/>
        </w:rPr>
        <w:br/>
      </w:r>
      <w:r>
        <w:rPr>
          <w:rStyle w:val="HTMLSchreibmaschine"/>
          <w:color w:val="808080"/>
        </w:rPr>
        <w:t xml:space="preserve">  End </w:t>
      </w:r>
      <w:proofErr w:type="spellStart"/>
      <w:r>
        <w:rPr>
          <w:rStyle w:val="HTMLSchreibmaschine"/>
          <w:color w:val="808080"/>
        </w:rPr>
        <w:t>If</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End Sub</w:t>
      </w:r>
      <w:r>
        <w:rPr>
          <w:rFonts w:ascii="Courier New" w:hAnsi="Courier New" w:cs="Courier New"/>
          <w:color w:val="808080"/>
          <w:sz w:val="20"/>
          <w:szCs w:val="20"/>
        </w:rPr>
        <w:br/>
      </w:r>
      <w:r>
        <w:rPr>
          <w:rFonts w:ascii="Arial" w:eastAsia="Times New Roman" w:hAnsi="Arial" w:cs="Arial"/>
          <w:sz w:val="20"/>
          <w:szCs w:val="20"/>
        </w:rPr>
        <w:br/>
        <w:t>Um das Datenbankfenster oder den Navigationsbereich auszublenden, muss man sich eines Tricks bedienen: Zunächst wird eine beliebige Tabelle im Navigationsbereich markiert und damit das Fenster aktiviert. Die Anweisung "</w:t>
      </w:r>
      <w:proofErr w:type="spellStart"/>
      <w:r>
        <w:rPr>
          <w:rFonts w:ascii="Arial" w:eastAsia="Times New Roman" w:hAnsi="Arial" w:cs="Arial"/>
          <w:sz w:val="20"/>
          <w:szCs w:val="20"/>
        </w:rPr>
        <w:t>DoCmd.RunCommand</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acCmdWindowHide</w:t>
      </w:r>
      <w:proofErr w:type="spellEnd"/>
      <w:r>
        <w:rPr>
          <w:rFonts w:ascii="Arial" w:eastAsia="Times New Roman" w:hAnsi="Arial" w:cs="Arial"/>
          <w:sz w:val="20"/>
          <w:szCs w:val="20"/>
        </w:rPr>
        <w:t>" blendet dann das jeweils aktivierte Fenster und somit den Navigationsbereich aus. Um den Navigationsbereich wieder anzuzeigen, reicht das Markieren eines beliebigen Objektes, Access sorgt dann dafür, dass der Navigationsbereich wieder eingeblendet wird. Durch Weglassen des Tabellennamens bei "</w:t>
      </w:r>
      <w:proofErr w:type="spellStart"/>
      <w:r>
        <w:rPr>
          <w:rFonts w:ascii="Arial" w:eastAsia="Times New Roman" w:hAnsi="Arial" w:cs="Arial"/>
          <w:sz w:val="20"/>
          <w:szCs w:val="20"/>
        </w:rPr>
        <w:t>SelectObject</w:t>
      </w:r>
      <w:proofErr w:type="spellEnd"/>
      <w:r>
        <w:rPr>
          <w:rFonts w:ascii="Arial" w:eastAsia="Times New Roman" w:hAnsi="Arial" w:cs="Arial"/>
          <w:sz w:val="20"/>
          <w:szCs w:val="20"/>
        </w:rPr>
        <w:t>" selektiert Access automatisch immer die erste gefundene Tabelle.</w:t>
      </w:r>
      <w:r>
        <w:rPr>
          <w:rFonts w:ascii="Arial" w:eastAsia="Times New Roman" w:hAnsi="Arial" w:cs="Arial"/>
          <w:sz w:val="20"/>
          <w:szCs w:val="20"/>
        </w:rPr>
        <w:br/>
      </w:r>
      <w:bookmarkStart w:id="1" w:name="_GoBack"/>
      <w:bookmarkEnd w:id="1"/>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BF"/>
    <w:rsid w:val="005A3BBF"/>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5A3BBF"/>
    <w:rPr>
      <w:rFonts w:ascii="Courier New" w:eastAsiaTheme="minorHAnsi" w:hAnsi="Courier New" w:cs="Courier New" w:hint="default"/>
      <w:sz w:val="20"/>
      <w:szCs w:val="20"/>
    </w:rPr>
  </w:style>
  <w:style w:type="paragraph" w:styleId="Sprechblasentext">
    <w:name w:val="Balloon Text"/>
    <w:basedOn w:val="Standard"/>
    <w:link w:val="SprechblasentextZchn"/>
    <w:uiPriority w:val="99"/>
    <w:semiHidden/>
    <w:unhideWhenUsed/>
    <w:rsid w:val="005A3BB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3B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5A3BBF"/>
    <w:rPr>
      <w:rFonts w:ascii="Courier New" w:eastAsiaTheme="minorHAnsi" w:hAnsi="Courier New" w:cs="Courier New" w:hint="default"/>
      <w:sz w:val="20"/>
      <w:szCs w:val="20"/>
    </w:rPr>
  </w:style>
  <w:style w:type="paragraph" w:styleId="Sprechblasentext">
    <w:name w:val="Balloon Text"/>
    <w:basedOn w:val="Standard"/>
    <w:link w:val="SprechblasentextZchn"/>
    <w:uiPriority w:val="99"/>
    <w:semiHidden/>
    <w:unhideWhenUsed/>
    <w:rsid w:val="005A3BB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3B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1586</Characters>
  <Application>Microsoft Office Word</Application>
  <DocSecurity>0</DocSecurity>
  <Lines>13</Lines>
  <Paragraphs>3</Paragraphs>
  <ScaleCrop>false</ScaleCrop>
  <Company>Hewlett-Packard Company</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cp:lastPrinted>2012-11-23T06:05:00Z</cp:lastPrinted>
  <dcterms:created xsi:type="dcterms:W3CDTF">2012-11-23T06:05:00Z</dcterms:created>
  <dcterms:modified xsi:type="dcterms:W3CDTF">2012-11-23T06:06:00Z</dcterms:modified>
</cp:coreProperties>
</file>