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CD0" w:rsidRPr="00412CD0" w:rsidRDefault="00412CD0" w:rsidP="00412CD0">
      <w:pPr>
        <w:spacing w:after="270"/>
        <w:outlineLvl w:val="1"/>
        <w:rPr>
          <w:rFonts w:ascii="Segoe UI" w:eastAsia="Times New Roman" w:hAnsi="Segoe UI" w:cs="Segoe UI"/>
          <w:color w:val="454545"/>
          <w:kern w:val="36"/>
          <w:sz w:val="28"/>
          <w:szCs w:val="33"/>
          <w:lang w:eastAsia="de-CH"/>
        </w:rPr>
      </w:pPr>
      <w:r w:rsidRPr="00412CD0">
        <w:rPr>
          <w:rFonts w:ascii="Segoe UI" w:eastAsia="Times New Roman" w:hAnsi="Segoe UI" w:cs="Segoe UI"/>
          <w:color w:val="454545"/>
          <w:kern w:val="36"/>
          <w:sz w:val="28"/>
          <w:szCs w:val="33"/>
          <w:lang w:eastAsia="de-CH"/>
        </w:rPr>
        <w:t>Importieren, Exportieren und Verknüpfen von Daten zwischen Access und Excel</w:t>
      </w:r>
    </w:p>
    <w:p w:rsidR="00412CD0" w:rsidRPr="00412CD0" w:rsidRDefault="00412CD0" w:rsidP="00412CD0">
      <w:pPr>
        <w:jc w:val="right"/>
        <w:rPr>
          <w:rFonts w:ascii="Segoe UI" w:eastAsia="Times New Roman" w:hAnsi="Segoe UI" w:cs="Segoe UI"/>
          <w:vanish/>
          <w:color w:val="666666"/>
          <w:sz w:val="20"/>
          <w:szCs w:val="15"/>
          <w:lang w:eastAsia="de-CH"/>
        </w:rPr>
      </w:pPr>
      <w:hyperlink r:id="rId6" w:history="1">
        <w:r w:rsidRPr="00412CD0">
          <w:rPr>
            <w:rFonts w:ascii="Segoe UI" w:eastAsia="Times New Roman" w:hAnsi="Segoe UI" w:cs="Segoe UI"/>
            <w:noProof/>
            <w:vanish/>
            <w:color w:val="0044CC"/>
            <w:sz w:val="28"/>
            <w:szCs w:val="20"/>
            <w:lang w:eastAsia="de-CH"/>
          </w:rPr>
          <w:drawing>
            <wp:inline distT="0" distB="0" distL="0" distR="0" wp14:anchorId="5EF11015" wp14:editId="6102EF9C">
              <wp:extent cx="84455" cy="84455"/>
              <wp:effectExtent l="0" t="0" r="0" b="0"/>
              <wp:docPr id="1" name="Bild 1" descr="Alle anzeige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e anzeige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412CD0">
          <w:rPr>
            <w:rFonts w:ascii="Segoe UI" w:eastAsia="Times New Roman" w:hAnsi="Segoe UI" w:cs="Segoe UI"/>
            <w:vanish/>
            <w:color w:val="0044CC"/>
            <w:sz w:val="28"/>
            <w:szCs w:val="20"/>
            <w:lang w:eastAsia="de-CH"/>
          </w:rPr>
          <w:t>Alle anzeigen</w:t>
        </w:r>
      </w:hyperlink>
    </w:p>
    <w:p w:rsidR="00412CD0" w:rsidRPr="00412CD0" w:rsidRDefault="00412CD0" w:rsidP="00412CD0">
      <w:pPr>
        <w:jc w:val="right"/>
        <w:rPr>
          <w:rFonts w:ascii="Segoe UI" w:eastAsia="Times New Roman" w:hAnsi="Segoe UI" w:cs="Segoe UI"/>
          <w:color w:val="666666"/>
          <w:sz w:val="20"/>
          <w:szCs w:val="15"/>
          <w:lang w:eastAsia="de-CH"/>
        </w:rPr>
      </w:pPr>
      <w:hyperlink r:id="rId8" w:history="1">
        <w:r w:rsidRPr="00412CD0">
          <w:rPr>
            <w:rFonts w:ascii="Segoe UI" w:eastAsia="Times New Roman" w:hAnsi="Segoe UI" w:cs="Segoe UI"/>
            <w:noProof/>
            <w:color w:val="0044CC"/>
            <w:sz w:val="28"/>
            <w:szCs w:val="20"/>
            <w:lang w:eastAsia="de-CH"/>
          </w:rPr>
          <w:drawing>
            <wp:inline distT="0" distB="0" distL="0" distR="0" wp14:anchorId="141B6FEF" wp14:editId="7BA1E0F7">
              <wp:extent cx="84455" cy="84455"/>
              <wp:effectExtent l="0" t="0" r="0" b="0"/>
              <wp:docPr id="2" name="Bild 2" descr="Alle ausblend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e ausblend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412CD0">
          <w:rPr>
            <w:rFonts w:ascii="Segoe UI" w:eastAsia="Times New Roman" w:hAnsi="Segoe UI" w:cs="Segoe UI"/>
            <w:color w:val="0044CC"/>
            <w:sz w:val="28"/>
            <w:szCs w:val="20"/>
            <w:lang w:eastAsia="de-CH"/>
          </w:rPr>
          <w:t>Alle ausblenden</w:t>
        </w:r>
      </w:hyperlink>
    </w:p>
    <w:p w:rsidR="00412CD0" w:rsidRPr="00412CD0" w:rsidRDefault="00412CD0" w:rsidP="00412CD0">
      <w:pPr>
        <w:spacing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Es gibt versch</w:t>
      </w:r>
      <w:bookmarkStart w:id="0" w:name="_GoBack"/>
      <w:bookmarkEnd w:id="0"/>
      <w:r w:rsidRPr="00412CD0">
        <w:rPr>
          <w:rFonts w:ascii="Segoe UI" w:eastAsia="Times New Roman" w:hAnsi="Segoe UI" w:cs="Segoe UI"/>
          <w:color w:val="666666"/>
          <w:sz w:val="20"/>
          <w:szCs w:val="15"/>
          <w:lang w:eastAsia="de-CH"/>
        </w:rPr>
        <w:t xml:space="preserve">iedene Möglichkeiten, Daten in Access und Excel gemeinsam zu nutzen. Sie können Daten aus einem geöffneten </w:t>
      </w:r>
      <w:hyperlink r:id="rId10" w:history="1">
        <w:r w:rsidRPr="00412CD0">
          <w:rPr>
            <w:rFonts w:ascii="Segoe UI" w:eastAsia="Times New Roman" w:hAnsi="Segoe UI" w:cs="Segoe UI"/>
            <w:color w:val="0044CC"/>
            <w:sz w:val="20"/>
            <w:szCs w:val="15"/>
            <w:lang w:eastAsia="de-CH"/>
          </w:rPr>
          <w:t>Arbeitsblatt</w:t>
        </w:r>
        <w:r w:rsidRPr="00412CD0">
          <w:rPr>
            <w:rFonts w:ascii="Segoe UI" w:eastAsia="Times New Roman" w:hAnsi="Segoe UI" w:cs="Segoe UI"/>
            <w:vanish/>
            <w:color w:val="0044CC"/>
            <w:sz w:val="20"/>
            <w:szCs w:val="15"/>
            <w:lang w:eastAsia="de-CH"/>
          </w:rPr>
          <w:t xml:space="preserve"> (Tabellenblatt: Das primäre Dokument zum Speichern und Bearbeiten von Daten in Excel. Wird auch Tabelle genannt. Ein Tabellenblatt besteht aus Zellen, die in Spalten und Zeilen angeordnet sind, und wird immer als Teil einer Arbeitsmappe gespeichert.)</w:t>
        </w:r>
      </w:hyperlink>
      <w:r w:rsidRPr="00412CD0">
        <w:rPr>
          <w:rFonts w:ascii="Segoe UI" w:eastAsia="Times New Roman" w:hAnsi="Segoe UI" w:cs="Segoe UI"/>
          <w:color w:val="666666"/>
          <w:sz w:val="20"/>
          <w:szCs w:val="15"/>
          <w:lang w:eastAsia="de-CH"/>
        </w:rPr>
        <w:t xml:space="preserve"> kopieren und diese in ein Access-Datenblatt einfügen, ein Arbeit</w:t>
      </w:r>
      <w:r w:rsidRPr="00412CD0">
        <w:rPr>
          <w:rFonts w:ascii="Segoe UI" w:eastAsia="Times New Roman" w:hAnsi="Segoe UI" w:cs="Segoe UI"/>
          <w:color w:val="666666"/>
          <w:sz w:val="20"/>
          <w:szCs w:val="15"/>
          <w:lang w:eastAsia="de-CH"/>
        </w:rPr>
        <w:t>s</w:t>
      </w:r>
      <w:r w:rsidRPr="00412CD0">
        <w:rPr>
          <w:rFonts w:ascii="Segoe UI" w:eastAsia="Times New Roman" w:hAnsi="Segoe UI" w:cs="Segoe UI"/>
          <w:color w:val="666666"/>
          <w:sz w:val="20"/>
          <w:szCs w:val="15"/>
          <w:lang w:eastAsia="de-CH"/>
        </w:rPr>
        <w:t xml:space="preserve">blatt in eine Access-Datenbank importieren oder ein Access-Datenblatt einfach mithilfe des Befehls </w:t>
      </w:r>
      <w:r w:rsidRPr="00412CD0">
        <w:rPr>
          <w:rFonts w:ascii="Segoe UI" w:eastAsia="Times New Roman" w:hAnsi="Segoe UI" w:cs="Segoe UI"/>
          <w:b/>
          <w:bCs/>
          <w:color w:val="666666"/>
          <w:sz w:val="20"/>
          <w:szCs w:val="15"/>
          <w:lang w:eastAsia="de-CH"/>
        </w:rPr>
        <w:t>Analysieren mit Excel</w:t>
      </w:r>
      <w:r w:rsidRPr="00412CD0">
        <w:rPr>
          <w:rFonts w:ascii="Segoe UI" w:eastAsia="Times New Roman" w:hAnsi="Segoe UI" w:cs="Segoe UI"/>
          <w:color w:val="666666"/>
          <w:sz w:val="20"/>
          <w:szCs w:val="15"/>
          <w:lang w:eastAsia="de-CH"/>
        </w:rPr>
        <w:t xml:space="preserve"> in Excel importieren. In diesem Thema wird genau erklärt, wie Sie Daten zwischen Access und Excel durch I</w:t>
      </w:r>
      <w:r w:rsidRPr="00412CD0">
        <w:rPr>
          <w:rFonts w:ascii="Segoe UI" w:eastAsia="Times New Roman" w:hAnsi="Segoe UI" w:cs="Segoe UI"/>
          <w:color w:val="666666"/>
          <w:sz w:val="20"/>
          <w:szCs w:val="15"/>
          <w:lang w:eastAsia="de-CH"/>
        </w:rPr>
        <w:t>m</w:t>
      </w:r>
      <w:r w:rsidRPr="00412CD0">
        <w:rPr>
          <w:rFonts w:ascii="Segoe UI" w:eastAsia="Times New Roman" w:hAnsi="Segoe UI" w:cs="Segoe UI"/>
          <w:color w:val="666666"/>
          <w:sz w:val="20"/>
          <w:szCs w:val="15"/>
          <w:lang w:eastAsia="de-CH"/>
        </w:rPr>
        <w:t>portieren, Exportieren oder Verknüpfen von Daten gemeinsam nutzen können.</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hyperlink r:id="rId11" w:anchor="BMjmp_importdataxl" w:history="1">
        <w:r w:rsidRPr="00412CD0">
          <w:rPr>
            <w:rFonts w:ascii="Segoe UI" w:eastAsia="Times New Roman" w:hAnsi="Segoe UI" w:cs="Segoe UI"/>
            <w:color w:val="0044CC"/>
            <w:sz w:val="20"/>
            <w:szCs w:val="15"/>
            <w:lang w:eastAsia="de-CH"/>
          </w:rPr>
          <w:t>Importieren von Daten aus Excel</w:t>
        </w:r>
      </w:hyperlink>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hyperlink r:id="rId12" w:anchor="BMjmp_linktoxldata" w:history="1">
        <w:r w:rsidRPr="00412CD0">
          <w:rPr>
            <w:rFonts w:ascii="Segoe UI" w:eastAsia="Times New Roman" w:hAnsi="Segoe UI" w:cs="Segoe UI"/>
            <w:color w:val="0044CC"/>
            <w:sz w:val="20"/>
            <w:szCs w:val="15"/>
            <w:lang w:eastAsia="de-CH"/>
          </w:rPr>
          <w:t>Herstellen von Verknüpfungen zu Excel-Daten</w:t>
        </w:r>
      </w:hyperlink>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hyperlink r:id="rId13" w:anchor="BMjmp_exportacdatatoxl" w:history="1">
        <w:r w:rsidRPr="00412CD0">
          <w:rPr>
            <w:rFonts w:ascii="Segoe UI" w:eastAsia="Times New Roman" w:hAnsi="Segoe UI" w:cs="Segoe UI"/>
            <w:color w:val="0044CC"/>
            <w:sz w:val="20"/>
            <w:szCs w:val="15"/>
            <w:lang w:eastAsia="de-CH"/>
          </w:rPr>
          <w:t>Exportieren von Daten aus Access in Excel</w:t>
        </w:r>
      </w:hyperlink>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hyperlink r:id="rId14" w:anchor="BMtrsh" w:history="1">
        <w:r w:rsidRPr="00412CD0">
          <w:rPr>
            <w:rFonts w:ascii="Segoe UI" w:eastAsia="Times New Roman" w:hAnsi="Segoe UI" w:cs="Segoe UI"/>
            <w:color w:val="0044CC"/>
            <w:sz w:val="20"/>
            <w:szCs w:val="15"/>
            <w:lang w:eastAsia="de-CH"/>
          </w:rPr>
          <w:t>Problembehandlung</w:t>
        </w:r>
      </w:hyperlink>
    </w:p>
    <w:p w:rsidR="00412CD0" w:rsidRPr="00412CD0" w:rsidRDefault="00412CD0" w:rsidP="00412CD0">
      <w:pPr>
        <w:spacing w:before="100" w:beforeAutospacing="1" w:after="100" w:afterAutospacing="1"/>
        <w:outlineLvl w:val="2"/>
        <w:rPr>
          <w:rFonts w:ascii="Segoe UI" w:eastAsia="Times New Roman" w:hAnsi="Segoe UI" w:cs="Segoe UI"/>
          <w:b/>
          <w:bCs/>
          <w:color w:val="666666"/>
          <w:sz w:val="28"/>
          <w:szCs w:val="36"/>
          <w:lang w:eastAsia="de-CH"/>
        </w:rPr>
      </w:pPr>
      <w:bookmarkStart w:id="1" w:name="BMjmp_importdataxl"/>
      <w:bookmarkEnd w:id="1"/>
      <w:r w:rsidRPr="00412CD0">
        <w:rPr>
          <w:rFonts w:ascii="Segoe UI" w:eastAsia="Times New Roman" w:hAnsi="Segoe UI" w:cs="Segoe UI"/>
          <w:b/>
          <w:bCs/>
          <w:color w:val="666666"/>
          <w:sz w:val="28"/>
          <w:szCs w:val="36"/>
          <w:lang w:eastAsia="de-CH"/>
        </w:rPr>
        <w:t>Importieren von Daten aus Excel</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Wenn Sie einen Teil der Daten oder alle Daten aus einem oder mehreren Excel-Arbeitsblättern in Access speichern möchten, sol</w:t>
      </w:r>
      <w:r w:rsidRPr="00412CD0">
        <w:rPr>
          <w:rFonts w:ascii="Segoe UI" w:eastAsia="Times New Roman" w:hAnsi="Segoe UI" w:cs="Segoe UI"/>
          <w:color w:val="666666"/>
          <w:sz w:val="20"/>
          <w:szCs w:val="15"/>
          <w:lang w:eastAsia="de-CH"/>
        </w:rPr>
        <w:t>l</w:t>
      </w:r>
      <w:r w:rsidRPr="00412CD0">
        <w:rPr>
          <w:rFonts w:ascii="Segoe UI" w:eastAsia="Times New Roman" w:hAnsi="Segoe UI" w:cs="Segoe UI"/>
          <w:color w:val="666666"/>
          <w:sz w:val="20"/>
          <w:szCs w:val="15"/>
          <w:lang w:eastAsia="de-CH"/>
        </w:rPr>
        <w:t>ten Sie den Inhalt des Arbeitsblatts in eine neue oder eine vorhandene Access-Datenbank importieren. Beim Importieren der D</w:t>
      </w:r>
      <w:r w:rsidRPr="00412CD0">
        <w:rPr>
          <w:rFonts w:ascii="Segoe UI" w:eastAsia="Times New Roman" w:hAnsi="Segoe UI" w:cs="Segoe UI"/>
          <w:color w:val="666666"/>
          <w:sz w:val="20"/>
          <w:szCs w:val="15"/>
          <w:lang w:eastAsia="de-CH"/>
        </w:rPr>
        <w:t>a</w:t>
      </w:r>
      <w:r w:rsidRPr="00412CD0">
        <w:rPr>
          <w:rFonts w:ascii="Segoe UI" w:eastAsia="Times New Roman" w:hAnsi="Segoe UI" w:cs="Segoe UI"/>
          <w:color w:val="666666"/>
          <w:sz w:val="20"/>
          <w:szCs w:val="15"/>
          <w:lang w:eastAsia="de-CH"/>
        </w:rPr>
        <w:t>ten legt Access eine Kopie der Daten in einer neuen oder einer vorhandenen Tabelle an, ohne die Quelldatei in Excel zu verändern.</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Einige typische Situationen, in denen Sie vielleicht Excel-Daten in Access importieren möchten, sind folgende:</w:t>
      </w:r>
    </w:p>
    <w:p w:rsidR="00412CD0" w:rsidRPr="00412CD0" w:rsidRDefault="00412CD0" w:rsidP="00412CD0">
      <w:pPr>
        <w:numPr>
          <w:ilvl w:val="0"/>
          <w:numId w:val="1"/>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Sie sind erfahren im Umgang mit Excel und möchten auf Access umsteigen. Ein möglicher Einstieg wäre, dass Sie Excel-Arbeitsblätter in eine oder in mehrere neue Access-Datenbanken importieren.</w:t>
      </w:r>
    </w:p>
    <w:p w:rsidR="00412CD0" w:rsidRPr="00412CD0" w:rsidRDefault="00412CD0" w:rsidP="00412CD0">
      <w:pPr>
        <w:numPr>
          <w:ilvl w:val="0"/>
          <w:numId w:val="1"/>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Sie sind Manager und erhalten von den Angestellten Berichte im Excel-Format. Sie möchten diese Berichte in eine vorhandene Datenbank einfügen, um den Inhalt dieser Datenbank zu aktualisieren.</w:t>
      </w:r>
    </w:p>
    <w:p w:rsidR="00412CD0" w:rsidRPr="00412CD0" w:rsidRDefault="00412CD0" w:rsidP="00412CD0">
      <w:pPr>
        <w:numPr>
          <w:ilvl w:val="0"/>
          <w:numId w:val="1"/>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Sie sind Manager und erhalten </w:t>
      </w:r>
      <w:proofErr w:type="gramStart"/>
      <w:r w:rsidRPr="00412CD0">
        <w:rPr>
          <w:rFonts w:ascii="Segoe UI" w:eastAsia="Times New Roman" w:hAnsi="Segoe UI" w:cs="Segoe UI"/>
          <w:color w:val="666666"/>
          <w:sz w:val="20"/>
          <w:szCs w:val="15"/>
          <w:lang w:eastAsia="de-CH"/>
        </w:rPr>
        <w:t>die wöchentliche Berichte</w:t>
      </w:r>
      <w:proofErr w:type="gramEnd"/>
      <w:r w:rsidRPr="00412CD0">
        <w:rPr>
          <w:rFonts w:ascii="Segoe UI" w:eastAsia="Times New Roman" w:hAnsi="Segoe UI" w:cs="Segoe UI"/>
          <w:color w:val="666666"/>
          <w:sz w:val="20"/>
          <w:szCs w:val="15"/>
          <w:lang w:eastAsia="de-CH"/>
        </w:rPr>
        <w:t xml:space="preserve"> der Angestellten als Excel-Dateien. Sie möchten die Importoperationen automatisieren, um Zeit zu sparen.</w:t>
      </w:r>
    </w:p>
    <w:p w:rsidR="00412CD0" w:rsidRPr="00412CD0" w:rsidRDefault="00412CD0" w:rsidP="00412CD0">
      <w:pPr>
        <w:numPr>
          <w:ilvl w:val="0"/>
          <w:numId w:val="1"/>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Sie entwickeln eine Anwendung und müssen Code schreiben, der Excel-Daten in Access importiert.</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Wenn Sie noch keine Erfahrungen im Importieren von Daten aus Excel haben, sollten Sie Folgendes wissen: </w:t>
      </w:r>
    </w:p>
    <w:p w:rsidR="00412CD0" w:rsidRPr="00412CD0" w:rsidRDefault="00412CD0" w:rsidP="00412CD0">
      <w:pPr>
        <w:numPr>
          <w:ilvl w:val="0"/>
          <w:numId w:val="2"/>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Versuchen Sie nicht, ein Excel-Arbeitsblatt als Access-Datenbank zu speichern. Microsoft Excel enthält keine Funktion </w:t>
      </w:r>
      <w:r w:rsidRPr="00412CD0">
        <w:rPr>
          <w:rFonts w:ascii="Segoe UI" w:eastAsia="Times New Roman" w:hAnsi="Segoe UI" w:cs="Segoe UI"/>
          <w:b/>
          <w:bCs/>
          <w:color w:val="666666"/>
          <w:sz w:val="20"/>
          <w:szCs w:val="15"/>
          <w:lang w:eastAsia="de-CH"/>
        </w:rPr>
        <w:t>Speichern unter</w:t>
      </w:r>
      <w:r w:rsidRPr="00412CD0">
        <w:rPr>
          <w:rFonts w:ascii="Segoe UI" w:eastAsia="Times New Roman" w:hAnsi="Segoe UI" w:cs="Segoe UI"/>
          <w:color w:val="666666"/>
          <w:sz w:val="20"/>
          <w:szCs w:val="15"/>
          <w:lang w:eastAsia="de-CH"/>
        </w:rPr>
        <w:t>, mit deren Hilfe eine Access-Datenbank aus Excel-Daten erzeugt werden kann.</w:t>
      </w:r>
    </w:p>
    <w:p w:rsidR="00412CD0" w:rsidRPr="00412CD0" w:rsidRDefault="00412CD0" w:rsidP="00412CD0">
      <w:pPr>
        <w:numPr>
          <w:ilvl w:val="0"/>
          <w:numId w:val="2"/>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Die Importoperation kann nur gestartet werden, wenn bereits eine Access-Datenbank geöffnet ist. Wenn Sie die Daten in eine neue Datenbank importieren möchten, legen Sie eine leere Datenbank an (ohne Tabellen, Formulare und Berichte), bevor Sie die Impo</w:t>
      </w:r>
      <w:r w:rsidRPr="00412CD0">
        <w:rPr>
          <w:rFonts w:ascii="Segoe UI" w:eastAsia="Times New Roman" w:hAnsi="Segoe UI" w:cs="Segoe UI"/>
          <w:color w:val="666666"/>
          <w:sz w:val="20"/>
          <w:szCs w:val="15"/>
          <w:lang w:eastAsia="de-CH"/>
        </w:rPr>
        <w:t>r</w:t>
      </w:r>
      <w:r w:rsidRPr="00412CD0">
        <w:rPr>
          <w:rFonts w:ascii="Segoe UI" w:eastAsia="Times New Roman" w:hAnsi="Segoe UI" w:cs="Segoe UI"/>
          <w:color w:val="666666"/>
          <w:sz w:val="20"/>
          <w:szCs w:val="15"/>
          <w:lang w:eastAsia="de-CH"/>
        </w:rPr>
        <w:t>toperation starten.</w:t>
      </w:r>
    </w:p>
    <w:p w:rsidR="00412CD0" w:rsidRPr="00412CD0" w:rsidRDefault="00412CD0" w:rsidP="00412CD0">
      <w:pPr>
        <w:numPr>
          <w:ilvl w:val="0"/>
          <w:numId w:val="2"/>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Aus einem Arbeitsblatt importierte Daten werden in der aktuellen Datenbank in einer neuen oder einer vorhandenen Tabelle gespeichert. Wenn Sie sich mit Tabellen nicht auskennen oder nicht wissen, wie Datenbanken aufgebaut sind, informieren Sie sich unter </w:t>
      </w:r>
      <w:hyperlink r:id="rId15" w:history="1">
        <w:r w:rsidRPr="00412CD0">
          <w:rPr>
            <w:rFonts w:ascii="Segoe UI" w:eastAsia="Times New Roman" w:hAnsi="Segoe UI" w:cs="Segoe UI"/>
            <w:color w:val="0044CC"/>
            <w:sz w:val="20"/>
            <w:szCs w:val="15"/>
            <w:lang w:eastAsia="de-CH"/>
          </w:rPr>
          <w:t>Informationen zu Tabellen</w:t>
        </w:r>
      </w:hyperlink>
      <w:r w:rsidRPr="00412CD0">
        <w:rPr>
          <w:rFonts w:ascii="Segoe UI" w:eastAsia="Times New Roman" w:hAnsi="Segoe UI" w:cs="Segoe UI"/>
          <w:color w:val="666666"/>
          <w:sz w:val="20"/>
          <w:szCs w:val="15"/>
          <w:lang w:eastAsia="de-CH"/>
        </w:rPr>
        <w:t xml:space="preserve"> und </w:t>
      </w:r>
      <w:hyperlink r:id="rId16" w:history="1">
        <w:r w:rsidRPr="00412CD0">
          <w:rPr>
            <w:rFonts w:ascii="Segoe UI" w:eastAsia="Times New Roman" w:hAnsi="Segoe UI" w:cs="Segoe UI"/>
            <w:color w:val="0044CC"/>
            <w:sz w:val="20"/>
            <w:szCs w:val="15"/>
            <w:lang w:eastAsia="de-CH"/>
          </w:rPr>
          <w:t>Informationen zum Entwerfen einer Datenbank</w:t>
        </w:r>
      </w:hyperlink>
      <w:r w:rsidRPr="00412CD0">
        <w:rPr>
          <w:rFonts w:ascii="Segoe UI" w:eastAsia="Times New Roman" w:hAnsi="Segoe UI" w:cs="Segoe UI"/>
          <w:color w:val="666666"/>
          <w:sz w:val="20"/>
          <w:szCs w:val="15"/>
          <w:lang w:eastAsia="de-CH"/>
        </w:rPr>
        <w:t>.</w:t>
      </w:r>
    </w:p>
    <w:p w:rsidR="00412CD0" w:rsidRPr="00412CD0" w:rsidRDefault="00412CD0" w:rsidP="00412CD0">
      <w:pPr>
        <w:numPr>
          <w:ilvl w:val="0"/>
          <w:numId w:val="2"/>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Wenn Sie ein Excel-Arbeitsblatt in Access öffnen (ändern Sie im Dialogfeld </w:t>
      </w:r>
      <w:r w:rsidRPr="00412CD0">
        <w:rPr>
          <w:rFonts w:ascii="Segoe UI" w:eastAsia="Times New Roman" w:hAnsi="Segoe UI" w:cs="Segoe UI"/>
          <w:b/>
          <w:bCs/>
          <w:color w:val="666666"/>
          <w:sz w:val="20"/>
          <w:szCs w:val="15"/>
          <w:lang w:eastAsia="de-CH"/>
        </w:rPr>
        <w:t>Datei öffnen</w:t>
      </w:r>
      <w:r w:rsidRPr="00412CD0">
        <w:rPr>
          <w:rFonts w:ascii="Segoe UI" w:eastAsia="Times New Roman" w:hAnsi="Segoe UI" w:cs="Segoe UI"/>
          <w:color w:val="666666"/>
          <w:sz w:val="20"/>
          <w:szCs w:val="15"/>
          <w:lang w:eastAsia="de-CH"/>
        </w:rPr>
        <w:t xml:space="preserve"> den Eintrag des Listenfelds </w:t>
      </w:r>
      <w:r w:rsidRPr="00412CD0">
        <w:rPr>
          <w:rFonts w:ascii="Segoe UI" w:eastAsia="Times New Roman" w:hAnsi="Segoe UI" w:cs="Segoe UI"/>
          <w:b/>
          <w:bCs/>
          <w:color w:val="666666"/>
          <w:sz w:val="20"/>
          <w:szCs w:val="15"/>
          <w:lang w:eastAsia="de-CH"/>
        </w:rPr>
        <w:t>Dateityp</w:t>
      </w:r>
      <w:r w:rsidRPr="00412CD0">
        <w:rPr>
          <w:rFonts w:ascii="Segoe UI" w:eastAsia="Times New Roman" w:hAnsi="Segoe UI" w:cs="Segoe UI"/>
          <w:color w:val="666666"/>
          <w:sz w:val="20"/>
          <w:szCs w:val="15"/>
          <w:lang w:eastAsia="de-CH"/>
        </w:rPr>
        <w:t xml:space="preserve"> zu </w:t>
      </w:r>
      <w:r w:rsidRPr="00412CD0">
        <w:rPr>
          <w:rFonts w:ascii="Segoe UI" w:eastAsia="Times New Roman" w:hAnsi="Segoe UI" w:cs="Segoe UI"/>
          <w:b/>
          <w:bCs/>
          <w:color w:val="666666"/>
          <w:sz w:val="20"/>
          <w:szCs w:val="15"/>
          <w:lang w:eastAsia="de-CH"/>
        </w:rPr>
        <w:t>Microsoft Office Excel-Dateien</w:t>
      </w:r>
      <w:r w:rsidRPr="00412CD0">
        <w:rPr>
          <w:rFonts w:ascii="Segoe UI" w:eastAsia="Times New Roman" w:hAnsi="Segoe UI" w:cs="Segoe UI"/>
          <w:color w:val="666666"/>
          <w:sz w:val="20"/>
          <w:szCs w:val="15"/>
          <w:lang w:eastAsia="de-CH"/>
        </w:rPr>
        <w:t xml:space="preserve"> und wählen Sie die gewünschte Datei aus), legt Access eine Verknü</w:t>
      </w:r>
      <w:r w:rsidRPr="00412CD0">
        <w:rPr>
          <w:rFonts w:ascii="Segoe UI" w:eastAsia="Times New Roman" w:hAnsi="Segoe UI" w:cs="Segoe UI"/>
          <w:color w:val="666666"/>
          <w:sz w:val="20"/>
          <w:szCs w:val="15"/>
          <w:lang w:eastAsia="de-CH"/>
        </w:rPr>
        <w:t>p</w:t>
      </w:r>
      <w:r w:rsidRPr="00412CD0">
        <w:rPr>
          <w:rFonts w:ascii="Segoe UI" w:eastAsia="Times New Roman" w:hAnsi="Segoe UI" w:cs="Segoe UI"/>
          <w:color w:val="666666"/>
          <w:sz w:val="20"/>
          <w:szCs w:val="15"/>
          <w:lang w:eastAsia="de-CH"/>
        </w:rPr>
        <w:t xml:space="preserve">fung zum Arbeitsblatt an. Die Daten des Arbeitsblatts werden nicht importiert. Das Herstellen einer Verknüpfung zu einem Arbeitsblatt ist nicht gleichbedeutend mit dem Importieren eines Arbeitsblatts in eine Datenbank. Weitere Informationen zum Herstellen von Verknüpfungen finden Sie unter </w:t>
      </w:r>
      <w:hyperlink r:id="rId17" w:anchor="BMjmp_linktoxldata" w:history="1">
        <w:r w:rsidRPr="00412CD0">
          <w:rPr>
            <w:rFonts w:ascii="Segoe UI" w:eastAsia="Times New Roman" w:hAnsi="Segoe UI" w:cs="Segoe UI"/>
            <w:color w:val="0044CC"/>
            <w:sz w:val="20"/>
            <w:szCs w:val="15"/>
            <w:lang w:eastAsia="de-CH"/>
          </w:rPr>
          <w:t>Herstellen von Verknüpfungen zu Excel-Daten</w:t>
        </w:r>
      </w:hyperlink>
      <w:r w:rsidRPr="00412CD0">
        <w:rPr>
          <w:rFonts w:ascii="Segoe UI" w:eastAsia="Times New Roman" w:hAnsi="Segoe UI" w:cs="Segoe UI"/>
          <w:color w:val="666666"/>
          <w:sz w:val="20"/>
          <w:szCs w:val="15"/>
          <w:lang w:eastAsia="de-CH"/>
        </w:rPr>
        <w:t>weiter unten in diesem Artikel.</w:t>
      </w:r>
    </w:p>
    <w:p w:rsidR="00412CD0" w:rsidRPr="00412CD0" w:rsidRDefault="00412CD0" w:rsidP="00412CD0">
      <w:pPr>
        <w:spacing w:before="100" w:beforeAutospacing="1" w:after="100" w:afterAutospacing="1"/>
        <w:outlineLvl w:val="5"/>
        <w:rPr>
          <w:rFonts w:ascii="Segoe UI" w:eastAsia="Times New Roman" w:hAnsi="Segoe UI" w:cs="Segoe UI"/>
          <w:b/>
          <w:bCs/>
          <w:color w:val="666666"/>
          <w:sz w:val="28"/>
          <w:szCs w:val="20"/>
          <w:lang w:eastAsia="de-CH"/>
        </w:rPr>
      </w:pPr>
      <w:r w:rsidRPr="00412CD0">
        <w:rPr>
          <w:rFonts w:ascii="Segoe UI" w:eastAsia="Times New Roman" w:hAnsi="Segoe UI" w:cs="Segoe UI"/>
          <w:b/>
          <w:bCs/>
          <w:color w:val="666666"/>
          <w:sz w:val="28"/>
          <w:szCs w:val="20"/>
          <w:lang w:eastAsia="de-CH"/>
        </w:rPr>
        <w:t>Erste Schritte mit der Importoperation</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hyperlink r:id="rId18" w:history="1">
        <w:r w:rsidRPr="00412CD0">
          <w:rPr>
            <w:rFonts w:ascii="Segoe UI" w:eastAsia="Times New Roman" w:hAnsi="Segoe UI" w:cs="Segoe UI"/>
            <w:noProof/>
            <w:color w:val="0044CC"/>
            <w:sz w:val="20"/>
            <w:szCs w:val="15"/>
            <w:lang w:eastAsia="de-CH"/>
          </w:rPr>
          <w:drawing>
            <wp:inline distT="0" distB="0" distL="0" distR="0" wp14:anchorId="096F89B8" wp14:editId="17030DB8">
              <wp:extent cx="84455" cy="84455"/>
              <wp:effectExtent l="0" t="0" r="0" b="0"/>
              <wp:docPr id="3" name="divExpCollAsst_766502533_img" descr="Ausblende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766502533_img" descr="Ausblenden">
                        <a:hlinkClick r:id="rId1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412CD0">
          <w:rPr>
            <w:rFonts w:ascii="Segoe UI" w:eastAsia="Times New Roman" w:hAnsi="Segoe UI" w:cs="Segoe UI"/>
            <w:color w:val="0044CC"/>
            <w:sz w:val="20"/>
            <w:szCs w:val="15"/>
            <w:lang w:eastAsia="de-CH"/>
          </w:rPr>
          <w:t>Schritt 1: Ermitteln der Daten, die importiert werden sollen</w:t>
        </w:r>
      </w:hyperlink>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Suchen Sie zunächst nach der Excel-Datei und wählen Sie das Arbeitsblatt aus, das die in Access zu importierenden Daten enthält. In einer Importoperation können Sie jeweils nur ein Arbeitsblatt oder einen </w:t>
      </w:r>
      <w:hyperlink r:id="rId19" w:history="1">
        <w:r w:rsidRPr="00412CD0">
          <w:rPr>
            <w:rFonts w:ascii="Segoe UI" w:eastAsia="Times New Roman" w:hAnsi="Segoe UI" w:cs="Segoe UI"/>
            <w:color w:val="0044CC"/>
            <w:sz w:val="20"/>
            <w:szCs w:val="15"/>
            <w:lang w:eastAsia="de-CH"/>
          </w:rPr>
          <w:t>benannten Bereich</w:t>
        </w:r>
        <w:r w:rsidRPr="00412CD0">
          <w:rPr>
            <w:rFonts w:ascii="Segoe UI" w:eastAsia="Times New Roman" w:hAnsi="Segoe UI" w:cs="Segoe UI"/>
            <w:vanish/>
            <w:color w:val="0044CC"/>
            <w:sz w:val="20"/>
            <w:szCs w:val="15"/>
            <w:lang w:eastAsia="de-CH"/>
          </w:rPr>
          <w:t xml:space="preserve"> (Name: Ein Wort oder eine Zeichenfolge, das oder die für eine Zelle, einen Zellbereich, eine Formel oder eine Konstante steht. Verwenden Sie leicht verständliche Namen (beispielsweise "Produkte") statt schwer verständlichen Bereichen (beispielsweise "Umsatz</w:t>
        </w:r>
        <w:proofErr w:type="gramStart"/>
        <w:r w:rsidRPr="00412CD0">
          <w:rPr>
            <w:rFonts w:ascii="Segoe UI" w:eastAsia="Times New Roman" w:hAnsi="Segoe UI" w:cs="Segoe UI"/>
            <w:vanish/>
            <w:color w:val="0044CC"/>
            <w:sz w:val="20"/>
            <w:szCs w:val="15"/>
            <w:lang w:eastAsia="de-CH"/>
          </w:rPr>
          <w:t>!C20:C30</w:t>
        </w:r>
        <w:proofErr w:type="gramEnd"/>
        <w:r w:rsidRPr="00412CD0">
          <w:rPr>
            <w:rFonts w:ascii="Segoe UI" w:eastAsia="Times New Roman" w:hAnsi="Segoe UI" w:cs="Segoe UI"/>
            <w:vanish/>
            <w:color w:val="0044CC"/>
            <w:sz w:val="20"/>
            <w:szCs w:val="15"/>
            <w:lang w:eastAsia="de-CH"/>
          </w:rPr>
          <w:t>").)</w:t>
        </w:r>
      </w:hyperlink>
      <w:r w:rsidRPr="00412CD0">
        <w:rPr>
          <w:rFonts w:ascii="Segoe UI" w:eastAsia="Times New Roman" w:hAnsi="Segoe UI" w:cs="Segoe UI"/>
          <w:color w:val="666666"/>
          <w:sz w:val="20"/>
          <w:szCs w:val="15"/>
          <w:lang w:eastAsia="de-CH"/>
        </w:rPr>
        <w:t xml:space="preserve"> impo</w:t>
      </w:r>
      <w:r w:rsidRPr="00412CD0">
        <w:rPr>
          <w:rFonts w:ascii="Segoe UI" w:eastAsia="Times New Roman" w:hAnsi="Segoe UI" w:cs="Segoe UI"/>
          <w:color w:val="666666"/>
          <w:sz w:val="20"/>
          <w:szCs w:val="15"/>
          <w:lang w:eastAsia="de-CH"/>
        </w:rPr>
        <w:t>r</w:t>
      </w:r>
      <w:r w:rsidRPr="00412CD0">
        <w:rPr>
          <w:rFonts w:ascii="Segoe UI" w:eastAsia="Times New Roman" w:hAnsi="Segoe UI" w:cs="Segoe UI"/>
          <w:color w:val="666666"/>
          <w:sz w:val="20"/>
          <w:szCs w:val="15"/>
          <w:lang w:eastAsia="de-CH"/>
        </w:rPr>
        <w:t>tieren. Wenn Sie nicht das gesamte Arbeitsblatt oder einen vorhandenen benannten Bereich importieren möchten, legen Sie einen neuen benannten Bereich an, der nur die zu importiere</w:t>
      </w:r>
      <w:r w:rsidRPr="00412CD0">
        <w:rPr>
          <w:rFonts w:ascii="Segoe UI" w:eastAsia="Times New Roman" w:hAnsi="Segoe UI" w:cs="Segoe UI"/>
          <w:color w:val="666666"/>
          <w:sz w:val="20"/>
          <w:szCs w:val="15"/>
          <w:lang w:eastAsia="de-CH"/>
        </w:rPr>
        <w:t>n</w:t>
      </w:r>
      <w:r w:rsidRPr="00412CD0">
        <w:rPr>
          <w:rFonts w:ascii="Segoe UI" w:eastAsia="Times New Roman" w:hAnsi="Segoe UI" w:cs="Segoe UI"/>
          <w:color w:val="666666"/>
          <w:sz w:val="20"/>
          <w:szCs w:val="15"/>
          <w:lang w:eastAsia="de-CH"/>
        </w:rPr>
        <w:t>den Zellen enthält. Während einer Importoperation können Sie einzelne Spalten eines Arbeitsblatts oder eines b</w:t>
      </w:r>
      <w:r w:rsidRPr="00412CD0">
        <w:rPr>
          <w:rFonts w:ascii="Segoe UI" w:eastAsia="Times New Roman" w:hAnsi="Segoe UI" w:cs="Segoe UI"/>
          <w:color w:val="666666"/>
          <w:sz w:val="20"/>
          <w:szCs w:val="15"/>
          <w:lang w:eastAsia="de-CH"/>
        </w:rPr>
        <w:t>e</w:t>
      </w:r>
      <w:r w:rsidRPr="00412CD0">
        <w:rPr>
          <w:rFonts w:ascii="Segoe UI" w:eastAsia="Times New Roman" w:hAnsi="Segoe UI" w:cs="Segoe UI"/>
          <w:color w:val="666666"/>
          <w:sz w:val="20"/>
          <w:szCs w:val="15"/>
          <w:lang w:eastAsia="de-CH"/>
        </w:rPr>
        <w:t xml:space="preserve">nannten Bereichs überspringen, jedoch keine Zeilen. </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Wenn Sie mehrere Arbeitsblätter oder benannte Bereiche importieren möchten, müssen Sie die Importoperation für jedes A</w:t>
      </w:r>
      <w:r w:rsidRPr="00412CD0">
        <w:rPr>
          <w:rFonts w:ascii="Segoe UI" w:eastAsia="Times New Roman" w:hAnsi="Segoe UI" w:cs="Segoe UI"/>
          <w:color w:val="666666"/>
          <w:sz w:val="20"/>
          <w:szCs w:val="15"/>
          <w:lang w:eastAsia="de-CH"/>
        </w:rPr>
        <w:t>r</w:t>
      </w:r>
      <w:r w:rsidRPr="00412CD0">
        <w:rPr>
          <w:rFonts w:ascii="Segoe UI" w:eastAsia="Times New Roman" w:hAnsi="Segoe UI" w:cs="Segoe UI"/>
          <w:color w:val="666666"/>
          <w:sz w:val="20"/>
          <w:szCs w:val="15"/>
          <w:lang w:eastAsia="de-CH"/>
        </w:rPr>
        <w:t>beitsblatt bzw. jeden Bereich wiederholen.</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Weitere Informationen zum Arbeiten mit benannten Bereichen finden Sie in der Excel-Hilfe.</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hyperlink r:id="rId20" w:history="1">
        <w:r w:rsidRPr="00412CD0">
          <w:rPr>
            <w:rFonts w:ascii="Segoe UI" w:eastAsia="Times New Roman" w:hAnsi="Segoe UI" w:cs="Segoe UI"/>
            <w:noProof/>
            <w:color w:val="0044CC"/>
            <w:sz w:val="20"/>
            <w:szCs w:val="15"/>
            <w:lang w:eastAsia="de-CH"/>
          </w:rPr>
          <w:drawing>
            <wp:inline distT="0" distB="0" distL="0" distR="0" wp14:anchorId="3700C301" wp14:editId="3345D900">
              <wp:extent cx="84455" cy="84455"/>
              <wp:effectExtent l="0" t="0" r="0" b="0"/>
              <wp:docPr id="4" name="divExpCollAsst_211358346_img" descr="Ausblende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211358346_img" descr="Ausblenden">
                        <a:hlinkClick r:id="rId2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412CD0">
          <w:rPr>
            <w:rFonts w:ascii="Segoe UI" w:eastAsia="Times New Roman" w:hAnsi="Segoe UI" w:cs="Segoe UI"/>
            <w:color w:val="0044CC"/>
            <w:sz w:val="20"/>
            <w:szCs w:val="15"/>
            <w:lang w:eastAsia="de-CH"/>
          </w:rPr>
          <w:t>Schritt 2: Ermitteln der Zieldatenbank und der Zieltabelle</w:t>
        </w:r>
      </w:hyperlink>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Ermitteln Sie die Datenbank, in der die importierten Daten gespeichert werden sollen. Wenn die Daten nicht in einer der bereits vorhandenen Datenbanken gespeichert werden sollen, legen Sie eine leere Datenbank an. Weitere Info</w:t>
      </w:r>
      <w:r w:rsidRPr="00412CD0">
        <w:rPr>
          <w:rFonts w:ascii="Segoe UI" w:eastAsia="Times New Roman" w:hAnsi="Segoe UI" w:cs="Segoe UI"/>
          <w:color w:val="666666"/>
          <w:sz w:val="20"/>
          <w:szCs w:val="15"/>
          <w:lang w:eastAsia="de-CH"/>
        </w:rPr>
        <w:t>r</w:t>
      </w:r>
      <w:r w:rsidRPr="00412CD0">
        <w:rPr>
          <w:rFonts w:ascii="Segoe UI" w:eastAsia="Times New Roman" w:hAnsi="Segoe UI" w:cs="Segoe UI"/>
          <w:color w:val="666666"/>
          <w:sz w:val="20"/>
          <w:szCs w:val="15"/>
          <w:lang w:eastAsia="de-CH"/>
        </w:rPr>
        <w:t>mationen zum Anlegen von leeren Datenbanken finden Sie im Abschnitt „Anl</w:t>
      </w:r>
      <w:r w:rsidRPr="00412CD0">
        <w:rPr>
          <w:rFonts w:ascii="Segoe UI" w:eastAsia="Times New Roman" w:hAnsi="Segoe UI" w:cs="Segoe UI"/>
          <w:color w:val="666666"/>
          <w:sz w:val="20"/>
          <w:szCs w:val="15"/>
          <w:lang w:eastAsia="de-CH"/>
        </w:rPr>
        <w:t>e</w:t>
      </w:r>
      <w:r w:rsidRPr="00412CD0">
        <w:rPr>
          <w:rFonts w:ascii="Segoe UI" w:eastAsia="Times New Roman" w:hAnsi="Segoe UI" w:cs="Segoe UI"/>
          <w:color w:val="666666"/>
          <w:sz w:val="20"/>
          <w:szCs w:val="15"/>
          <w:lang w:eastAsia="de-CH"/>
        </w:rPr>
        <w:t xml:space="preserve">gen einer leeren Datenbank ohne den Datenbank-Assistenten“ des Themas </w:t>
      </w:r>
      <w:hyperlink r:id="rId21" w:history="1">
        <w:r w:rsidRPr="00412CD0">
          <w:rPr>
            <w:rFonts w:ascii="Segoe UI" w:eastAsia="Times New Roman" w:hAnsi="Segoe UI" w:cs="Segoe UI"/>
            <w:color w:val="0044CC"/>
            <w:sz w:val="20"/>
            <w:szCs w:val="15"/>
            <w:lang w:eastAsia="de-CH"/>
          </w:rPr>
          <w:t>Erstellen einer Access-Datenbank</w:t>
        </w:r>
      </w:hyperlink>
      <w:r w:rsidRPr="00412CD0">
        <w:rPr>
          <w:rFonts w:ascii="Segoe UI" w:eastAsia="Times New Roman" w:hAnsi="Segoe UI" w:cs="Segoe UI"/>
          <w:color w:val="666666"/>
          <w:sz w:val="20"/>
          <w:szCs w:val="15"/>
          <w:lang w:eastAsia="de-CH"/>
        </w:rPr>
        <w:t>.</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Starten Sie die Importoperation, nachdem Sie die Zieldatenbank geöffnet haben. Während der Importoperation we</w:t>
      </w:r>
      <w:r w:rsidRPr="00412CD0">
        <w:rPr>
          <w:rFonts w:ascii="Segoe UI" w:eastAsia="Times New Roman" w:hAnsi="Segoe UI" w:cs="Segoe UI"/>
          <w:color w:val="666666"/>
          <w:sz w:val="20"/>
          <w:szCs w:val="15"/>
          <w:lang w:eastAsia="de-CH"/>
        </w:rPr>
        <w:t>r</w:t>
      </w:r>
      <w:r w:rsidRPr="00412CD0">
        <w:rPr>
          <w:rFonts w:ascii="Segoe UI" w:eastAsia="Times New Roman" w:hAnsi="Segoe UI" w:cs="Segoe UI"/>
          <w:color w:val="666666"/>
          <w:sz w:val="20"/>
          <w:szCs w:val="15"/>
          <w:lang w:eastAsia="de-CH"/>
        </w:rPr>
        <w:t>den Sie aufg</w:t>
      </w:r>
      <w:r w:rsidRPr="00412CD0">
        <w:rPr>
          <w:rFonts w:ascii="Segoe UI" w:eastAsia="Times New Roman" w:hAnsi="Segoe UI" w:cs="Segoe UI"/>
          <w:color w:val="666666"/>
          <w:sz w:val="20"/>
          <w:szCs w:val="15"/>
          <w:lang w:eastAsia="de-CH"/>
        </w:rPr>
        <w:t>e</w:t>
      </w:r>
      <w:r w:rsidRPr="00412CD0">
        <w:rPr>
          <w:rFonts w:ascii="Segoe UI" w:eastAsia="Times New Roman" w:hAnsi="Segoe UI" w:cs="Segoe UI"/>
          <w:color w:val="666666"/>
          <w:sz w:val="20"/>
          <w:szCs w:val="15"/>
          <w:lang w:eastAsia="de-CH"/>
        </w:rPr>
        <w:t>fordert, den Namen der Tabelle anzugeben, in der die Daten gespeichert werden sollen. Wenn Sie den Namen einer vorhandenen Tabelle angeben, hängt Access die Daten an diese Tabelle an. Wenn Sie die Daten in einer neuen Tabelle speichern, legt Access diese Tabelle während der Importoperat</w:t>
      </w:r>
      <w:r w:rsidRPr="00412CD0">
        <w:rPr>
          <w:rFonts w:ascii="Segoe UI" w:eastAsia="Times New Roman" w:hAnsi="Segoe UI" w:cs="Segoe UI"/>
          <w:color w:val="666666"/>
          <w:sz w:val="20"/>
          <w:szCs w:val="15"/>
          <w:lang w:eastAsia="de-CH"/>
        </w:rPr>
        <w:t>i</w:t>
      </w:r>
      <w:r w:rsidRPr="00412CD0">
        <w:rPr>
          <w:rFonts w:ascii="Segoe UI" w:eastAsia="Times New Roman" w:hAnsi="Segoe UI" w:cs="Segoe UI"/>
          <w:color w:val="666666"/>
          <w:sz w:val="20"/>
          <w:szCs w:val="15"/>
          <w:lang w:eastAsia="de-CH"/>
        </w:rPr>
        <w:t xml:space="preserve">on an. </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hyperlink r:id="rId22" w:history="1">
        <w:r w:rsidRPr="00412CD0">
          <w:rPr>
            <w:rFonts w:ascii="Segoe UI" w:eastAsia="Times New Roman" w:hAnsi="Segoe UI" w:cs="Segoe UI"/>
            <w:noProof/>
            <w:color w:val="0044CC"/>
            <w:sz w:val="20"/>
            <w:szCs w:val="15"/>
            <w:lang w:eastAsia="de-CH"/>
          </w:rPr>
          <w:drawing>
            <wp:inline distT="0" distB="0" distL="0" distR="0" wp14:anchorId="04C79D5E" wp14:editId="78ECDA6A">
              <wp:extent cx="84455" cy="84455"/>
              <wp:effectExtent l="0" t="0" r="0" b="0"/>
              <wp:docPr id="5" name="divExpCollAsst_864705128_img" descr="Ausblenden">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864705128_img" descr="Ausblenden">
                        <a:hlinkClick r:id="rId2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412CD0">
          <w:rPr>
            <w:rFonts w:ascii="Segoe UI" w:eastAsia="Times New Roman" w:hAnsi="Segoe UI" w:cs="Segoe UI"/>
            <w:color w:val="0044CC"/>
            <w:sz w:val="20"/>
            <w:szCs w:val="15"/>
            <w:lang w:eastAsia="de-CH"/>
          </w:rPr>
          <w:t>Schritt 3: Vorbereiten der Daten für die Importoperation</w:t>
        </w:r>
      </w:hyperlink>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Überprüfen Sie die zu importierenden Daten, und gehen Sie dann wie folgt vor:</w:t>
      </w:r>
    </w:p>
    <w:p w:rsidR="00412CD0" w:rsidRPr="00412CD0" w:rsidRDefault="00412CD0" w:rsidP="00412CD0">
      <w:pPr>
        <w:numPr>
          <w:ilvl w:val="0"/>
          <w:numId w:val="3"/>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Stellen Sie sicher, dass die Zellen im Tabellenformat vorliegen. Wenn die Tabelle verbundene Zellen enthält, wird der Zelleninhalt in das linke Feld eingefügt (das Feld, das der linken Spalte entspricht), die verbleibenden Felder bleiben leer.</w:t>
      </w:r>
    </w:p>
    <w:p w:rsidR="00412CD0" w:rsidRPr="00412CD0" w:rsidRDefault="00412CD0" w:rsidP="00412CD0">
      <w:pPr>
        <w:numPr>
          <w:ilvl w:val="0"/>
          <w:numId w:val="3"/>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Wenn die erste Zeile des Arbeitsblatts oder des benannten Bereichs Spaltennamen enthält, können Sie angeben, dass Access die Daten der ersten Zeile bei der Importoperation als Feldnamen verwenden soll. Wenn das Arbeitsblatt keine Spaltennamen enthält oder wenn der Name einer Spalte gegen die Feldb</w:t>
      </w:r>
      <w:r w:rsidRPr="00412CD0">
        <w:rPr>
          <w:rFonts w:ascii="Segoe UI" w:eastAsia="Times New Roman" w:hAnsi="Segoe UI" w:cs="Segoe UI"/>
          <w:color w:val="666666"/>
          <w:sz w:val="20"/>
          <w:szCs w:val="15"/>
          <w:lang w:eastAsia="de-CH"/>
        </w:rPr>
        <w:t>e</w:t>
      </w:r>
      <w:r w:rsidRPr="00412CD0">
        <w:rPr>
          <w:rFonts w:ascii="Segoe UI" w:eastAsia="Times New Roman" w:hAnsi="Segoe UI" w:cs="Segoe UI"/>
          <w:color w:val="666666"/>
          <w:sz w:val="20"/>
          <w:szCs w:val="15"/>
          <w:lang w:eastAsia="de-CH"/>
        </w:rPr>
        <w:t xml:space="preserve">nennungsregeln von Access verstößt, weist Access den entsprechenden Feldern einen gültigen Namen zu. </w:t>
      </w:r>
    </w:p>
    <w:p w:rsidR="00412CD0" w:rsidRPr="00412CD0" w:rsidRDefault="00412CD0" w:rsidP="00412CD0">
      <w:pPr>
        <w:numPr>
          <w:ilvl w:val="0"/>
          <w:numId w:val="3"/>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Wenn Sie die Daten in eine vorhandene Tabelle importieren, müssen Sie sicherstellen, dass die Anzahl der Spalten auf dem Arbeitsblatt oder im benannten Bereich der Anzahl der Felder in der Tabelle entspricht. Auch der Name, der Datentyp und die Position der einzelnen Spalten </w:t>
      </w:r>
      <w:proofErr w:type="gramStart"/>
      <w:r w:rsidRPr="00412CD0">
        <w:rPr>
          <w:rFonts w:ascii="Segoe UI" w:eastAsia="Times New Roman" w:hAnsi="Segoe UI" w:cs="Segoe UI"/>
          <w:color w:val="666666"/>
          <w:sz w:val="20"/>
          <w:szCs w:val="15"/>
          <w:lang w:eastAsia="de-CH"/>
        </w:rPr>
        <w:t>muss</w:t>
      </w:r>
      <w:proofErr w:type="gramEnd"/>
      <w:r w:rsidRPr="00412CD0">
        <w:rPr>
          <w:rFonts w:ascii="Segoe UI" w:eastAsia="Times New Roman" w:hAnsi="Segoe UI" w:cs="Segoe UI"/>
          <w:color w:val="666666"/>
          <w:sz w:val="20"/>
          <w:szCs w:val="15"/>
          <w:lang w:eastAsia="de-CH"/>
        </w:rPr>
        <w:t xml:space="preserve"> mit dem entsprechenden Feld in der Tabelle übereinstimmen.</w:t>
      </w:r>
    </w:p>
    <w:p w:rsidR="00412CD0" w:rsidRPr="00412CD0" w:rsidRDefault="00412CD0" w:rsidP="00412CD0">
      <w:pPr>
        <w:spacing w:before="100" w:beforeAutospacing="1" w:after="100" w:afterAutospacing="1"/>
        <w:ind w:left="600"/>
        <w:rPr>
          <w:rFonts w:ascii="Segoe UI" w:eastAsia="Times New Roman" w:hAnsi="Segoe UI" w:cs="Segoe UI"/>
          <w:color w:val="666666"/>
          <w:sz w:val="20"/>
          <w:szCs w:val="15"/>
          <w:lang w:eastAsia="de-CH"/>
        </w:rPr>
      </w:pPr>
      <w:r w:rsidRPr="00412CD0">
        <w:rPr>
          <w:rFonts w:ascii="Segoe UI" w:eastAsia="Times New Roman" w:hAnsi="Segoe UI" w:cs="Segoe UI"/>
          <w:b/>
          <w:bCs/>
          <w:color w:val="666666"/>
          <w:sz w:val="20"/>
          <w:szCs w:val="15"/>
          <w:lang w:eastAsia="de-CH"/>
        </w:rPr>
        <w:t>Tipp</w:t>
      </w:r>
      <w:r w:rsidRPr="00412CD0">
        <w:rPr>
          <w:rFonts w:ascii="Segoe UI" w:eastAsia="Times New Roman" w:hAnsi="Segoe UI" w:cs="Segoe UI"/>
          <w:color w:val="666666"/>
          <w:sz w:val="20"/>
          <w:szCs w:val="15"/>
          <w:lang w:eastAsia="de-CH"/>
        </w:rPr>
        <w:t>    Öffnen Sie die Tabelle in der Entwurfsansicht, um die Tabellenfelder und deren Eigenschaften zu übe</w:t>
      </w:r>
      <w:r w:rsidRPr="00412CD0">
        <w:rPr>
          <w:rFonts w:ascii="Segoe UI" w:eastAsia="Times New Roman" w:hAnsi="Segoe UI" w:cs="Segoe UI"/>
          <w:color w:val="666666"/>
          <w:sz w:val="20"/>
          <w:szCs w:val="15"/>
          <w:lang w:eastAsia="de-CH"/>
        </w:rPr>
        <w:t>r</w:t>
      </w:r>
      <w:r w:rsidRPr="00412CD0">
        <w:rPr>
          <w:rFonts w:ascii="Segoe UI" w:eastAsia="Times New Roman" w:hAnsi="Segoe UI" w:cs="Segoe UI"/>
          <w:color w:val="666666"/>
          <w:sz w:val="20"/>
          <w:szCs w:val="15"/>
          <w:lang w:eastAsia="de-CH"/>
        </w:rPr>
        <w:t xml:space="preserve">prüfen. </w:t>
      </w:r>
    </w:p>
    <w:bookmarkStart w:id="2" w:name="BMgsio4"/>
    <w:bookmarkEnd w:id="2"/>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fldChar w:fldCharType="begin"/>
      </w:r>
      <w:r w:rsidRPr="00412CD0">
        <w:rPr>
          <w:rFonts w:ascii="Segoe UI" w:eastAsia="Times New Roman" w:hAnsi="Segoe UI" w:cs="Segoe UI"/>
          <w:color w:val="666666"/>
          <w:sz w:val="20"/>
          <w:szCs w:val="15"/>
          <w:lang w:eastAsia="de-CH"/>
        </w:rPr>
        <w:instrText xml:space="preserve"> HYPERLINK "javascript:ToggleDiv('divExpCollAsst_254183461')" </w:instrText>
      </w:r>
      <w:r w:rsidRPr="00412CD0">
        <w:rPr>
          <w:rFonts w:ascii="Segoe UI" w:eastAsia="Times New Roman" w:hAnsi="Segoe UI" w:cs="Segoe UI"/>
          <w:color w:val="666666"/>
          <w:sz w:val="20"/>
          <w:szCs w:val="15"/>
          <w:lang w:eastAsia="de-CH"/>
        </w:rPr>
        <w:fldChar w:fldCharType="separate"/>
      </w:r>
      <w:r w:rsidRPr="00412CD0">
        <w:rPr>
          <w:rFonts w:ascii="Segoe UI" w:eastAsia="Times New Roman" w:hAnsi="Segoe UI" w:cs="Segoe UI"/>
          <w:noProof/>
          <w:color w:val="0044CC"/>
          <w:sz w:val="20"/>
          <w:szCs w:val="15"/>
          <w:lang w:eastAsia="de-CH"/>
        </w:rPr>
        <w:drawing>
          <wp:inline distT="0" distB="0" distL="0" distR="0" wp14:anchorId="473AA223" wp14:editId="2F6AE7D7">
            <wp:extent cx="84455" cy="84455"/>
            <wp:effectExtent l="0" t="0" r="0" b="0"/>
            <wp:docPr id="6" name="divExpCollAsst_254183461_img" descr="Ausblende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254183461_img" descr="Ausblenden">
                      <a:hlinkClick r:id="rId2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412CD0">
        <w:rPr>
          <w:rFonts w:ascii="Segoe UI" w:eastAsia="Times New Roman" w:hAnsi="Segoe UI" w:cs="Segoe UI"/>
          <w:color w:val="0044CC"/>
          <w:sz w:val="20"/>
          <w:szCs w:val="15"/>
          <w:lang w:eastAsia="de-CH"/>
        </w:rPr>
        <w:t>Schritt 4: Was Sie beim Importieren bestimmter Datentypen und Elemente beachten sollten</w:t>
      </w:r>
      <w:r w:rsidRPr="00412CD0">
        <w:rPr>
          <w:rFonts w:ascii="Segoe UI" w:eastAsia="Times New Roman" w:hAnsi="Segoe UI" w:cs="Segoe UI"/>
          <w:color w:val="666666"/>
          <w:sz w:val="20"/>
          <w:szCs w:val="15"/>
          <w:lang w:eastAsia="de-CH"/>
        </w:rPr>
        <w:fldChar w:fldCharType="end"/>
      </w:r>
    </w:p>
    <w:p w:rsidR="00412CD0" w:rsidRPr="00412CD0" w:rsidRDefault="00412CD0" w:rsidP="00412CD0">
      <w:pPr>
        <w:numPr>
          <w:ilvl w:val="0"/>
          <w:numId w:val="4"/>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b/>
          <w:bCs/>
          <w:color w:val="666666"/>
          <w:sz w:val="20"/>
          <w:szCs w:val="15"/>
          <w:lang w:eastAsia="de-CH"/>
        </w:rPr>
        <w:t>Grafische Symbole</w:t>
      </w:r>
      <w:r w:rsidRPr="00412CD0">
        <w:rPr>
          <w:rFonts w:ascii="Segoe UI" w:eastAsia="Times New Roman" w:hAnsi="Segoe UI" w:cs="Segoe UI"/>
          <w:color w:val="666666"/>
          <w:sz w:val="20"/>
          <w:szCs w:val="15"/>
          <w:lang w:eastAsia="de-CH"/>
        </w:rPr>
        <w:t>    Grafikelemente wie Logos, Diagramme und Bilder werden nicht importiert.</w:t>
      </w:r>
    </w:p>
    <w:p w:rsidR="00412CD0" w:rsidRPr="00412CD0" w:rsidRDefault="00412CD0" w:rsidP="00412CD0">
      <w:pPr>
        <w:numPr>
          <w:ilvl w:val="0"/>
          <w:numId w:val="4"/>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b/>
          <w:bCs/>
          <w:color w:val="666666"/>
          <w:sz w:val="20"/>
          <w:szCs w:val="15"/>
          <w:lang w:eastAsia="de-CH"/>
        </w:rPr>
        <w:t>Datentyp</w:t>
      </w:r>
      <w:r w:rsidRPr="00412CD0">
        <w:rPr>
          <w:rFonts w:ascii="Segoe UI" w:eastAsia="Times New Roman" w:hAnsi="Segoe UI" w:cs="Segoe UI"/>
          <w:color w:val="666666"/>
          <w:sz w:val="20"/>
          <w:szCs w:val="15"/>
          <w:lang w:eastAsia="de-CH"/>
        </w:rPr>
        <w:t>    In der Standardeinstellung analysiert Access die ersten 25 Zeilen, um den Datentyp einer Spalte festz</w:t>
      </w:r>
      <w:r w:rsidRPr="00412CD0">
        <w:rPr>
          <w:rFonts w:ascii="Segoe UI" w:eastAsia="Times New Roman" w:hAnsi="Segoe UI" w:cs="Segoe UI"/>
          <w:color w:val="666666"/>
          <w:sz w:val="20"/>
          <w:szCs w:val="15"/>
          <w:lang w:eastAsia="de-CH"/>
        </w:rPr>
        <w:t>u</w:t>
      </w:r>
      <w:r w:rsidRPr="00412CD0">
        <w:rPr>
          <w:rFonts w:ascii="Segoe UI" w:eastAsia="Times New Roman" w:hAnsi="Segoe UI" w:cs="Segoe UI"/>
          <w:color w:val="666666"/>
          <w:sz w:val="20"/>
          <w:szCs w:val="15"/>
          <w:lang w:eastAsia="de-CH"/>
        </w:rPr>
        <w:t>stellen. Wenn Access hinter der 25. Zeile Daten findet, die nicht mit dem gewählten Datentyp übereinstimmen, ign</w:t>
      </w:r>
      <w:r w:rsidRPr="00412CD0">
        <w:rPr>
          <w:rFonts w:ascii="Segoe UI" w:eastAsia="Times New Roman" w:hAnsi="Segoe UI" w:cs="Segoe UI"/>
          <w:color w:val="666666"/>
          <w:sz w:val="20"/>
          <w:szCs w:val="15"/>
          <w:lang w:eastAsia="de-CH"/>
        </w:rPr>
        <w:t>o</w:t>
      </w:r>
      <w:r w:rsidRPr="00412CD0">
        <w:rPr>
          <w:rFonts w:ascii="Segoe UI" w:eastAsia="Times New Roman" w:hAnsi="Segoe UI" w:cs="Segoe UI"/>
          <w:color w:val="666666"/>
          <w:sz w:val="20"/>
          <w:szCs w:val="15"/>
          <w:lang w:eastAsia="de-CH"/>
        </w:rPr>
        <w:t>riert Access diese Werte beim Importieren.</w:t>
      </w:r>
    </w:p>
    <w:p w:rsidR="00412CD0" w:rsidRPr="00412CD0" w:rsidRDefault="00412CD0" w:rsidP="00412CD0">
      <w:pPr>
        <w:spacing w:beforeAutospacing="1" w:afterAutospacing="1"/>
        <w:ind w:left="600"/>
        <w:rPr>
          <w:rFonts w:ascii="Segoe UI" w:eastAsia="Times New Roman" w:hAnsi="Segoe UI" w:cs="Segoe UI"/>
          <w:color w:val="666666"/>
          <w:sz w:val="20"/>
          <w:szCs w:val="15"/>
          <w:lang w:eastAsia="de-CH"/>
        </w:rPr>
      </w:pPr>
      <w:r w:rsidRPr="00412CD0">
        <w:rPr>
          <w:rFonts w:ascii="Segoe UI" w:eastAsia="Times New Roman" w:hAnsi="Segoe UI" w:cs="Segoe UI"/>
          <w:caps/>
          <w:color w:val="666666"/>
          <w:sz w:val="20"/>
          <w:szCs w:val="14"/>
          <w:bdr w:val="single" w:sz="6" w:space="0" w:color="EAEAEA" w:frame="1"/>
          <w:shd w:val="clear" w:color="auto" w:fill="F9F9F9"/>
          <w:lang w:eastAsia="de-CH"/>
        </w:rPr>
        <w:t> Hinweis </w:t>
      </w:r>
      <w:r w:rsidRPr="00412CD0">
        <w:rPr>
          <w:rFonts w:ascii="Segoe UI" w:eastAsia="Times New Roman" w:hAnsi="Segoe UI" w:cs="Segoe UI"/>
          <w:color w:val="666666"/>
          <w:sz w:val="20"/>
          <w:szCs w:val="15"/>
          <w:lang w:eastAsia="de-CH"/>
        </w:rPr>
        <w:t>  Sie können den Datentyp des Zielfelds während der Importoperation nicht verändern.</w:t>
      </w:r>
    </w:p>
    <w:p w:rsidR="00412CD0" w:rsidRPr="00412CD0" w:rsidRDefault="00412CD0" w:rsidP="00412CD0">
      <w:pPr>
        <w:numPr>
          <w:ilvl w:val="0"/>
          <w:numId w:val="5"/>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b/>
          <w:bCs/>
          <w:color w:val="666666"/>
          <w:sz w:val="20"/>
          <w:szCs w:val="15"/>
          <w:lang w:eastAsia="de-CH"/>
        </w:rPr>
        <w:t>Berechnete Werte</w:t>
      </w:r>
      <w:r w:rsidRPr="00412CD0">
        <w:rPr>
          <w:rFonts w:ascii="Segoe UI" w:eastAsia="Times New Roman" w:hAnsi="Segoe UI" w:cs="Segoe UI"/>
          <w:color w:val="666666"/>
          <w:sz w:val="20"/>
          <w:szCs w:val="15"/>
          <w:lang w:eastAsia="de-CH"/>
        </w:rPr>
        <w:t>    Die Ergebnisse einer berechneten Spalte oder Zelle werden importiert und in einem Feld mit einem geeigneten Datentyp gespeichert, die Formel wird jedoch nicht importiert.</w:t>
      </w:r>
    </w:p>
    <w:p w:rsidR="00412CD0" w:rsidRPr="00412CD0" w:rsidRDefault="00412CD0" w:rsidP="00412CD0">
      <w:pPr>
        <w:numPr>
          <w:ilvl w:val="0"/>
          <w:numId w:val="5"/>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b/>
          <w:bCs/>
          <w:color w:val="666666"/>
          <w:sz w:val="20"/>
          <w:szCs w:val="15"/>
          <w:lang w:eastAsia="de-CH"/>
        </w:rPr>
        <w:lastRenderedPageBreak/>
        <w:t>Hyperlinks</w:t>
      </w:r>
      <w:r w:rsidRPr="00412CD0">
        <w:rPr>
          <w:rFonts w:ascii="Segoe UI" w:eastAsia="Times New Roman" w:hAnsi="Segoe UI" w:cs="Segoe UI"/>
          <w:color w:val="666666"/>
          <w:sz w:val="20"/>
          <w:szCs w:val="15"/>
          <w:lang w:eastAsia="de-CH"/>
        </w:rPr>
        <w:t>    Eine Spalte, die Hyperlinks enthält, wird als Textfeld importiert.</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Es kann sein, dass beim Datenimport nicht alle Daten importiert werden oder dass Access nicht den richtigen Date</w:t>
      </w:r>
      <w:r w:rsidRPr="00412CD0">
        <w:rPr>
          <w:rFonts w:ascii="Segoe UI" w:eastAsia="Times New Roman" w:hAnsi="Segoe UI" w:cs="Segoe UI"/>
          <w:color w:val="666666"/>
          <w:sz w:val="20"/>
          <w:szCs w:val="15"/>
          <w:lang w:eastAsia="de-CH"/>
        </w:rPr>
        <w:t>n</w:t>
      </w:r>
      <w:r w:rsidRPr="00412CD0">
        <w:rPr>
          <w:rFonts w:ascii="Segoe UI" w:eastAsia="Times New Roman" w:hAnsi="Segoe UI" w:cs="Segoe UI"/>
          <w:color w:val="666666"/>
          <w:sz w:val="20"/>
          <w:szCs w:val="15"/>
          <w:lang w:eastAsia="de-CH"/>
        </w:rPr>
        <w:t>typ zugewiesen hat. Weitere Informati</w:t>
      </w:r>
      <w:r w:rsidRPr="00412CD0">
        <w:rPr>
          <w:rFonts w:ascii="Segoe UI" w:eastAsia="Times New Roman" w:hAnsi="Segoe UI" w:cs="Segoe UI"/>
          <w:color w:val="666666"/>
          <w:sz w:val="20"/>
          <w:szCs w:val="15"/>
          <w:lang w:eastAsia="de-CH"/>
        </w:rPr>
        <w:t>o</w:t>
      </w:r>
      <w:r w:rsidRPr="00412CD0">
        <w:rPr>
          <w:rFonts w:ascii="Segoe UI" w:eastAsia="Times New Roman" w:hAnsi="Segoe UI" w:cs="Segoe UI"/>
          <w:color w:val="666666"/>
          <w:sz w:val="20"/>
          <w:szCs w:val="15"/>
          <w:lang w:eastAsia="de-CH"/>
        </w:rPr>
        <w:t>nen zu Korrekturmaßnahmen finden Sie in Schritt 6.</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hyperlink r:id="rId24" w:history="1">
        <w:r w:rsidRPr="00412CD0">
          <w:rPr>
            <w:rFonts w:ascii="Segoe UI" w:eastAsia="Times New Roman" w:hAnsi="Segoe UI" w:cs="Segoe UI"/>
            <w:noProof/>
            <w:color w:val="0044CC"/>
            <w:sz w:val="20"/>
            <w:szCs w:val="15"/>
            <w:lang w:eastAsia="de-CH"/>
          </w:rPr>
          <w:drawing>
            <wp:inline distT="0" distB="0" distL="0" distR="0" wp14:anchorId="3BB11C46" wp14:editId="149670EA">
              <wp:extent cx="84455" cy="84455"/>
              <wp:effectExtent l="0" t="0" r="0" b="0"/>
              <wp:docPr id="7" name="divExpCollAsst_608232556_img" descr="Ausblende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608232556_img" descr="Ausblenden">
                        <a:hlinkClick r:id="rId2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412CD0">
          <w:rPr>
            <w:rFonts w:ascii="Segoe UI" w:eastAsia="Times New Roman" w:hAnsi="Segoe UI" w:cs="Segoe UI"/>
            <w:color w:val="0044CC"/>
            <w:sz w:val="20"/>
            <w:szCs w:val="15"/>
            <w:lang w:eastAsia="de-CH"/>
          </w:rPr>
          <w:t>Schritt 5: Starten der Importoperation</w:t>
        </w:r>
      </w:hyperlink>
    </w:p>
    <w:p w:rsidR="00412CD0" w:rsidRPr="00412CD0" w:rsidRDefault="00412CD0" w:rsidP="00412CD0">
      <w:pPr>
        <w:numPr>
          <w:ilvl w:val="0"/>
          <w:numId w:val="6"/>
        </w:numPr>
        <w:spacing w:before="100" w:beforeAutospacing="1" w:after="100" w:afterAutospacing="1"/>
        <w:ind w:left="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Öffnen Sie die Zieldatenbank. Stellen Sie sicher, dass die Datenbank nicht schreibgeschützt ist und dass Sie berec</w:t>
      </w:r>
      <w:r w:rsidRPr="00412CD0">
        <w:rPr>
          <w:rFonts w:ascii="Segoe UI" w:eastAsia="Times New Roman" w:hAnsi="Segoe UI" w:cs="Segoe UI"/>
          <w:color w:val="666666"/>
          <w:sz w:val="20"/>
          <w:szCs w:val="15"/>
          <w:lang w:eastAsia="de-CH"/>
        </w:rPr>
        <w:t>h</w:t>
      </w:r>
      <w:r w:rsidRPr="00412CD0">
        <w:rPr>
          <w:rFonts w:ascii="Segoe UI" w:eastAsia="Times New Roman" w:hAnsi="Segoe UI" w:cs="Segoe UI"/>
          <w:color w:val="666666"/>
          <w:sz w:val="20"/>
          <w:szCs w:val="15"/>
          <w:lang w:eastAsia="de-CH"/>
        </w:rPr>
        <w:t>tigt sind, Änderungen an der Datenbank vorzunehmen.</w:t>
      </w:r>
    </w:p>
    <w:p w:rsidR="00412CD0" w:rsidRPr="00412CD0" w:rsidRDefault="00412CD0" w:rsidP="00412CD0">
      <w:pPr>
        <w:spacing w:before="100" w:beforeAutospacing="1" w:after="100" w:afterAutospacing="1"/>
        <w:ind w:left="60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Legen Sie die Datenbank an, wenn sie noch nicht vorhanden ist. Weitere Informationen zum Anlegen von le</w:t>
      </w:r>
      <w:r w:rsidRPr="00412CD0">
        <w:rPr>
          <w:rFonts w:ascii="Segoe UI" w:eastAsia="Times New Roman" w:hAnsi="Segoe UI" w:cs="Segoe UI"/>
          <w:color w:val="666666"/>
          <w:sz w:val="20"/>
          <w:szCs w:val="15"/>
          <w:lang w:eastAsia="de-CH"/>
        </w:rPr>
        <w:t>e</w:t>
      </w:r>
      <w:r w:rsidRPr="00412CD0">
        <w:rPr>
          <w:rFonts w:ascii="Segoe UI" w:eastAsia="Times New Roman" w:hAnsi="Segoe UI" w:cs="Segoe UI"/>
          <w:color w:val="666666"/>
          <w:sz w:val="20"/>
          <w:szCs w:val="15"/>
          <w:lang w:eastAsia="de-CH"/>
        </w:rPr>
        <w:t>ren Date</w:t>
      </w:r>
      <w:r w:rsidRPr="00412CD0">
        <w:rPr>
          <w:rFonts w:ascii="Segoe UI" w:eastAsia="Times New Roman" w:hAnsi="Segoe UI" w:cs="Segoe UI"/>
          <w:color w:val="666666"/>
          <w:sz w:val="20"/>
          <w:szCs w:val="15"/>
          <w:lang w:eastAsia="de-CH"/>
        </w:rPr>
        <w:t>n</w:t>
      </w:r>
      <w:r w:rsidRPr="00412CD0">
        <w:rPr>
          <w:rFonts w:ascii="Segoe UI" w:eastAsia="Times New Roman" w:hAnsi="Segoe UI" w:cs="Segoe UI"/>
          <w:color w:val="666666"/>
          <w:sz w:val="20"/>
          <w:szCs w:val="15"/>
          <w:lang w:eastAsia="de-CH"/>
        </w:rPr>
        <w:t xml:space="preserve">banken finden Sie im Abschnitt „Eine leere Datenbank ohne Verwendung eines Datenbank-Assistenten erstellen“ des Themas </w:t>
      </w:r>
      <w:hyperlink r:id="rId25" w:history="1">
        <w:r w:rsidRPr="00412CD0">
          <w:rPr>
            <w:rFonts w:ascii="Segoe UI" w:eastAsia="Times New Roman" w:hAnsi="Segoe UI" w:cs="Segoe UI"/>
            <w:color w:val="0044CC"/>
            <w:sz w:val="20"/>
            <w:szCs w:val="15"/>
            <w:lang w:eastAsia="de-CH"/>
          </w:rPr>
          <w:t>Erstellen einer Access-Datenbank</w:t>
        </w:r>
      </w:hyperlink>
      <w:r w:rsidRPr="00412CD0">
        <w:rPr>
          <w:rFonts w:ascii="Segoe UI" w:eastAsia="Times New Roman" w:hAnsi="Segoe UI" w:cs="Segoe UI"/>
          <w:color w:val="666666"/>
          <w:sz w:val="20"/>
          <w:szCs w:val="15"/>
          <w:lang w:eastAsia="de-CH"/>
        </w:rPr>
        <w:t>.</w:t>
      </w:r>
    </w:p>
    <w:p w:rsidR="00412CD0" w:rsidRPr="00412CD0" w:rsidRDefault="00412CD0" w:rsidP="00412CD0">
      <w:pPr>
        <w:numPr>
          <w:ilvl w:val="0"/>
          <w:numId w:val="7"/>
        </w:numPr>
        <w:spacing w:before="100" w:beforeAutospacing="1" w:after="100" w:afterAutospacing="1"/>
        <w:ind w:left="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Zeigen Sie im Menü </w:t>
      </w:r>
      <w:r w:rsidRPr="00412CD0">
        <w:rPr>
          <w:rFonts w:ascii="Segoe UI" w:eastAsia="Times New Roman" w:hAnsi="Segoe UI" w:cs="Segoe UI"/>
          <w:b/>
          <w:bCs/>
          <w:color w:val="666666"/>
          <w:sz w:val="20"/>
          <w:szCs w:val="15"/>
          <w:lang w:eastAsia="de-CH"/>
        </w:rPr>
        <w:t>Datei</w:t>
      </w:r>
      <w:r w:rsidRPr="00412CD0">
        <w:rPr>
          <w:rFonts w:ascii="Segoe UI" w:eastAsia="Times New Roman" w:hAnsi="Segoe UI" w:cs="Segoe UI"/>
          <w:color w:val="666666"/>
          <w:sz w:val="20"/>
          <w:szCs w:val="15"/>
          <w:lang w:eastAsia="de-CH"/>
        </w:rPr>
        <w:t xml:space="preserve"> auf </w:t>
      </w:r>
      <w:r w:rsidRPr="00412CD0">
        <w:rPr>
          <w:rFonts w:ascii="Segoe UI" w:eastAsia="Times New Roman" w:hAnsi="Segoe UI" w:cs="Segoe UI"/>
          <w:b/>
          <w:bCs/>
          <w:color w:val="666666"/>
          <w:sz w:val="20"/>
          <w:szCs w:val="15"/>
          <w:lang w:eastAsia="de-CH"/>
        </w:rPr>
        <w:t>Externe Daten</w:t>
      </w:r>
      <w:r w:rsidRPr="00412CD0">
        <w:rPr>
          <w:rFonts w:ascii="Segoe UI" w:eastAsia="Times New Roman" w:hAnsi="Segoe UI" w:cs="Segoe UI"/>
          <w:color w:val="666666"/>
          <w:sz w:val="20"/>
          <w:szCs w:val="15"/>
          <w:lang w:eastAsia="de-CH"/>
        </w:rPr>
        <w:t xml:space="preserve">, und klicken Sie dann auf </w:t>
      </w:r>
      <w:r w:rsidRPr="00412CD0">
        <w:rPr>
          <w:rFonts w:ascii="Segoe UI" w:eastAsia="Times New Roman" w:hAnsi="Segoe UI" w:cs="Segoe UI"/>
          <w:b/>
          <w:bCs/>
          <w:color w:val="666666"/>
          <w:sz w:val="20"/>
          <w:szCs w:val="15"/>
          <w:lang w:eastAsia="de-CH"/>
        </w:rPr>
        <w:t>Importieren</w:t>
      </w:r>
      <w:r w:rsidRPr="00412CD0">
        <w:rPr>
          <w:rFonts w:ascii="Segoe UI" w:eastAsia="Times New Roman" w:hAnsi="Segoe UI" w:cs="Segoe UI"/>
          <w:color w:val="666666"/>
          <w:sz w:val="20"/>
          <w:szCs w:val="15"/>
          <w:lang w:eastAsia="de-CH"/>
        </w:rPr>
        <w:t>.</w:t>
      </w:r>
    </w:p>
    <w:p w:rsidR="00412CD0" w:rsidRPr="00412CD0" w:rsidRDefault="00412CD0" w:rsidP="00412CD0">
      <w:pPr>
        <w:spacing w:beforeAutospacing="1" w:afterAutospacing="1"/>
        <w:ind w:left="600"/>
        <w:rPr>
          <w:rFonts w:ascii="Segoe UI" w:eastAsia="Times New Roman" w:hAnsi="Segoe UI" w:cs="Segoe UI"/>
          <w:color w:val="666666"/>
          <w:sz w:val="20"/>
          <w:szCs w:val="15"/>
          <w:lang w:eastAsia="de-CH"/>
        </w:rPr>
      </w:pPr>
      <w:r w:rsidRPr="00412CD0">
        <w:rPr>
          <w:rFonts w:ascii="Segoe UI" w:eastAsia="Times New Roman" w:hAnsi="Segoe UI" w:cs="Segoe UI"/>
          <w:caps/>
          <w:color w:val="666666"/>
          <w:sz w:val="20"/>
          <w:szCs w:val="14"/>
          <w:bdr w:val="single" w:sz="6" w:space="0" w:color="EAEAEA" w:frame="1"/>
          <w:shd w:val="clear" w:color="auto" w:fill="F9F9F9"/>
          <w:lang w:eastAsia="de-CH"/>
        </w:rPr>
        <w:t> Hinweis </w:t>
      </w:r>
      <w:r w:rsidRPr="00412CD0">
        <w:rPr>
          <w:rFonts w:ascii="Segoe UI" w:eastAsia="Times New Roman" w:hAnsi="Segoe UI" w:cs="Segoe UI"/>
          <w:color w:val="666666"/>
          <w:sz w:val="20"/>
          <w:szCs w:val="15"/>
          <w:lang w:eastAsia="de-CH"/>
        </w:rPr>
        <w:t xml:space="preserve">  Der Befehl </w:t>
      </w:r>
      <w:r w:rsidRPr="00412CD0">
        <w:rPr>
          <w:rFonts w:ascii="Segoe UI" w:eastAsia="Times New Roman" w:hAnsi="Segoe UI" w:cs="Segoe UI"/>
          <w:b/>
          <w:bCs/>
          <w:color w:val="666666"/>
          <w:sz w:val="20"/>
          <w:szCs w:val="15"/>
          <w:lang w:eastAsia="de-CH"/>
        </w:rPr>
        <w:t>Externe Daten</w:t>
      </w:r>
      <w:r w:rsidRPr="00412CD0">
        <w:rPr>
          <w:rFonts w:ascii="Segoe UI" w:eastAsia="Times New Roman" w:hAnsi="Segoe UI" w:cs="Segoe UI"/>
          <w:color w:val="666666"/>
          <w:sz w:val="20"/>
          <w:szCs w:val="15"/>
          <w:lang w:eastAsia="de-CH"/>
        </w:rPr>
        <w:t xml:space="preserve"> steht nur zur Verfügung, wenn eine Datenbank geöffnet ist.</w:t>
      </w:r>
    </w:p>
    <w:p w:rsidR="00412CD0" w:rsidRPr="00412CD0" w:rsidRDefault="00412CD0" w:rsidP="00412CD0">
      <w:pPr>
        <w:numPr>
          <w:ilvl w:val="0"/>
          <w:numId w:val="8"/>
        </w:numPr>
        <w:spacing w:before="100" w:beforeAutospacing="1" w:after="100" w:afterAutospacing="1"/>
        <w:ind w:left="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Wählen Sie im Dialogfeld </w:t>
      </w:r>
      <w:r w:rsidRPr="00412CD0">
        <w:rPr>
          <w:rFonts w:ascii="Segoe UI" w:eastAsia="Times New Roman" w:hAnsi="Segoe UI" w:cs="Segoe UI"/>
          <w:b/>
          <w:bCs/>
          <w:color w:val="666666"/>
          <w:sz w:val="20"/>
          <w:szCs w:val="15"/>
          <w:lang w:eastAsia="de-CH"/>
        </w:rPr>
        <w:t>Importieren</w:t>
      </w:r>
      <w:r w:rsidRPr="00412CD0">
        <w:rPr>
          <w:rFonts w:ascii="Segoe UI" w:eastAsia="Times New Roman" w:hAnsi="Segoe UI" w:cs="Segoe UI"/>
          <w:color w:val="666666"/>
          <w:sz w:val="20"/>
          <w:szCs w:val="15"/>
          <w:lang w:eastAsia="de-CH"/>
        </w:rPr>
        <w:t xml:space="preserve"> im Feld </w:t>
      </w:r>
      <w:r w:rsidRPr="00412CD0">
        <w:rPr>
          <w:rFonts w:ascii="Segoe UI" w:eastAsia="Times New Roman" w:hAnsi="Segoe UI" w:cs="Segoe UI"/>
          <w:b/>
          <w:bCs/>
          <w:color w:val="666666"/>
          <w:sz w:val="20"/>
          <w:szCs w:val="15"/>
          <w:lang w:eastAsia="de-CH"/>
        </w:rPr>
        <w:t>Dateityp</w:t>
      </w:r>
      <w:r w:rsidRPr="00412CD0">
        <w:rPr>
          <w:rFonts w:ascii="Segoe UI" w:eastAsia="Times New Roman" w:hAnsi="Segoe UI" w:cs="Segoe UI"/>
          <w:color w:val="666666"/>
          <w:sz w:val="20"/>
          <w:szCs w:val="15"/>
          <w:lang w:eastAsia="de-CH"/>
        </w:rPr>
        <w:t xml:space="preserve"> die Option </w:t>
      </w:r>
      <w:r w:rsidRPr="00412CD0">
        <w:rPr>
          <w:rFonts w:ascii="Segoe UI" w:eastAsia="Times New Roman" w:hAnsi="Segoe UI" w:cs="Segoe UI"/>
          <w:b/>
          <w:bCs/>
          <w:color w:val="666666"/>
          <w:sz w:val="20"/>
          <w:szCs w:val="15"/>
          <w:lang w:eastAsia="de-CH"/>
        </w:rPr>
        <w:t>Microsoft Excel</w:t>
      </w:r>
      <w:r w:rsidRPr="00412CD0">
        <w:rPr>
          <w:rFonts w:ascii="Segoe UI" w:eastAsia="Times New Roman" w:hAnsi="Segoe UI" w:cs="Segoe UI"/>
          <w:color w:val="666666"/>
          <w:sz w:val="20"/>
          <w:szCs w:val="15"/>
          <w:lang w:eastAsia="de-CH"/>
        </w:rPr>
        <w:t xml:space="preserve"> aus.</w:t>
      </w:r>
    </w:p>
    <w:p w:rsidR="00412CD0" w:rsidRPr="00412CD0" w:rsidRDefault="00412CD0" w:rsidP="00412CD0">
      <w:pPr>
        <w:spacing w:beforeAutospacing="1" w:afterAutospacing="1"/>
        <w:ind w:left="600"/>
        <w:rPr>
          <w:rFonts w:ascii="Segoe UI" w:eastAsia="Times New Roman" w:hAnsi="Segoe UI" w:cs="Segoe UI"/>
          <w:color w:val="666666"/>
          <w:sz w:val="20"/>
          <w:szCs w:val="15"/>
          <w:lang w:eastAsia="de-CH"/>
        </w:rPr>
      </w:pPr>
      <w:r w:rsidRPr="00412CD0">
        <w:rPr>
          <w:rFonts w:ascii="Segoe UI" w:eastAsia="Times New Roman" w:hAnsi="Segoe UI" w:cs="Segoe UI"/>
          <w:caps/>
          <w:color w:val="666666"/>
          <w:sz w:val="20"/>
          <w:szCs w:val="14"/>
          <w:bdr w:val="single" w:sz="6" w:space="0" w:color="EAEAEA" w:frame="1"/>
          <w:shd w:val="clear" w:color="auto" w:fill="F9F9F9"/>
          <w:lang w:eastAsia="de-CH"/>
        </w:rPr>
        <w:t> Hinweis </w:t>
      </w:r>
      <w:r w:rsidRPr="00412CD0">
        <w:rPr>
          <w:rFonts w:ascii="Segoe UI" w:eastAsia="Times New Roman" w:hAnsi="Segoe UI" w:cs="Segoe UI"/>
          <w:color w:val="666666"/>
          <w:sz w:val="20"/>
          <w:szCs w:val="15"/>
          <w:lang w:eastAsia="de-CH"/>
        </w:rPr>
        <w:t xml:space="preserve">  Wenn im Feld </w:t>
      </w:r>
      <w:r w:rsidRPr="00412CD0">
        <w:rPr>
          <w:rFonts w:ascii="Segoe UI" w:eastAsia="Times New Roman" w:hAnsi="Segoe UI" w:cs="Segoe UI"/>
          <w:b/>
          <w:bCs/>
          <w:color w:val="666666"/>
          <w:sz w:val="20"/>
          <w:szCs w:val="15"/>
          <w:lang w:eastAsia="de-CH"/>
        </w:rPr>
        <w:t>Dateityp</w:t>
      </w:r>
      <w:r w:rsidRPr="00412CD0">
        <w:rPr>
          <w:rFonts w:ascii="Segoe UI" w:eastAsia="Times New Roman" w:hAnsi="Segoe UI" w:cs="Segoe UI"/>
          <w:color w:val="666666"/>
          <w:sz w:val="20"/>
          <w:szCs w:val="15"/>
          <w:lang w:eastAsia="de-CH"/>
        </w:rPr>
        <w:t xml:space="preserve"> die Option </w:t>
      </w:r>
      <w:r w:rsidRPr="00412CD0">
        <w:rPr>
          <w:rFonts w:ascii="Segoe UI" w:eastAsia="Times New Roman" w:hAnsi="Segoe UI" w:cs="Segoe UI"/>
          <w:b/>
          <w:bCs/>
          <w:color w:val="666666"/>
          <w:sz w:val="20"/>
          <w:szCs w:val="15"/>
          <w:lang w:eastAsia="de-CH"/>
        </w:rPr>
        <w:t>Microsoft Excel</w:t>
      </w:r>
      <w:r w:rsidRPr="00412CD0">
        <w:rPr>
          <w:rFonts w:ascii="Segoe UI" w:eastAsia="Times New Roman" w:hAnsi="Segoe UI" w:cs="Segoe UI"/>
          <w:color w:val="666666"/>
          <w:sz w:val="20"/>
          <w:szCs w:val="15"/>
          <w:lang w:eastAsia="de-CH"/>
        </w:rPr>
        <w:t xml:space="preserve"> nicht angezeigt wird, ist der Registrierung</w:t>
      </w:r>
      <w:r w:rsidRPr="00412CD0">
        <w:rPr>
          <w:rFonts w:ascii="Segoe UI" w:eastAsia="Times New Roman" w:hAnsi="Segoe UI" w:cs="Segoe UI"/>
          <w:color w:val="666666"/>
          <w:sz w:val="20"/>
          <w:szCs w:val="15"/>
          <w:lang w:eastAsia="de-CH"/>
        </w:rPr>
        <w:t>s</w:t>
      </w:r>
      <w:r w:rsidRPr="00412CD0">
        <w:rPr>
          <w:rFonts w:ascii="Segoe UI" w:eastAsia="Times New Roman" w:hAnsi="Segoe UI" w:cs="Segoe UI"/>
          <w:color w:val="666666"/>
          <w:sz w:val="20"/>
          <w:szCs w:val="15"/>
          <w:lang w:eastAsia="de-CH"/>
        </w:rPr>
        <w:t>pfad zum erforderlichen Treiber ungültig. Weitere Informationen zum Beheben dieses Problems finden Sie u</w:t>
      </w:r>
      <w:r w:rsidRPr="00412CD0">
        <w:rPr>
          <w:rFonts w:ascii="Segoe UI" w:eastAsia="Times New Roman" w:hAnsi="Segoe UI" w:cs="Segoe UI"/>
          <w:color w:val="666666"/>
          <w:sz w:val="20"/>
          <w:szCs w:val="15"/>
          <w:lang w:eastAsia="de-CH"/>
        </w:rPr>
        <w:t>n</w:t>
      </w:r>
      <w:r w:rsidRPr="00412CD0">
        <w:rPr>
          <w:rFonts w:ascii="Segoe UI" w:eastAsia="Times New Roman" w:hAnsi="Segoe UI" w:cs="Segoe UI"/>
          <w:color w:val="666666"/>
          <w:sz w:val="20"/>
          <w:szCs w:val="15"/>
          <w:lang w:eastAsia="de-CH"/>
        </w:rPr>
        <w:t xml:space="preserve">ter </w:t>
      </w:r>
      <w:hyperlink r:id="rId26" w:history="1">
        <w:r w:rsidRPr="00412CD0">
          <w:rPr>
            <w:rFonts w:ascii="Segoe UI" w:eastAsia="Times New Roman" w:hAnsi="Segoe UI" w:cs="Segoe UI"/>
            <w:color w:val="0044CC"/>
            <w:sz w:val="20"/>
            <w:szCs w:val="15"/>
            <w:lang w:eastAsia="de-CH"/>
          </w:rPr>
          <w:t>Fehlermeldung „Das installierbare ISAM wurde nicht gefunden“</w:t>
        </w:r>
      </w:hyperlink>
      <w:r w:rsidRPr="00412CD0">
        <w:rPr>
          <w:rFonts w:ascii="Segoe UI" w:eastAsia="Times New Roman" w:hAnsi="Segoe UI" w:cs="Segoe UI"/>
          <w:color w:val="666666"/>
          <w:sz w:val="20"/>
          <w:szCs w:val="15"/>
          <w:lang w:eastAsia="de-CH"/>
        </w:rPr>
        <w:t>.</w:t>
      </w:r>
    </w:p>
    <w:p w:rsidR="00412CD0" w:rsidRPr="00412CD0" w:rsidRDefault="00412CD0" w:rsidP="00412CD0">
      <w:pPr>
        <w:numPr>
          <w:ilvl w:val="0"/>
          <w:numId w:val="9"/>
        </w:numPr>
        <w:spacing w:before="100" w:beforeAutospacing="1" w:after="100" w:afterAutospacing="1"/>
        <w:ind w:left="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Klicken Sie auf den Pfeil rechts neben dem Feld </w:t>
      </w:r>
      <w:r w:rsidRPr="00412CD0">
        <w:rPr>
          <w:rFonts w:ascii="Segoe UI" w:eastAsia="Times New Roman" w:hAnsi="Segoe UI" w:cs="Segoe UI"/>
          <w:b/>
          <w:bCs/>
          <w:color w:val="666666"/>
          <w:sz w:val="20"/>
          <w:szCs w:val="15"/>
          <w:lang w:eastAsia="de-CH"/>
        </w:rPr>
        <w:t>Suchen in</w:t>
      </w:r>
      <w:r w:rsidRPr="00412CD0">
        <w:rPr>
          <w:rFonts w:ascii="Segoe UI" w:eastAsia="Times New Roman" w:hAnsi="Segoe UI" w:cs="Segoe UI"/>
          <w:color w:val="666666"/>
          <w:sz w:val="20"/>
          <w:szCs w:val="15"/>
          <w:lang w:eastAsia="de-CH"/>
        </w:rPr>
        <w:t>, wählen Sie das Laufwerk und den Ordner, in dem die Arbeitsblattdatei gespeichert ist, und doppelklicken Sie dann auf deren Symbol.</w:t>
      </w:r>
    </w:p>
    <w:p w:rsidR="00412CD0" w:rsidRPr="00412CD0" w:rsidRDefault="00412CD0" w:rsidP="00412CD0">
      <w:pPr>
        <w:spacing w:beforeAutospacing="1" w:afterAutospacing="1"/>
        <w:ind w:left="600"/>
        <w:rPr>
          <w:rFonts w:ascii="Segoe UI" w:eastAsia="Times New Roman" w:hAnsi="Segoe UI" w:cs="Segoe UI"/>
          <w:color w:val="666666"/>
          <w:sz w:val="20"/>
          <w:szCs w:val="15"/>
          <w:lang w:eastAsia="de-CH"/>
        </w:rPr>
      </w:pPr>
      <w:r w:rsidRPr="00412CD0">
        <w:rPr>
          <w:rFonts w:ascii="Segoe UI" w:eastAsia="Times New Roman" w:hAnsi="Segoe UI" w:cs="Segoe UI"/>
          <w:caps/>
          <w:color w:val="666666"/>
          <w:sz w:val="20"/>
          <w:szCs w:val="14"/>
          <w:bdr w:val="single" w:sz="6" w:space="0" w:color="EAEAEA" w:frame="1"/>
          <w:shd w:val="clear" w:color="auto" w:fill="F9F9F9"/>
          <w:lang w:eastAsia="de-CH"/>
        </w:rPr>
        <w:t> Hinweis </w:t>
      </w:r>
      <w:r w:rsidRPr="00412CD0">
        <w:rPr>
          <w:rFonts w:ascii="Segoe UI" w:eastAsia="Times New Roman" w:hAnsi="Segoe UI" w:cs="Segoe UI"/>
          <w:color w:val="666666"/>
          <w:sz w:val="20"/>
          <w:szCs w:val="15"/>
          <w:lang w:eastAsia="de-CH"/>
        </w:rPr>
        <w:t>  Wenn eine Fehlermeldung angezeigt wird, dass Access die gewählte Datei nicht importieren kon</w:t>
      </w:r>
      <w:r w:rsidRPr="00412CD0">
        <w:rPr>
          <w:rFonts w:ascii="Segoe UI" w:eastAsia="Times New Roman" w:hAnsi="Segoe UI" w:cs="Segoe UI"/>
          <w:color w:val="666666"/>
          <w:sz w:val="20"/>
          <w:szCs w:val="15"/>
          <w:lang w:eastAsia="de-CH"/>
        </w:rPr>
        <w:t>n</w:t>
      </w:r>
      <w:r w:rsidRPr="00412CD0">
        <w:rPr>
          <w:rFonts w:ascii="Segoe UI" w:eastAsia="Times New Roman" w:hAnsi="Segoe UI" w:cs="Segoe UI"/>
          <w:color w:val="666666"/>
          <w:sz w:val="20"/>
          <w:szCs w:val="15"/>
          <w:lang w:eastAsia="de-CH"/>
        </w:rPr>
        <w:t>te, könnte das daran liegen, dass die Datei beschädigt ist oder dass die Daten in einem Format vorliegen, das Access nicht lesen kann. Öffnen Sie die Datei in Excel und stellen Sie sicher, dass die Daten nicht beschädigt sind und dass sie in Tabellenform vorliegen.</w:t>
      </w:r>
    </w:p>
    <w:p w:rsidR="00412CD0" w:rsidRPr="00412CD0" w:rsidRDefault="00412CD0" w:rsidP="00412CD0">
      <w:pPr>
        <w:numPr>
          <w:ilvl w:val="0"/>
          <w:numId w:val="10"/>
        </w:numPr>
        <w:spacing w:before="100" w:beforeAutospacing="1" w:after="100" w:afterAutospacing="1"/>
        <w:ind w:left="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Befolgen Sie die Anweisungen in den Dialogfeldern des </w:t>
      </w:r>
      <w:r w:rsidRPr="00412CD0">
        <w:rPr>
          <w:rFonts w:ascii="Segoe UI" w:eastAsia="Times New Roman" w:hAnsi="Segoe UI" w:cs="Segoe UI"/>
          <w:b/>
          <w:bCs/>
          <w:color w:val="666666"/>
          <w:sz w:val="20"/>
          <w:szCs w:val="15"/>
          <w:lang w:eastAsia="de-CH"/>
        </w:rPr>
        <w:t>Import-Assistenten für Kalkulationstabellen</w:t>
      </w:r>
      <w:r w:rsidRPr="00412CD0">
        <w:rPr>
          <w:rFonts w:ascii="Segoe UI" w:eastAsia="Times New Roman" w:hAnsi="Segoe UI" w:cs="Segoe UI"/>
          <w:color w:val="666666"/>
          <w:sz w:val="20"/>
          <w:szCs w:val="15"/>
          <w:lang w:eastAsia="de-CH"/>
        </w:rPr>
        <w:t xml:space="preserve">. </w:t>
      </w:r>
    </w:p>
    <w:p w:rsidR="00412CD0" w:rsidRPr="00412CD0" w:rsidRDefault="00412CD0" w:rsidP="00412CD0">
      <w:pPr>
        <w:spacing w:before="100" w:beforeAutospacing="1" w:after="100" w:afterAutospacing="1"/>
        <w:ind w:left="600"/>
        <w:rPr>
          <w:rFonts w:ascii="Segoe UI" w:eastAsia="Times New Roman" w:hAnsi="Segoe UI" w:cs="Segoe UI"/>
          <w:color w:val="666666"/>
          <w:sz w:val="20"/>
          <w:szCs w:val="15"/>
          <w:lang w:eastAsia="de-CH"/>
        </w:rPr>
      </w:pPr>
      <w:hyperlink r:id="rId27" w:history="1">
        <w:r w:rsidRPr="00412CD0">
          <w:rPr>
            <w:rFonts w:ascii="Segoe UI" w:eastAsia="Times New Roman" w:hAnsi="Segoe UI" w:cs="Segoe UI"/>
            <w:noProof/>
            <w:color w:val="0044CC"/>
            <w:sz w:val="20"/>
            <w:szCs w:val="15"/>
            <w:lang w:eastAsia="de-CH"/>
          </w:rPr>
          <w:drawing>
            <wp:inline distT="0" distB="0" distL="0" distR="0" wp14:anchorId="49FC307D" wp14:editId="6ADD03AC">
              <wp:extent cx="84455" cy="84455"/>
              <wp:effectExtent l="0" t="0" r="0" b="0"/>
              <wp:docPr id="8" name="divExpCollAsst_201047302_img" descr="Ausblende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201047302_img" descr="Ausblenden">
                        <a:hlinkClick r:id="rId2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412CD0">
          <w:rPr>
            <w:rFonts w:ascii="Segoe UI" w:eastAsia="Times New Roman" w:hAnsi="Segoe UI" w:cs="Segoe UI"/>
            <w:color w:val="0044CC"/>
            <w:sz w:val="20"/>
            <w:szCs w:val="15"/>
            <w:lang w:eastAsia="de-CH"/>
          </w:rPr>
          <w:t>Wenn der Assistent nicht gestartet wird</w:t>
        </w:r>
      </w:hyperlink>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Dies kann vorkommen, weil Access im geschützten Modus (Sandkastenmodus) ausgeführt wird, Microsoft Jet 4.0 SP8 oder höher aber nicht auf dem Computer installiert ist. Jet 4.0 SP8 oder höher ist erforderlich, damit Access im g</w:t>
      </w:r>
      <w:r w:rsidRPr="00412CD0">
        <w:rPr>
          <w:rFonts w:ascii="Segoe UI" w:eastAsia="Times New Roman" w:hAnsi="Segoe UI" w:cs="Segoe UI"/>
          <w:color w:val="666666"/>
          <w:sz w:val="20"/>
          <w:szCs w:val="15"/>
          <w:lang w:eastAsia="de-CH"/>
        </w:rPr>
        <w:t>e</w:t>
      </w:r>
      <w:r w:rsidRPr="00412CD0">
        <w:rPr>
          <w:rFonts w:ascii="Segoe UI" w:eastAsia="Times New Roman" w:hAnsi="Segoe UI" w:cs="Segoe UI"/>
          <w:color w:val="666666"/>
          <w:sz w:val="20"/>
          <w:szCs w:val="15"/>
          <w:lang w:eastAsia="de-CH"/>
        </w:rPr>
        <w:t>schützten Modus voll funkt</w:t>
      </w:r>
      <w:r w:rsidRPr="00412CD0">
        <w:rPr>
          <w:rFonts w:ascii="Segoe UI" w:eastAsia="Times New Roman" w:hAnsi="Segoe UI" w:cs="Segoe UI"/>
          <w:color w:val="666666"/>
          <w:sz w:val="20"/>
          <w:szCs w:val="15"/>
          <w:lang w:eastAsia="de-CH"/>
        </w:rPr>
        <w:t>i</w:t>
      </w:r>
      <w:r w:rsidRPr="00412CD0">
        <w:rPr>
          <w:rFonts w:ascii="Segoe UI" w:eastAsia="Times New Roman" w:hAnsi="Segoe UI" w:cs="Segoe UI"/>
          <w:color w:val="666666"/>
          <w:sz w:val="20"/>
          <w:szCs w:val="15"/>
          <w:lang w:eastAsia="de-CH"/>
        </w:rPr>
        <w:t>onsfähig ist.</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Weitere Informationen zur Installation des Jet-Upgrades erhalten Sie unter </w:t>
      </w:r>
      <w:hyperlink r:id="rId28" w:history="1">
        <w:r w:rsidRPr="00412CD0">
          <w:rPr>
            <w:rFonts w:ascii="Segoe UI" w:eastAsia="Times New Roman" w:hAnsi="Segoe UI" w:cs="Segoe UI"/>
            <w:color w:val="0044CC"/>
            <w:sz w:val="20"/>
            <w:szCs w:val="15"/>
            <w:lang w:eastAsia="de-CH"/>
          </w:rPr>
          <w:t>Informationen zu Microsoft Jet 4.0 SP8 oder höher</w:t>
        </w:r>
      </w:hyperlink>
      <w:r w:rsidRPr="00412CD0">
        <w:rPr>
          <w:rFonts w:ascii="Segoe UI" w:eastAsia="Times New Roman" w:hAnsi="Segoe UI" w:cs="Segoe UI"/>
          <w:color w:val="666666"/>
          <w:sz w:val="20"/>
          <w:szCs w:val="15"/>
          <w:lang w:eastAsia="de-CH"/>
        </w:rPr>
        <w:t>.</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Weitere Informationen über den geschützten Modus (Sandkastenmodus) erhalten Sie unter </w:t>
      </w:r>
      <w:hyperlink r:id="rId29" w:history="1">
        <w:r w:rsidRPr="00412CD0">
          <w:rPr>
            <w:rFonts w:ascii="Segoe UI" w:eastAsia="Times New Roman" w:hAnsi="Segoe UI" w:cs="Segoe UI"/>
            <w:color w:val="0044CC"/>
            <w:sz w:val="20"/>
            <w:szCs w:val="15"/>
            <w:lang w:eastAsia="de-CH"/>
          </w:rPr>
          <w:t>Informationen über den geschützten Modus (Sandka</w:t>
        </w:r>
        <w:r w:rsidRPr="00412CD0">
          <w:rPr>
            <w:rFonts w:ascii="Segoe UI" w:eastAsia="Times New Roman" w:hAnsi="Segoe UI" w:cs="Segoe UI"/>
            <w:color w:val="0044CC"/>
            <w:sz w:val="20"/>
            <w:szCs w:val="15"/>
            <w:lang w:eastAsia="de-CH"/>
          </w:rPr>
          <w:t>s</w:t>
        </w:r>
        <w:r w:rsidRPr="00412CD0">
          <w:rPr>
            <w:rFonts w:ascii="Segoe UI" w:eastAsia="Times New Roman" w:hAnsi="Segoe UI" w:cs="Segoe UI"/>
            <w:color w:val="0044CC"/>
            <w:sz w:val="20"/>
            <w:szCs w:val="15"/>
            <w:lang w:eastAsia="de-CH"/>
          </w:rPr>
          <w:t>tenmodus) des Microsoft Jet Ausdrucks-Editors</w:t>
        </w:r>
      </w:hyperlink>
      <w:r w:rsidRPr="00412CD0">
        <w:rPr>
          <w:rFonts w:ascii="Segoe UI" w:eastAsia="Times New Roman" w:hAnsi="Segoe UI" w:cs="Segoe UI"/>
          <w:color w:val="666666"/>
          <w:sz w:val="20"/>
          <w:szCs w:val="15"/>
          <w:lang w:eastAsia="de-CH"/>
        </w:rPr>
        <w:t>.</w:t>
      </w:r>
    </w:p>
    <w:p w:rsidR="00412CD0" w:rsidRPr="00412CD0" w:rsidRDefault="00412CD0" w:rsidP="00412CD0">
      <w:pPr>
        <w:spacing w:beforeAutospacing="1" w:afterAutospacing="1"/>
        <w:rPr>
          <w:rFonts w:ascii="Segoe UI" w:eastAsia="Times New Roman" w:hAnsi="Segoe UI" w:cs="Segoe UI"/>
          <w:color w:val="666666"/>
          <w:sz w:val="20"/>
          <w:szCs w:val="15"/>
          <w:lang w:eastAsia="de-CH"/>
        </w:rPr>
      </w:pPr>
      <w:r w:rsidRPr="00412CD0">
        <w:rPr>
          <w:rFonts w:ascii="Segoe UI" w:eastAsia="Times New Roman" w:hAnsi="Segoe UI" w:cs="Segoe UI"/>
          <w:caps/>
          <w:color w:val="666666"/>
          <w:sz w:val="20"/>
          <w:szCs w:val="14"/>
          <w:bdr w:val="single" w:sz="6" w:space="0" w:color="EAEAEA" w:frame="1"/>
          <w:shd w:val="clear" w:color="auto" w:fill="F9F9F9"/>
          <w:lang w:eastAsia="de-CH"/>
        </w:rPr>
        <w:t> Hinweis </w:t>
      </w:r>
      <w:r w:rsidRPr="00412CD0">
        <w:rPr>
          <w:rFonts w:ascii="Segoe UI" w:eastAsia="Times New Roman" w:hAnsi="Segoe UI" w:cs="Segoe UI"/>
          <w:color w:val="666666"/>
          <w:sz w:val="20"/>
          <w:szCs w:val="15"/>
          <w:lang w:eastAsia="de-CH"/>
        </w:rPr>
        <w:t xml:space="preserve">  Wenn Sie Daten in eine neue Tabelle importieren möchten und dabei feststellen, dass Sie Feldoptionen nur für das erste Feld angeben können, müssen Sie ein Update zur Behebung eines bekannten Problems installieren. Weitere Informationen dazu, wie Sie das Update erhalten, finden Sie auf der Website </w:t>
      </w:r>
      <w:hyperlink r:id="rId30" w:history="1">
        <w:r w:rsidRPr="00412CD0">
          <w:rPr>
            <w:rFonts w:ascii="Segoe UI" w:eastAsia="Times New Roman" w:hAnsi="Segoe UI" w:cs="Segoe UI"/>
            <w:color w:val="0044CC"/>
            <w:sz w:val="20"/>
            <w:szCs w:val="15"/>
            <w:lang w:eastAsia="de-CH"/>
          </w:rPr>
          <w:t>Microsoft-Produktsupport</w:t>
        </w:r>
      </w:hyperlink>
      <w:r w:rsidRPr="00412CD0">
        <w:rPr>
          <w:rFonts w:ascii="Segoe UI" w:eastAsia="Times New Roman" w:hAnsi="Segoe UI" w:cs="Segoe UI"/>
          <w:color w:val="666666"/>
          <w:sz w:val="20"/>
          <w:szCs w:val="15"/>
          <w:lang w:eastAsia="de-CH"/>
        </w:rPr>
        <w:t>.</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Nach Abschluss der Importoperation wird eine Meldung angezeigt, die Ihnen den Status der Operation mitteilt. Falls Fehler während der Importoperation auftreten, legt Access eine Fehlerprotokolltabelle in der Datenbank an. Der N</w:t>
      </w:r>
      <w:r w:rsidRPr="00412CD0">
        <w:rPr>
          <w:rFonts w:ascii="Segoe UI" w:eastAsia="Times New Roman" w:hAnsi="Segoe UI" w:cs="Segoe UI"/>
          <w:color w:val="666666"/>
          <w:sz w:val="20"/>
          <w:szCs w:val="15"/>
          <w:lang w:eastAsia="de-CH"/>
        </w:rPr>
        <w:t>a</w:t>
      </w:r>
      <w:r w:rsidRPr="00412CD0">
        <w:rPr>
          <w:rFonts w:ascii="Segoe UI" w:eastAsia="Times New Roman" w:hAnsi="Segoe UI" w:cs="Segoe UI"/>
          <w:color w:val="666666"/>
          <w:sz w:val="20"/>
          <w:szCs w:val="15"/>
          <w:lang w:eastAsia="de-CH"/>
        </w:rPr>
        <w:t xml:space="preserve">me dieser Tabelle wird in der Meldung angezeigt. </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hyperlink r:id="rId31" w:history="1">
        <w:r w:rsidRPr="00412CD0">
          <w:rPr>
            <w:rFonts w:ascii="Segoe UI" w:eastAsia="Times New Roman" w:hAnsi="Segoe UI" w:cs="Segoe UI"/>
            <w:noProof/>
            <w:color w:val="0044CC"/>
            <w:sz w:val="20"/>
            <w:szCs w:val="15"/>
            <w:lang w:eastAsia="de-CH"/>
          </w:rPr>
          <w:drawing>
            <wp:inline distT="0" distB="0" distL="0" distR="0" wp14:anchorId="2BFF78D0" wp14:editId="02CA8E7F">
              <wp:extent cx="84455" cy="84455"/>
              <wp:effectExtent l="0" t="0" r="0" b="0"/>
              <wp:docPr id="9" name="divExpCollAsst_176603722_img" descr="Ausblenden">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176603722_img" descr="Ausblenden">
                        <a:hlinkClick r:id="rId3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412CD0">
          <w:rPr>
            <w:rFonts w:ascii="Segoe UI" w:eastAsia="Times New Roman" w:hAnsi="Segoe UI" w:cs="Segoe UI"/>
            <w:color w:val="0044CC"/>
            <w:sz w:val="20"/>
            <w:szCs w:val="15"/>
            <w:lang w:eastAsia="de-CH"/>
          </w:rPr>
          <w:t>Schritt 6: Überprüfen der importierten Daten und der Fehlerprotokolltabelle und Durchführen von Korrekturma</w:t>
        </w:r>
        <w:r w:rsidRPr="00412CD0">
          <w:rPr>
            <w:rFonts w:ascii="Segoe UI" w:eastAsia="Times New Roman" w:hAnsi="Segoe UI" w:cs="Segoe UI"/>
            <w:color w:val="0044CC"/>
            <w:sz w:val="20"/>
            <w:szCs w:val="15"/>
            <w:lang w:eastAsia="de-CH"/>
          </w:rPr>
          <w:t>ß</w:t>
        </w:r>
        <w:r w:rsidRPr="00412CD0">
          <w:rPr>
            <w:rFonts w:ascii="Segoe UI" w:eastAsia="Times New Roman" w:hAnsi="Segoe UI" w:cs="Segoe UI"/>
            <w:color w:val="0044CC"/>
            <w:sz w:val="20"/>
            <w:szCs w:val="15"/>
            <w:lang w:eastAsia="de-CH"/>
          </w:rPr>
          <w:t>nahmen</w:t>
        </w:r>
      </w:hyperlink>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lastRenderedPageBreak/>
        <w:t xml:space="preserve">Der letzte Schritt besteht darin, die Zieltabelle in der Datenblattansicht und anschließend in der Entwurfsansicht zu öffnen, um sicherzustellen, dass die Daten fehlerfrei importiert wurden. </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b/>
          <w:bCs/>
          <w:color w:val="666666"/>
          <w:sz w:val="20"/>
          <w:szCs w:val="15"/>
          <w:lang w:eastAsia="de-CH"/>
        </w:rPr>
        <w:t>Überprüfen der Fehlerprotokolltabelle</w:t>
      </w:r>
      <w:r w:rsidRPr="00412CD0">
        <w:rPr>
          <w:rFonts w:ascii="Segoe UI" w:eastAsia="Times New Roman" w:hAnsi="Segoe UI" w:cs="Segoe UI"/>
          <w:color w:val="666666"/>
          <w:sz w:val="20"/>
          <w:szCs w:val="15"/>
          <w:lang w:eastAsia="de-CH"/>
        </w:rPr>
        <w:t>    Wenn in der nach Abschluss der Operation angezeigten Meldung auf Fehler hingewiesen wurde, sol</w:t>
      </w:r>
      <w:r w:rsidRPr="00412CD0">
        <w:rPr>
          <w:rFonts w:ascii="Segoe UI" w:eastAsia="Times New Roman" w:hAnsi="Segoe UI" w:cs="Segoe UI"/>
          <w:color w:val="666666"/>
          <w:sz w:val="20"/>
          <w:szCs w:val="15"/>
          <w:lang w:eastAsia="de-CH"/>
        </w:rPr>
        <w:t>l</w:t>
      </w:r>
      <w:r w:rsidRPr="00412CD0">
        <w:rPr>
          <w:rFonts w:ascii="Segoe UI" w:eastAsia="Times New Roman" w:hAnsi="Segoe UI" w:cs="Segoe UI"/>
          <w:color w:val="666666"/>
          <w:sz w:val="20"/>
          <w:szCs w:val="15"/>
          <w:lang w:eastAsia="de-CH"/>
        </w:rPr>
        <w:t xml:space="preserve">ten Sie die Fehlerprotokolltabelle öffnen und die Fehler bearbeiten. Die Tabelle enthält drei Felder: Fehler, Feld, Zeile. Jede Zeile enthält Informationen zu genau einem Fehler, die Informationen im Feld </w:t>
      </w:r>
      <w:r w:rsidRPr="00412CD0">
        <w:rPr>
          <w:rFonts w:ascii="Segoe UI" w:eastAsia="Times New Roman" w:hAnsi="Segoe UI" w:cs="Segoe UI"/>
          <w:b/>
          <w:bCs/>
          <w:color w:val="666666"/>
          <w:sz w:val="20"/>
          <w:szCs w:val="15"/>
          <w:lang w:eastAsia="de-CH"/>
        </w:rPr>
        <w:t>Fehler</w:t>
      </w:r>
      <w:r w:rsidRPr="00412CD0">
        <w:rPr>
          <w:rFonts w:ascii="Segoe UI" w:eastAsia="Times New Roman" w:hAnsi="Segoe UI" w:cs="Segoe UI"/>
          <w:color w:val="666666"/>
          <w:sz w:val="20"/>
          <w:szCs w:val="15"/>
          <w:lang w:eastAsia="de-CH"/>
        </w:rPr>
        <w:t xml:space="preserve"> helfen Ihnen bei der Problembehebung. Eine vollständige Liste der Fehlermeldungen und Hinweise zur Beh</w:t>
      </w:r>
      <w:r w:rsidRPr="00412CD0">
        <w:rPr>
          <w:rFonts w:ascii="Segoe UI" w:eastAsia="Times New Roman" w:hAnsi="Segoe UI" w:cs="Segoe UI"/>
          <w:color w:val="666666"/>
          <w:sz w:val="20"/>
          <w:szCs w:val="15"/>
          <w:lang w:eastAsia="de-CH"/>
        </w:rPr>
        <w:t>e</w:t>
      </w:r>
      <w:r w:rsidRPr="00412CD0">
        <w:rPr>
          <w:rFonts w:ascii="Segoe UI" w:eastAsia="Times New Roman" w:hAnsi="Segoe UI" w:cs="Segoe UI"/>
          <w:color w:val="666666"/>
          <w:sz w:val="20"/>
          <w:szCs w:val="15"/>
          <w:lang w:eastAsia="de-CH"/>
        </w:rPr>
        <w:t>bung der einzelnen Fehlertypen finden Sie im Abschnitt „Ich habe eine Datei importiert, und Access zeigt eine Me</w:t>
      </w:r>
      <w:r w:rsidRPr="00412CD0">
        <w:rPr>
          <w:rFonts w:ascii="Segoe UI" w:eastAsia="Times New Roman" w:hAnsi="Segoe UI" w:cs="Segoe UI"/>
          <w:color w:val="666666"/>
          <w:sz w:val="20"/>
          <w:szCs w:val="15"/>
          <w:lang w:eastAsia="de-CH"/>
        </w:rPr>
        <w:t>l</w:t>
      </w:r>
      <w:r w:rsidRPr="00412CD0">
        <w:rPr>
          <w:rFonts w:ascii="Segoe UI" w:eastAsia="Times New Roman" w:hAnsi="Segoe UI" w:cs="Segoe UI"/>
          <w:color w:val="666666"/>
          <w:sz w:val="20"/>
          <w:szCs w:val="15"/>
          <w:lang w:eastAsia="de-CH"/>
        </w:rPr>
        <w:t xml:space="preserve">dung an, </w:t>
      </w:r>
      <w:proofErr w:type="spellStart"/>
      <w:r w:rsidRPr="00412CD0">
        <w:rPr>
          <w:rFonts w:ascii="Segoe UI" w:eastAsia="Times New Roman" w:hAnsi="Segoe UI" w:cs="Segoe UI"/>
          <w:color w:val="666666"/>
          <w:sz w:val="20"/>
          <w:szCs w:val="15"/>
          <w:lang w:eastAsia="de-CH"/>
        </w:rPr>
        <w:t>derzufolge</w:t>
      </w:r>
      <w:proofErr w:type="spellEnd"/>
      <w:r w:rsidRPr="00412CD0">
        <w:rPr>
          <w:rFonts w:ascii="Segoe UI" w:eastAsia="Times New Roman" w:hAnsi="Segoe UI" w:cs="Segoe UI"/>
          <w:color w:val="666666"/>
          <w:sz w:val="20"/>
          <w:szCs w:val="15"/>
          <w:lang w:eastAsia="de-CH"/>
        </w:rPr>
        <w:t xml:space="preserve"> eine Fehlertabelle erstellt wurde“ des Themas </w:t>
      </w:r>
      <w:hyperlink r:id="rId32" w:history="1">
        <w:r w:rsidRPr="00412CD0">
          <w:rPr>
            <w:rFonts w:ascii="Segoe UI" w:eastAsia="Times New Roman" w:hAnsi="Segoe UI" w:cs="Segoe UI"/>
            <w:color w:val="0044CC"/>
            <w:sz w:val="20"/>
            <w:szCs w:val="15"/>
            <w:lang w:eastAsia="de-CH"/>
          </w:rPr>
          <w:t>Problembehandlung beim Importieren und Ve</w:t>
        </w:r>
        <w:r w:rsidRPr="00412CD0">
          <w:rPr>
            <w:rFonts w:ascii="Segoe UI" w:eastAsia="Times New Roman" w:hAnsi="Segoe UI" w:cs="Segoe UI"/>
            <w:color w:val="0044CC"/>
            <w:sz w:val="20"/>
            <w:szCs w:val="15"/>
            <w:lang w:eastAsia="de-CH"/>
          </w:rPr>
          <w:t>r</w:t>
        </w:r>
        <w:r w:rsidRPr="00412CD0">
          <w:rPr>
            <w:rFonts w:ascii="Segoe UI" w:eastAsia="Times New Roman" w:hAnsi="Segoe UI" w:cs="Segoe UI"/>
            <w:color w:val="0044CC"/>
            <w:sz w:val="20"/>
            <w:szCs w:val="15"/>
            <w:lang w:eastAsia="de-CH"/>
          </w:rPr>
          <w:t>knüpfen</w:t>
        </w:r>
      </w:hyperlink>
      <w:r w:rsidRPr="00412CD0">
        <w:rPr>
          <w:rFonts w:ascii="Segoe UI" w:eastAsia="Times New Roman" w:hAnsi="Segoe UI" w:cs="Segoe UI"/>
          <w:color w:val="666666"/>
          <w:sz w:val="20"/>
          <w:szCs w:val="15"/>
          <w:lang w:eastAsia="de-CH"/>
        </w:rPr>
        <w:t>.</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b/>
          <w:bCs/>
          <w:color w:val="666666"/>
          <w:sz w:val="20"/>
          <w:szCs w:val="15"/>
          <w:lang w:eastAsia="de-CH"/>
        </w:rPr>
        <w:t>Überprüfen der Zieltabelle</w:t>
      </w:r>
      <w:r w:rsidRPr="00412CD0">
        <w:rPr>
          <w:rFonts w:ascii="Segoe UI" w:eastAsia="Times New Roman" w:hAnsi="Segoe UI" w:cs="Segoe UI"/>
          <w:color w:val="666666"/>
          <w:sz w:val="20"/>
          <w:szCs w:val="15"/>
          <w:lang w:eastAsia="de-CH"/>
        </w:rPr>
        <w:t>    Obwohl die Fehlermeldungen und die Fehlerprotokolltabelle Hinweise zu fast allen Fehlern anze</w:t>
      </w:r>
      <w:r w:rsidRPr="00412CD0">
        <w:rPr>
          <w:rFonts w:ascii="Segoe UI" w:eastAsia="Times New Roman" w:hAnsi="Segoe UI" w:cs="Segoe UI"/>
          <w:color w:val="666666"/>
          <w:sz w:val="20"/>
          <w:szCs w:val="15"/>
          <w:lang w:eastAsia="de-CH"/>
        </w:rPr>
        <w:t>i</w:t>
      </w:r>
      <w:r w:rsidRPr="00412CD0">
        <w:rPr>
          <w:rFonts w:ascii="Segoe UI" w:eastAsia="Times New Roman" w:hAnsi="Segoe UI" w:cs="Segoe UI"/>
          <w:color w:val="666666"/>
          <w:sz w:val="20"/>
          <w:szCs w:val="15"/>
          <w:lang w:eastAsia="de-CH"/>
        </w:rPr>
        <w:t>gen, empfiehlt es sich, auch die importierten Daten zu überprüfen. Wenn nicht alle Spalten oder Zeilen importiert wurden, versuchen Sie, das Problem in der Quel</w:t>
      </w:r>
      <w:r w:rsidRPr="00412CD0">
        <w:rPr>
          <w:rFonts w:ascii="Segoe UI" w:eastAsia="Times New Roman" w:hAnsi="Segoe UI" w:cs="Segoe UI"/>
          <w:color w:val="666666"/>
          <w:sz w:val="20"/>
          <w:szCs w:val="15"/>
          <w:lang w:eastAsia="de-CH"/>
        </w:rPr>
        <w:t>l</w:t>
      </w:r>
      <w:r w:rsidRPr="00412CD0">
        <w:rPr>
          <w:rFonts w:ascii="Segoe UI" w:eastAsia="Times New Roman" w:hAnsi="Segoe UI" w:cs="Segoe UI"/>
          <w:color w:val="666666"/>
          <w:sz w:val="20"/>
          <w:szCs w:val="15"/>
          <w:lang w:eastAsia="de-CH"/>
        </w:rPr>
        <w:t>datei zu finden und zu beheben, und importieren Sie die Daten dann erneut. Wenn die Daten in einer Spalte abgeschnitten sind, erweitern Sie in der Datenblattansicht die Spalte</w:t>
      </w:r>
      <w:r w:rsidRPr="00412CD0">
        <w:rPr>
          <w:rFonts w:ascii="Segoe UI" w:eastAsia="Times New Roman" w:hAnsi="Segoe UI" w:cs="Segoe UI"/>
          <w:color w:val="666666"/>
          <w:sz w:val="20"/>
          <w:szCs w:val="15"/>
          <w:lang w:eastAsia="de-CH"/>
        </w:rPr>
        <w:t>n</w:t>
      </w:r>
      <w:r w:rsidRPr="00412CD0">
        <w:rPr>
          <w:rFonts w:ascii="Segoe UI" w:eastAsia="Times New Roman" w:hAnsi="Segoe UI" w:cs="Segoe UI"/>
          <w:color w:val="666666"/>
          <w:sz w:val="20"/>
          <w:szCs w:val="15"/>
          <w:lang w:eastAsia="de-CH"/>
        </w:rPr>
        <w:t>breite, bevor Sie andere Optionen ausprobieren.</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Wenn Sie ein konkretes Problem festgestellt haben, korrigieren Sie es in der Quelldatei. Wiederholen Sie die Impor</w:t>
      </w:r>
      <w:r w:rsidRPr="00412CD0">
        <w:rPr>
          <w:rFonts w:ascii="Segoe UI" w:eastAsia="Times New Roman" w:hAnsi="Segoe UI" w:cs="Segoe UI"/>
          <w:color w:val="666666"/>
          <w:sz w:val="20"/>
          <w:szCs w:val="15"/>
          <w:lang w:eastAsia="de-CH"/>
        </w:rPr>
        <w:t>t</w:t>
      </w:r>
      <w:r w:rsidRPr="00412CD0">
        <w:rPr>
          <w:rFonts w:ascii="Segoe UI" w:eastAsia="Times New Roman" w:hAnsi="Segoe UI" w:cs="Segoe UI"/>
          <w:color w:val="666666"/>
          <w:sz w:val="20"/>
          <w:szCs w:val="15"/>
          <w:lang w:eastAsia="de-CH"/>
        </w:rPr>
        <w:t>operation, wenn Sie alle b</w:t>
      </w:r>
      <w:r w:rsidRPr="00412CD0">
        <w:rPr>
          <w:rFonts w:ascii="Segoe UI" w:eastAsia="Times New Roman" w:hAnsi="Segoe UI" w:cs="Segoe UI"/>
          <w:color w:val="666666"/>
          <w:sz w:val="20"/>
          <w:szCs w:val="15"/>
          <w:lang w:eastAsia="de-CH"/>
        </w:rPr>
        <w:t>e</w:t>
      </w:r>
      <w:r w:rsidRPr="00412CD0">
        <w:rPr>
          <w:rFonts w:ascii="Segoe UI" w:eastAsia="Times New Roman" w:hAnsi="Segoe UI" w:cs="Segoe UI"/>
          <w:color w:val="666666"/>
          <w:sz w:val="20"/>
          <w:szCs w:val="15"/>
          <w:lang w:eastAsia="de-CH"/>
        </w:rPr>
        <w:t xml:space="preserve">kannten Probleme beseitigt haben. </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Genaue Informationen zur Fehlerbehebung finden Sie unter </w:t>
      </w:r>
      <w:hyperlink r:id="rId33" w:history="1">
        <w:r w:rsidRPr="00412CD0">
          <w:rPr>
            <w:rFonts w:ascii="Segoe UI" w:eastAsia="Times New Roman" w:hAnsi="Segoe UI" w:cs="Segoe UI"/>
            <w:color w:val="0044CC"/>
            <w:sz w:val="20"/>
            <w:szCs w:val="15"/>
            <w:lang w:eastAsia="de-CH"/>
          </w:rPr>
          <w:t>Problembehandlung beim Importieren und Verknüpfen</w:t>
        </w:r>
      </w:hyperlink>
      <w:r w:rsidRPr="00412CD0">
        <w:rPr>
          <w:rFonts w:ascii="Segoe UI" w:eastAsia="Times New Roman" w:hAnsi="Segoe UI" w:cs="Segoe UI"/>
          <w:color w:val="666666"/>
          <w:sz w:val="20"/>
          <w:szCs w:val="15"/>
          <w:lang w:eastAsia="de-CH"/>
        </w:rPr>
        <w:t>.</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b/>
          <w:bCs/>
          <w:color w:val="666666"/>
          <w:sz w:val="20"/>
          <w:szCs w:val="15"/>
          <w:lang w:eastAsia="de-CH"/>
        </w:rPr>
        <w:t>Überprüfen und Verändern des Datentyps von Feldern</w:t>
      </w:r>
      <w:r w:rsidRPr="00412CD0">
        <w:rPr>
          <w:rFonts w:ascii="Segoe UI" w:eastAsia="Times New Roman" w:hAnsi="Segoe UI" w:cs="Segoe UI"/>
          <w:color w:val="666666"/>
          <w:sz w:val="20"/>
          <w:szCs w:val="15"/>
          <w:lang w:eastAsia="de-CH"/>
        </w:rPr>
        <w:t>    Access versucht, den importierten Feldern den geeign</w:t>
      </w:r>
      <w:r w:rsidRPr="00412CD0">
        <w:rPr>
          <w:rFonts w:ascii="Segoe UI" w:eastAsia="Times New Roman" w:hAnsi="Segoe UI" w:cs="Segoe UI"/>
          <w:color w:val="666666"/>
          <w:sz w:val="20"/>
          <w:szCs w:val="15"/>
          <w:lang w:eastAsia="de-CH"/>
        </w:rPr>
        <w:t>e</w:t>
      </w:r>
      <w:r w:rsidRPr="00412CD0">
        <w:rPr>
          <w:rFonts w:ascii="Segoe UI" w:eastAsia="Times New Roman" w:hAnsi="Segoe UI" w:cs="Segoe UI"/>
          <w:color w:val="666666"/>
          <w:sz w:val="20"/>
          <w:szCs w:val="15"/>
          <w:lang w:eastAsia="de-CH"/>
        </w:rPr>
        <w:t>ten Datentyp zuzuweisen, Sie sollten die importierten Felder jedoch überprüfen, damit sie dem gewünschten Date</w:t>
      </w:r>
      <w:r w:rsidRPr="00412CD0">
        <w:rPr>
          <w:rFonts w:ascii="Segoe UI" w:eastAsia="Times New Roman" w:hAnsi="Segoe UI" w:cs="Segoe UI"/>
          <w:color w:val="666666"/>
          <w:sz w:val="20"/>
          <w:szCs w:val="15"/>
          <w:lang w:eastAsia="de-CH"/>
        </w:rPr>
        <w:t>n</w:t>
      </w:r>
      <w:r w:rsidRPr="00412CD0">
        <w:rPr>
          <w:rFonts w:ascii="Segoe UI" w:eastAsia="Times New Roman" w:hAnsi="Segoe UI" w:cs="Segoe UI"/>
          <w:color w:val="666666"/>
          <w:sz w:val="20"/>
          <w:szCs w:val="15"/>
          <w:lang w:eastAsia="de-CH"/>
        </w:rPr>
        <w:t>typ entsprechen. Vielleicht wurde ein Feld mit einer Telefonnummer oder einer Postleitzahl als Zahlenfeld in die A</w:t>
      </w:r>
      <w:r w:rsidRPr="00412CD0">
        <w:rPr>
          <w:rFonts w:ascii="Segoe UI" w:eastAsia="Times New Roman" w:hAnsi="Segoe UI" w:cs="Segoe UI"/>
          <w:color w:val="666666"/>
          <w:sz w:val="20"/>
          <w:szCs w:val="15"/>
          <w:lang w:eastAsia="de-CH"/>
        </w:rPr>
        <w:t>c</w:t>
      </w:r>
      <w:r w:rsidRPr="00412CD0">
        <w:rPr>
          <w:rFonts w:ascii="Segoe UI" w:eastAsia="Times New Roman" w:hAnsi="Segoe UI" w:cs="Segoe UI"/>
          <w:color w:val="666666"/>
          <w:sz w:val="20"/>
          <w:szCs w:val="15"/>
          <w:lang w:eastAsia="de-CH"/>
        </w:rPr>
        <w:t>cessdatenbank importiert. Dieses Feld sollte in Access vom Typ Textfeld sein, da Sie bei dieser Art von Feldern wah</w:t>
      </w:r>
      <w:r w:rsidRPr="00412CD0">
        <w:rPr>
          <w:rFonts w:ascii="Segoe UI" w:eastAsia="Times New Roman" w:hAnsi="Segoe UI" w:cs="Segoe UI"/>
          <w:color w:val="666666"/>
          <w:sz w:val="20"/>
          <w:szCs w:val="15"/>
          <w:lang w:eastAsia="de-CH"/>
        </w:rPr>
        <w:t>r</w:t>
      </w:r>
      <w:r w:rsidRPr="00412CD0">
        <w:rPr>
          <w:rFonts w:ascii="Segoe UI" w:eastAsia="Times New Roman" w:hAnsi="Segoe UI" w:cs="Segoe UI"/>
          <w:color w:val="666666"/>
          <w:sz w:val="20"/>
          <w:szCs w:val="15"/>
          <w:lang w:eastAsia="de-CH"/>
        </w:rPr>
        <w:t>scheinlich keine Rechenoperationen ausführen we</w:t>
      </w:r>
      <w:r w:rsidRPr="00412CD0">
        <w:rPr>
          <w:rFonts w:ascii="Segoe UI" w:eastAsia="Times New Roman" w:hAnsi="Segoe UI" w:cs="Segoe UI"/>
          <w:color w:val="666666"/>
          <w:sz w:val="20"/>
          <w:szCs w:val="15"/>
          <w:lang w:eastAsia="de-CH"/>
        </w:rPr>
        <w:t>r</w:t>
      </w:r>
      <w:r w:rsidRPr="00412CD0">
        <w:rPr>
          <w:rFonts w:ascii="Segoe UI" w:eastAsia="Times New Roman" w:hAnsi="Segoe UI" w:cs="Segoe UI"/>
          <w:color w:val="666666"/>
          <w:sz w:val="20"/>
          <w:szCs w:val="15"/>
          <w:lang w:eastAsia="de-CH"/>
        </w:rPr>
        <w:t>den. Sie sollten bei Bedarf auch Feldeigenschaften wie z. B. das Format überprüfen und festlegen.</w:t>
      </w:r>
    </w:p>
    <w:p w:rsidR="00412CD0" w:rsidRPr="00412CD0" w:rsidRDefault="00412CD0" w:rsidP="00412CD0">
      <w:pPr>
        <w:spacing w:before="100" w:beforeAutospacing="1" w:after="100" w:afterAutospacing="1"/>
        <w:outlineLvl w:val="5"/>
        <w:rPr>
          <w:rFonts w:ascii="Segoe UI" w:eastAsia="Times New Roman" w:hAnsi="Segoe UI" w:cs="Segoe UI"/>
          <w:b/>
          <w:bCs/>
          <w:color w:val="666666"/>
          <w:sz w:val="28"/>
          <w:szCs w:val="20"/>
          <w:lang w:eastAsia="de-CH"/>
        </w:rPr>
      </w:pPr>
      <w:r w:rsidRPr="00412CD0">
        <w:rPr>
          <w:rFonts w:ascii="Segoe UI" w:eastAsia="Times New Roman" w:hAnsi="Segoe UI" w:cs="Segoe UI"/>
          <w:b/>
          <w:bCs/>
          <w:color w:val="666666"/>
          <w:sz w:val="28"/>
          <w:szCs w:val="20"/>
          <w:lang w:eastAsia="de-CH"/>
        </w:rPr>
        <w:t>Weitere Möglichkeiten der Übertragung von Excel-Daten in Access</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Neben dem Importieren gibt es die folgenden Verfahren, um Daten aus Excel in Access zu übertragen:</w:t>
      </w:r>
    </w:p>
    <w:p w:rsidR="00412CD0" w:rsidRPr="00412CD0" w:rsidRDefault="00412CD0" w:rsidP="00412CD0">
      <w:pPr>
        <w:numPr>
          <w:ilvl w:val="0"/>
          <w:numId w:val="11"/>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Herstellen von Verknüpfungen zu Excel-Daten. Eine Verknüpfung legt keine Kopie der Daten in Access an, Sie können Access aber verwenden, um die Daten eines Excel-Arbeitsblatts anzuzeigen und zu bearbeiten. Weitere Informationen über Verknüpfungen zu einem Arbeitsblatt finden Sie unter </w:t>
      </w:r>
      <w:hyperlink r:id="rId34" w:anchor="BMjmp_linktoxldata" w:history="1">
        <w:r w:rsidRPr="00412CD0">
          <w:rPr>
            <w:rFonts w:ascii="Segoe UI" w:eastAsia="Times New Roman" w:hAnsi="Segoe UI" w:cs="Segoe UI"/>
            <w:color w:val="0044CC"/>
            <w:sz w:val="20"/>
            <w:szCs w:val="15"/>
            <w:lang w:eastAsia="de-CH"/>
          </w:rPr>
          <w:t>Herstellen von Verknüpfungen zu Excel-Daten</w:t>
        </w:r>
      </w:hyperlink>
      <w:r w:rsidRPr="00412CD0">
        <w:rPr>
          <w:rFonts w:ascii="Segoe UI" w:eastAsia="Times New Roman" w:hAnsi="Segoe UI" w:cs="Segoe UI"/>
          <w:color w:val="666666"/>
          <w:sz w:val="20"/>
          <w:szCs w:val="15"/>
          <w:lang w:eastAsia="de-CH"/>
        </w:rPr>
        <w:t xml:space="preserve"> in diesem Thema.</w:t>
      </w:r>
    </w:p>
    <w:p w:rsidR="00412CD0" w:rsidRPr="00412CD0" w:rsidRDefault="00412CD0" w:rsidP="00412CD0">
      <w:pPr>
        <w:numPr>
          <w:ilvl w:val="0"/>
          <w:numId w:val="11"/>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Ausschneiden oder Kopieren von Daten in Excel und Einfügen in eine Access-Tabelle. Weitere Informationen zum Ausschneiden und Kopieren von Daten aus einem Arbeitsblatt finden Sie in der Excel-Hilfe.</w:t>
      </w:r>
    </w:p>
    <w:p w:rsidR="00412CD0" w:rsidRPr="00412CD0" w:rsidRDefault="00412CD0" w:rsidP="00412CD0">
      <w:pPr>
        <w:numPr>
          <w:ilvl w:val="0"/>
          <w:numId w:val="11"/>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Importieren von Daten durch Programmierung. Sie können ein Makro oder eine VBA-Prozedur (Visual Basic für Applikationen) schreiben, um Daten programmgesteuert zu importieren. Weitere Informationen zu diesem Verfahren finden Sie unter </w:t>
      </w:r>
      <w:hyperlink r:id="rId35" w:history="1">
        <w:r w:rsidRPr="00412CD0">
          <w:rPr>
            <w:rFonts w:ascii="Segoe UI" w:eastAsia="Times New Roman" w:hAnsi="Segoe UI" w:cs="Segoe UI"/>
            <w:color w:val="0044CC"/>
            <w:sz w:val="20"/>
            <w:szCs w:val="15"/>
            <w:lang w:eastAsia="de-CH"/>
          </w:rPr>
          <w:t>Programm</w:t>
        </w:r>
        <w:r w:rsidRPr="00412CD0">
          <w:rPr>
            <w:rFonts w:ascii="Segoe UI" w:eastAsia="Times New Roman" w:hAnsi="Segoe UI" w:cs="Segoe UI"/>
            <w:color w:val="0044CC"/>
            <w:sz w:val="20"/>
            <w:szCs w:val="15"/>
            <w:lang w:eastAsia="de-CH"/>
          </w:rPr>
          <w:t>a</w:t>
        </w:r>
        <w:r w:rsidRPr="00412CD0">
          <w:rPr>
            <w:rFonts w:ascii="Segoe UI" w:eastAsia="Times New Roman" w:hAnsi="Segoe UI" w:cs="Segoe UI"/>
            <w:color w:val="0044CC"/>
            <w:sz w:val="20"/>
            <w:szCs w:val="15"/>
            <w:lang w:eastAsia="de-CH"/>
          </w:rPr>
          <w:t>tisches Importieren von Daten</w:t>
        </w:r>
      </w:hyperlink>
      <w:r w:rsidRPr="00412CD0">
        <w:rPr>
          <w:rFonts w:ascii="Segoe UI" w:eastAsia="Times New Roman" w:hAnsi="Segoe UI" w:cs="Segoe UI"/>
          <w:color w:val="666666"/>
          <w:sz w:val="20"/>
          <w:szCs w:val="15"/>
          <w:lang w:eastAsia="de-CH"/>
        </w:rPr>
        <w:t>.</w:t>
      </w:r>
    </w:p>
    <w:p w:rsidR="00412CD0" w:rsidRPr="00412CD0" w:rsidRDefault="00412CD0" w:rsidP="00412CD0">
      <w:pPr>
        <w:numPr>
          <w:ilvl w:val="0"/>
          <w:numId w:val="11"/>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Exportieren von Microsoft Excel-Daten in eine XML-Datei (</w:t>
      </w:r>
      <w:hyperlink r:id="rId36" w:history="1">
        <w:r w:rsidRPr="00412CD0">
          <w:rPr>
            <w:rFonts w:ascii="Segoe UI" w:eastAsia="Times New Roman" w:hAnsi="Segoe UI" w:cs="Segoe UI"/>
            <w:color w:val="0044CC"/>
            <w:sz w:val="20"/>
            <w:szCs w:val="15"/>
            <w:lang w:eastAsia="de-CH"/>
          </w:rPr>
          <w:t>Extensible Markup Language</w:t>
        </w:r>
        <w:r w:rsidRPr="00412CD0">
          <w:rPr>
            <w:rFonts w:ascii="Segoe UI" w:eastAsia="Times New Roman" w:hAnsi="Segoe UI" w:cs="Segoe UI"/>
            <w:vanish/>
            <w:color w:val="0044CC"/>
            <w:sz w:val="20"/>
            <w:szCs w:val="15"/>
            <w:lang w:eastAsia="de-CH"/>
          </w:rPr>
          <w:t xml:space="preserve"> (Extensible Markup Language (XML): Eine komprimierte Form der Standard </w:t>
        </w:r>
        <w:proofErr w:type="spellStart"/>
        <w:r w:rsidRPr="00412CD0">
          <w:rPr>
            <w:rFonts w:ascii="Segoe UI" w:eastAsia="Times New Roman" w:hAnsi="Segoe UI" w:cs="Segoe UI"/>
            <w:vanish/>
            <w:color w:val="0044CC"/>
            <w:sz w:val="20"/>
            <w:szCs w:val="15"/>
            <w:lang w:eastAsia="de-CH"/>
          </w:rPr>
          <w:t>Generalized</w:t>
        </w:r>
        <w:proofErr w:type="spellEnd"/>
        <w:r w:rsidRPr="00412CD0">
          <w:rPr>
            <w:rFonts w:ascii="Segoe UI" w:eastAsia="Times New Roman" w:hAnsi="Segoe UI" w:cs="Segoe UI"/>
            <w:vanish/>
            <w:color w:val="0044CC"/>
            <w:sz w:val="20"/>
            <w:szCs w:val="15"/>
            <w:lang w:eastAsia="de-CH"/>
          </w:rPr>
          <w:t xml:space="preserve"> Markup Language (SGML), mit deren Hilfe Entwickler benutzerdefinierte Tags erstellen können, die eine flexible Organisation und Präsentation von Informationen ermöglichen.)</w:t>
        </w:r>
      </w:hyperlink>
      <w:r w:rsidRPr="00412CD0">
        <w:rPr>
          <w:rFonts w:ascii="Segoe UI" w:eastAsia="Times New Roman" w:hAnsi="Segoe UI" w:cs="Segoe UI"/>
          <w:color w:val="666666"/>
          <w:sz w:val="20"/>
          <w:szCs w:val="15"/>
          <w:lang w:eastAsia="de-CH"/>
        </w:rPr>
        <w:t xml:space="preserve">), die anschließend in Access importiert werden kann. Weitere Informationen zum Importieren von XML-Daten finden Sie im Abschnitt „Importieren von Daten und Schemas aus XML“ im Thema </w:t>
      </w:r>
      <w:hyperlink r:id="rId37" w:history="1">
        <w:r w:rsidRPr="00412CD0">
          <w:rPr>
            <w:rFonts w:ascii="Segoe UI" w:eastAsia="Times New Roman" w:hAnsi="Segoe UI" w:cs="Segoe UI"/>
            <w:color w:val="0044CC"/>
            <w:sz w:val="20"/>
            <w:szCs w:val="15"/>
            <w:lang w:eastAsia="de-CH"/>
          </w:rPr>
          <w:t>Importieren oder Verknü</w:t>
        </w:r>
        <w:r w:rsidRPr="00412CD0">
          <w:rPr>
            <w:rFonts w:ascii="Segoe UI" w:eastAsia="Times New Roman" w:hAnsi="Segoe UI" w:cs="Segoe UI"/>
            <w:color w:val="0044CC"/>
            <w:sz w:val="20"/>
            <w:szCs w:val="15"/>
            <w:lang w:eastAsia="de-CH"/>
          </w:rPr>
          <w:t>p</w:t>
        </w:r>
        <w:r w:rsidRPr="00412CD0">
          <w:rPr>
            <w:rFonts w:ascii="Segoe UI" w:eastAsia="Times New Roman" w:hAnsi="Segoe UI" w:cs="Segoe UI"/>
            <w:color w:val="0044CC"/>
            <w:sz w:val="20"/>
            <w:szCs w:val="15"/>
            <w:lang w:eastAsia="de-CH"/>
          </w:rPr>
          <w:t>fen von Daten und Objekten</w:t>
        </w:r>
      </w:hyperlink>
      <w:r w:rsidRPr="00412CD0">
        <w:rPr>
          <w:rFonts w:ascii="Segoe UI" w:eastAsia="Times New Roman" w:hAnsi="Segoe UI" w:cs="Segoe UI"/>
          <w:color w:val="666666"/>
          <w:sz w:val="20"/>
          <w:szCs w:val="15"/>
          <w:lang w:eastAsia="de-CH"/>
        </w:rPr>
        <w:t>.</w:t>
      </w:r>
    </w:p>
    <w:p w:rsidR="00412CD0" w:rsidRPr="00412CD0" w:rsidRDefault="00412CD0" w:rsidP="00412CD0">
      <w:pPr>
        <w:spacing w:before="100" w:beforeAutospacing="1" w:after="100" w:afterAutospacing="1"/>
        <w:outlineLvl w:val="2"/>
        <w:rPr>
          <w:rFonts w:ascii="Segoe UI" w:eastAsia="Times New Roman" w:hAnsi="Segoe UI" w:cs="Segoe UI"/>
          <w:b/>
          <w:bCs/>
          <w:color w:val="666666"/>
          <w:sz w:val="28"/>
          <w:szCs w:val="36"/>
          <w:lang w:eastAsia="de-CH"/>
        </w:rPr>
      </w:pPr>
      <w:bookmarkStart w:id="3" w:name="BMjmp_linktoxldata"/>
      <w:bookmarkEnd w:id="3"/>
      <w:r w:rsidRPr="00412CD0">
        <w:rPr>
          <w:rFonts w:ascii="Segoe UI" w:eastAsia="Times New Roman" w:hAnsi="Segoe UI" w:cs="Segoe UI"/>
          <w:b/>
          <w:bCs/>
          <w:color w:val="666666"/>
          <w:sz w:val="28"/>
          <w:szCs w:val="36"/>
          <w:lang w:eastAsia="de-CH"/>
        </w:rPr>
        <w:t>Herstellen von Verknüpfungen zu Excel-Daten</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Wenn in Ihrer Access-Datenbank keine Kopie der Daten gespeichert werden soll, können Sie auch eine Verknüpfung zum Excel-Arbeitsblatt herstellen. Mittels einer Verknüpfung können Sie auf Daten in anderen Programmen zugre</w:t>
      </w:r>
      <w:r w:rsidRPr="00412CD0">
        <w:rPr>
          <w:rFonts w:ascii="Segoe UI" w:eastAsia="Times New Roman" w:hAnsi="Segoe UI" w:cs="Segoe UI"/>
          <w:color w:val="666666"/>
          <w:sz w:val="20"/>
          <w:szCs w:val="15"/>
          <w:lang w:eastAsia="de-CH"/>
        </w:rPr>
        <w:t>i</w:t>
      </w:r>
      <w:r w:rsidRPr="00412CD0">
        <w:rPr>
          <w:rFonts w:ascii="Segoe UI" w:eastAsia="Times New Roman" w:hAnsi="Segoe UI" w:cs="Segoe UI"/>
          <w:color w:val="666666"/>
          <w:sz w:val="20"/>
          <w:szCs w:val="15"/>
          <w:lang w:eastAsia="de-CH"/>
        </w:rPr>
        <w:t>fen, ohne diese zu importieren. Sie können die Daten sowohl in der ursprünglichen Anwendung als auch in der A</w:t>
      </w:r>
      <w:r w:rsidRPr="00412CD0">
        <w:rPr>
          <w:rFonts w:ascii="Segoe UI" w:eastAsia="Times New Roman" w:hAnsi="Segoe UI" w:cs="Segoe UI"/>
          <w:color w:val="666666"/>
          <w:sz w:val="20"/>
          <w:szCs w:val="15"/>
          <w:lang w:eastAsia="de-CH"/>
        </w:rPr>
        <w:t>c</w:t>
      </w:r>
      <w:r w:rsidRPr="00412CD0">
        <w:rPr>
          <w:rFonts w:ascii="Segoe UI" w:eastAsia="Times New Roman" w:hAnsi="Segoe UI" w:cs="Segoe UI"/>
          <w:color w:val="666666"/>
          <w:sz w:val="20"/>
          <w:szCs w:val="15"/>
          <w:lang w:eastAsia="de-CH"/>
        </w:rPr>
        <w:t>cess-Datei anzeigen und bearbeiten.</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lastRenderedPageBreak/>
        <w:t xml:space="preserve">Wenn Sie eine Verknüpfung zu einem Arbeitsblatt oder zu einem benannten Bereich herstellen, legt Access eine neue Tabelle an, die mit den Quellzellen verknüpft ist. Änderungen, die Sie an den Daten der Tabelle vornehmen, werden in der Excel-Quelldatei aktualisiert. Verknüpfungen sind nützlich, wenn Benutzer von Excel und Access Excel-Daten gemeinsam nutzen möchten. </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Wenn Sie noch keine Erfahrungen im Herstellen von Verknüpfungen zu Excel-Arbeitsblättern haben, sollten Sie Fo</w:t>
      </w:r>
      <w:r w:rsidRPr="00412CD0">
        <w:rPr>
          <w:rFonts w:ascii="Segoe UI" w:eastAsia="Times New Roman" w:hAnsi="Segoe UI" w:cs="Segoe UI"/>
          <w:color w:val="666666"/>
          <w:sz w:val="20"/>
          <w:szCs w:val="15"/>
          <w:lang w:eastAsia="de-CH"/>
        </w:rPr>
        <w:t>l</w:t>
      </w:r>
      <w:r w:rsidRPr="00412CD0">
        <w:rPr>
          <w:rFonts w:ascii="Segoe UI" w:eastAsia="Times New Roman" w:hAnsi="Segoe UI" w:cs="Segoe UI"/>
          <w:color w:val="666666"/>
          <w:sz w:val="20"/>
          <w:szCs w:val="15"/>
          <w:lang w:eastAsia="de-CH"/>
        </w:rPr>
        <w:t>gendes wissen:</w:t>
      </w:r>
    </w:p>
    <w:p w:rsidR="00412CD0" w:rsidRPr="00412CD0" w:rsidRDefault="00412CD0" w:rsidP="00412CD0">
      <w:pPr>
        <w:numPr>
          <w:ilvl w:val="0"/>
          <w:numId w:val="12"/>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Sie können in Excel keine Verknüpfung zu einer Access-Datenbank herstellen.</w:t>
      </w:r>
    </w:p>
    <w:p w:rsidR="00412CD0" w:rsidRPr="00412CD0" w:rsidRDefault="00412CD0" w:rsidP="00412CD0">
      <w:pPr>
        <w:numPr>
          <w:ilvl w:val="0"/>
          <w:numId w:val="12"/>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Sie können Excel-Daten nicht mit einer vorhandenen Tabelle in einer Datenbank verknüpfen. Wenn Sie eine Verknü</w:t>
      </w:r>
      <w:r w:rsidRPr="00412CD0">
        <w:rPr>
          <w:rFonts w:ascii="Segoe UI" w:eastAsia="Times New Roman" w:hAnsi="Segoe UI" w:cs="Segoe UI"/>
          <w:color w:val="666666"/>
          <w:sz w:val="20"/>
          <w:szCs w:val="15"/>
          <w:lang w:eastAsia="de-CH"/>
        </w:rPr>
        <w:t>p</w:t>
      </w:r>
      <w:r w:rsidRPr="00412CD0">
        <w:rPr>
          <w:rFonts w:ascii="Segoe UI" w:eastAsia="Times New Roman" w:hAnsi="Segoe UI" w:cs="Segoe UI"/>
          <w:color w:val="666666"/>
          <w:sz w:val="20"/>
          <w:szCs w:val="15"/>
          <w:lang w:eastAsia="de-CH"/>
        </w:rPr>
        <w:t>fung herstellen, legt Access eine neue Tabelle an, die als verknüpfte Tabelle bezeichnet wird. Die Tabelle zeigt die Daten des Arbeit</w:t>
      </w:r>
      <w:r w:rsidRPr="00412CD0">
        <w:rPr>
          <w:rFonts w:ascii="Segoe UI" w:eastAsia="Times New Roman" w:hAnsi="Segoe UI" w:cs="Segoe UI"/>
          <w:color w:val="666666"/>
          <w:sz w:val="20"/>
          <w:szCs w:val="15"/>
          <w:lang w:eastAsia="de-CH"/>
        </w:rPr>
        <w:t>s</w:t>
      </w:r>
      <w:r w:rsidRPr="00412CD0">
        <w:rPr>
          <w:rFonts w:ascii="Segoe UI" w:eastAsia="Times New Roman" w:hAnsi="Segoe UI" w:cs="Segoe UI"/>
          <w:color w:val="666666"/>
          <w:sz w:val="20"/>
          <w:szCs w:val="15"/>
          <w:lang w:eastAsia="de-CH"/>
        </w:rPr>
        <w:t>blatts oder des benannten Bereichs der Quelldatei an, speichert diese Daten jedoch nicht in der Datenbank.</w:t>
      </w:r>
    </w:p>
    <w:p w:rsidR="00412CD0" w:rsidRPr="00412CD0" w:rsidRDefault="00412CD0" w:rsidP="00412CD0">
      <w:pPr>
        <w:numPr>
          <w:ilvl w:val="0"/>
          <w:numId w:val="12"/>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Eine Datenbank kann mehrere verknüpfte Tabellen enthalten.</w:t>
      </w:r>
    </w:p>
    <w:p w:rsidR="00412CD0" w:rsidRPr="00412CD0" w:rsidRDefault="00412CD0" w:rsidP="00412CD0">
      <w:pPr>
        <w:numPr>
          <w:ilvl w:val="0"/>
          <w:numId w:val="12"/>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An den Excel-Daten vorgenommene Änderungen wirken sich automatisch in der verknüpften Tabelle aus. Die in der verknüpften Tabelle in Access vorgenommenen Änderungen werden automatisch in der Excel-Quelldatei gespeichert.</w:t>
      </w:r>
    </w:p>
    <w:p w:rsidR="00412CD0" w:rsidRPr="00412CD0" w:rsidRDefault="00412CD0" w:rsidP="00412CD0">
      <w:pPr>
        <w:numPr>
          <w:ilvl w:val="0"/>
          <w:numId w:val="12"/>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Wenn Sie ein Excel-Arbeitsblatt in Access öffnen (ändern Sie im Dialogfeld </w:t>
      </w:r>
      <w:r w:rsidRPr="00412CD0">
        <w:rPr>
          <w:rFonts w:ascii="Segoe UI" w:eastAsia="Times New Roman" w:hAnsi="Segoe UI" w:cs="Segoe UI"/>
          <w:b/>
          <w:bCs/>
          <w:color w:val="666666"/>
          <w:sz w:val="20"/>
          <w:szCs w:val="15"/>
          <w:lang w:eastAsia="de-CH"/>
        </w:rPr>
        <w:t>Datei öffnen</w:t>
      </w:r>
      <w:r w:rsidRPr="00412CD0">
        <w:rPr>
          <w:rFonts w:ascii="Segoe UI" w:eastAsia="Times New Roman" w:hAnsi="Segoe UI" w:cs="Segoe UI"/>
          <w:color w:val="666666"/>
          <w:sz w:val="20"/>
          <w:szCs w:val="15"/>
          <w:lang w:eastAsia="de-CH"/>
        </w:rPr>
        <w:t xml:space="preserve"> den Eintrag des Listenfelds </w:t>
      </w:r>
      <w:r w:rsidRPr="00412CD0">
        <w:rPr>
          <w:rFonts w:ascii="Segoe UI" w:eastAsia="Times New Roman" w:hAnsi="Segoe UI" w:cs="Segoe UI"/>
          <w:b/>
          <w:bCs/>
          <w:color w:val="666666"/>
          <w:sz w:val="20"/>
          <w:szCs w:val="15"/>
          <w:lang w:eastAsia="de-CH"/>
        </w:rPr>
        <w:t>Dateityp</w:t>
      </w:r>
      <w:r w:rsidRPr="00412CD0">
        <w:rPr>
          <w:rFonts w:ascii="Segoe UI" w:eastAsia="Times New Roman" w:hAnsi="Segoe UI" w:cs="Segoe UI"/>
          <w:color w:val="666666"/>
          <w:sz w:val="20"/>
          <w:szCs w:val="15"/>
          <w:lang w:eastAsia="de-CH"/>
        </w:rPr>
        <w:t xml:space="preserve"> zu </w:t>
      </w:r>
      <w:r w:rsidRPr="00412CD0">
        <w:rPr>
          <w:rFonts w:ascii="Segoe UI" w:eastAsia="Times New Roman" w:hAnsi="Segoe UI" w:cs="Segoe UI"/>
          <w:b/>
          <w:bCs/>
          <w:color w:val="666666"/>
          <w:sz w:val="20"/>
          <w:szCs w:val="15"/>
          <w:lang w:eastAsia="de-CH"/>
        </w:rPr>
        <w:t>Microsoft Office Excel-Dateien</w:t>
      </w:r>
      <w:r w:rsidRPr="00412CD0">
        <w:rPr>
          <w:rFonts w:ascii="Segoe UI" w:eastAsia="Times New Roman" w:hAnsi="Segoe UI" w:cs="Segoe UI"/>
          <w:color w:val="666666"/>
          <w:sz w:val="20"/>
          <w:szCs w:val="15"/>
          <w:lang w:eastAsia="de-CH"/>
        </w:rPr>
        <w:t xml:space="preserve"> und wählen Sie die gewünschte Datei aus), legt Access eine leere D</w:t>
      </w:r>
      <w:r w:rsidRPr="00412CD0">
        <w:rPr>
          <w:rFonts w:ascii="Segoe UI" w:eastAsia="Times New Roman" w:hAnsi="Segoe UI" w:cs="Segoe UI"/>
          <w:color w:val="666666"/>
          <w:sz w:val="20"/>
          <w:szCs w:val="15"/>
          <w:lang w:eastAsia="de-CH"/>
        </w:rPr>
        <w:t>a</w:t>
      </w:r>
      <w:r w:rsidRPr="00412CD0">
        <w:rPr>
          <w:rFonts w:ascii="Segoe UI" w:eastAsia="Times New Roman" w:hAnsi="Segoe UI" w:cs="Segoe UI"/>
          <w:color w:val="666666"/>
          <w:sz w:val="20"/>
          <w:szCs w:val="15"/>
          <w:lang w:eastAsia="de-CH"/>
        </w:rPr>
        <w:t>tenbank an und startet automatisch den Verknüpfungs-Assistenten für Kalkul</w:t>
      </w:r>
      <w:r w:rsidRPr="00412CD0">
        <w:rPr>
          <w:rFonts w:ascii="Segoe UI" w:eastAsia="Times New Roman" w:hAnsi="Segoe UI" w:cs="Segoe UI"/>
          <w:color w:val="666666"/>
          <w:sz w:val="20"/>
          <w:szCs w:val="15"/>
          <w:lang w:eastAsia="de-CH"/>
        </w:rPr>
        <w:t>a</w:t>
      </w:r>
      <w:r w:rsidRPr="00412CD0">
        <w:rPr>
          <w:rFonts w:ascii="Segoe UI" w:eastAsia="Times New Roman" w:hAnsi="Segoe UI" w:cs="Segoe UI"/>
          <w:color w:val="666666"/>
          <w:sz w:val="20"/>
          <w:szCs w:val="15"/>
          <w:lang w:eastAsia="de-CH"/>
        </w:rPr>
        <w:t>tionstabellen.</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Weitere Informationen zum Verknüpfen finden Sie unter </w:t>
      </w:r>
      <w:hyperlink r:id="rId38" w:history="1">
        <w:r w:rsidRPr="00412CD0">
          <w:rPr>
            <w:rFonts w:ascii="Segoe UI" w:eastAsia="Times New Roman" w:hAnsi="Segoe UI" w:cs="Segoe UI"/>
            <w:color w:val="0044CC"/>
            <w:sz w:val="20"/>
            <w:szCs w:val="15"/>
            <w:lang w:eastAsia="de-CH"/>
          </w:rPr>
          <w:t>Informationen zum Importieren von Daten und Date</w:t>
        </w:r>
        <w:r w:rsidRPr="00412CD0">
          <w:rPr>
            <w:rFonts w:ascii="Segoe UI" w:eastAsia="Times New Roman" w:hAnsi="Segoe UI" w:cs="Segoe UI"/>
            <w:color w:val="0044CC"/>
            <w:sz w:val="20"/>
            <w:szCs w:val="15"/>
            <w:lang w:eastAsia="de-CH"/>
          </w:rPr>
          <w:t>n</w:t>
        </w:r>
        <w:r w:rsidRPr="00412CD0">
          <w:rPr>
            <w:rFonts w:ascii="Segoe UI" w:eastAsia="Times New Roman" w:hAnsi="Segoe UI" w:cs="Segoe UI"/>
            <w:color w:val="0044CC"/>
            <w:sz w:val="20"/>
            <w:szCs w:val="15"/>
            <w:lang w:eastAsia="de-CH"/>
          </w:rPr>
          <w:t>bankobjekten</w:t>
        </w:r>
      </w:hyperlink>
      <w:r w:rsidRPr="00412CD0">
        <w:rPr>
          <w:rFonts w:ascii="Segoe UI" w:eastAsia="Times New Roman" w:hAnsi="Segoe UI" w:cs="Segoe UI"/>
          <w:color w:val="666666"/>
          <w:sz w:val="20"/>
          <w:szCs w:val="15"/>
          <w:lang w:eastAsia="de-CH"/>
        </w:rPr>
        <w:t>.</w:t>
      </w:r>
    </w:p>
    <w:p w:rsidR="00412CD0" w:rsidRPr="00412CD0" w:rsidRDefault="00412CD0" w:rsidP="00412CD0">
      <w:pPr>
        <w:spacing w:before="100" w:beforeAutospacing="1" w:after="100" w:afterAutospacing="1"/>
        <w:outlineLvl w:val="5"/>
        <w:rPr>
          <w:rFonts w:ascii="Segoe UI" w:eastAsia="Times New Roman" w:hAnsi="Segoe UI" w:cs="Segoe UI"/>
          <w:b/>
          <w:bCs/>
          <w:color w:val="666666"/>
          <w:sz w:val="28"/>
          <w:szCs w:val="20"/>
          <w:lang w:eastAsia="de-CH"/>
        </w:rPr>
      </w:pPr>
      <w:r w:rsidRPr="00412CD0">
        <w:rPr>
          <w:rFonts w:ascii="Segoe UI" w:eastAsia="Times New Roman" w:hAnsi="Segoe UI" w:cs="Segoe UI"/>
          <w:b/>
          <w:bCs/>
          <w:color w:val="666666"/>
          <w:sz w:val="28"/>
          <w:szCs w:val="20"/>
          <w:lang w:eastAsia="de-CH"/>
        </w:rPr>
        <w:t>Erste Schritte mit der Verknüpfungsoperation</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hyperlink r:id="rId39" w:history="1">
        <w:r w:rsidRPr="00412CD0">
          <w:rPr>
            <w:rFonts w:ascii="Segoe UI" w:eastAsia="Times New Roman" w:hAnsi="Segoe UI" w:cs="Segoe UI"/>
            <w:noProof/>
            <w:color w:val="0044CC"/>
            <w:sz w:val="20"/>
            <w:szCs w:val="15"/>
            <w:lang w:eastAsia="de-CH"/>
          </w:rPr>
          <w:drawing>
            <wp:inline distT="0" distB="0" distL="0" distR="0" wp14:anchorId="211E2DD8" wp14:editId="1DD17909">
              <wp:extent cx="84455" cy="84455"/>
              <wp:effectExtent l="0" t="0" r="0" b="0"/>
              <wp:docPr id="10" name="divExpCollAsst_628445833_img" descr="Ausblenden">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628445833_img" descr="Ausblenden">
                        <a:hlinkClick r:id="rId39"/>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412CD0">
          <w:rPr>
            <w:rFonts w:ascii="Segoe UI" w:eastAsia="Times New Roman" w:hAnsi="Segoe UI" w:cs="Segoe UI"/>
            <w:color w:val="0044CC"/>
            <w:sz w:val="20"/>
            <w:szCs w:val="15"/>
            <w:lang w:eastAsia="de-CH"/>
          </w:rPr>
          <w:t>Schritt 1: Ermitteln der Daten, die verknüpft werden sollen</w:t>
        </w:r>
      </w:hyperlink>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Suchen Sie zunächst nach der Excel-Datei und nach dem Arbeitsblatt, das die zu verknüpfenden Daten enthält. In einer Verknüpfungsoperation können Sie jeweils nur ein Arbeitsblatt oder einen benannten Bereich verknüpfen. Wenn Sie keine Verknüpfung zum gesamten Arbeitsblatt oder zu einem vorhandenen benannten Bereich herstellen möchten, legen Sie bei Bedarf einen neuen benannten Bereich an, der nur die zu verknü</w:t>
      </w:r>
      <w:r w:rsidRPr="00412CD0">
        <w:rPr>
          <w:rFonts w:ascii="Segoe UI" w:eastAsia="Times New Roman" w:hAnsi="Segoe UI" w:cs="Segoe UI"/>
          <w:color w:val="666666"/>
          <w:sz w:val="20"/>
          <w:szCs w:val="15"/>
          <w:lang w:eastAsia="de-CH"/>
        </w:rPr>
        <w:t>p</w:t>
      </w:r>
      <w:r w:rsidRPr="00412CD0">
        <w:rPr>
          <w:rFonts w:ascii="Segoe UI" w:eastAsia="Times New Roman" w:hAnsi="Segoe UI" w:cs="Segoe UI"/>
          <w:color w:val="666666"/>
          <w:sz w:val="20"/>
          <w:szCs w:val="15"/>
          <w:lang w:eastAsia="de-CH"/>
        </w:rPr>
        <w:t>fenden Zellen enthält.</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Wenn Sie mehrere Arbeitsblätter oder benannte Bereiche verknüpfen möchten, müssen Sie die Verknüpfungsoper</w:t>
      </w:r>
      <w:r w:rsidRPr="00412CD0">
        <w:rPr>
          <w:rFonts w:ascii="Segoe UI" w:eastAsia="Times New Roman" w:hAnsi="Segoe UI" w:cs="Segoe UI"/>
          <w:color w:val="666666"/>
          <w:sz w:val="20"/>
          <w:szCs w:val="15"/>
          <w:lang w:eastAsia="de-CH"/>
        </w:rPr>
        <w:t>a</w:t>
      </w:r>
      <w:r w:rsidRPr="00412CD0">
        <w:rPr>
          <w:rFonts w:ascii="Segoe UI" w:eastAsia="Times New Roman" w:hAnsi="Segoe UI" w:cs="Segoe UI"/>
          <w:color w:val="666666"/>
          <w:sz w:val="20"/>
          <w:szCs w:val="15"/>
          <w:lang w:eastAsia="de-CH"/>
        </w:rPr>
        <w:t>tion für jedes Arbeitsblatt bzw. jeden Bereich wiederholen.</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Weitere Informationen zum Arbeiten mit benannten Bereichen finden Sie in der Excel-Hilfe.</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hyperlink r:id="rId40" w:history="1">
        <w:r w:rsidRPr="00412CD0">
          <w:rPr>
            <w:rFonts w:ascii="Segoe UI" w:eastAsia="Times New Roman" w:hAnsi="Segoe UI" w:cs="Segoe UI"/>
            <w:noProof/>
            <w:color w:val="0044CC"/>
            <w:sz w:val="20"/>
            <w:szCs w:val="15"/>
            <w:lang w:eastAsia="de-CH"/>
          </w:rPr>
          <w:drawing>
            <wp:inline distT="0" distB="0" distL="0" distR="0" wp14:anchorId="4CA6685C" wp14:editId="26FE7F0B">
              <wp:extent cx="84455" cy="84455"/>
              <wp:effectExtent l="0" t="0" r="0" b="0"/>
              <wp:docPr id="11" name="divExpCollAsst_345232230_img" descr="Ausblenden">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345232230_img" descr="Ausblenden">
                        <a:hlinkClick r:id="rId4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412CD0">
          <w:rPr>
            <w:rFonts w:ascii="Segoe UI" w:eastAsia="Times New Roman" w:hAnsi="Segoe UI" w:cs="Segoe UI"/>
            <w:color w:val="0044CC"/>
            <w:sz w:val="20"/>
            <w:szCs w:val="15"/>
            <w:lang w:eastAsia="de-CH"/>
          </w:rPr>
          <w:t>Schritt 2: Ermitteln der Zieldatenbank und der Zieltabelle</w:t>
        </w:r>
      </w:hyperlink>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Ermitteln Sie die Datenbank, in der die Verknüpfung hergestellt werden sollen. Wenn die Verknüpfung nicht in einer der bereits vorhandenen Datenbanken gespeichert werden soll, legen Sie eine leere Datenbank an. Weitere Inform</w:t>
      </w:r>
      <w:r w:rsidRPr="00412CD0">
        <w:rPr>
          <w:rFonts w:ascii="Segoe UI" w:eastAsia="Times New Roman" w:hAnsi="Segoe UI" w:cs="Segoe UI"/>
          <w:color w:val="666666"/>
          <w:sz w:val="20"/>
          <w:szCs w:val="15"/>
          <w:lang w:eastAsia="de-CH"/>
        </w:rPr>
        <w:t>a</w:t>
      </w:r>
      <w:r w:rsidRPr="00412CD0">
        <w:rPr>
          <w:rFonts w:ascii="Segoe UI" w:eastAsia="Times New Roman" w:hAnsi="Segoe UI" w:cs="Segoe UI"/>
          <w:color w:val="666666"/>
          <w:sz w:val="20"/>
          <w:szCs w:val="15"/>
          <w:lang w:eastAsia="de-CH"/>
        </w:rPr>
        <w:t xml:space="preserve">tionen zum Anlegen von leeren Datenbanken finden Sie im Abschnitt „Eine leere Datenbank ohne Verwendung eines Datenbank-Assistenten erstellen“ des Themas </w:t>
      </w:r>
      <w:hyperlink r:id="rId41" w:history="1">
        <w:r w:rsidRPr="00412CD0">
          <w:rPr>
            <w:rFonts w:ascii="Segoe UI" w:eastAsia="Times New Roman" w:hAnsi="Segoe UI" w:cs="Segoe UI"/>
            <w:color w:val="0044CC"/>
            <w:sz w:val="20"/>
            <w:szCs w:val="15"/>
            <w:lang w:eastAsia="de-CH"/>
          </w:rPr>
          <w:t>Erstellen einer Access-Datenbank</w:t>
        </w:r>
      </w:hyperlink>
      <w:r w:rsidRPr="00412CD0">
        <w:rPr>
          <w:rFonts w:ascii="Segoe UI" w:eastAsia="Times New Roman" w:hAnsi="Segoe UI" w:cs="Segoe UI"/>
          <w:color w:val="666666"/>
          <w:sz w:val="20"/>
          <w:szCs w:val="15"/>
          <w:lang w:eastAsia="de-CH"/>
        </w:rPr>
        <w:t>.</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Starten Sie die Verknüpfungsoperation in Access, nachdem Sie die Zieldatenbank geöffnet haben. Während der Op</w:t>
      </w:r>
      <w:r w:rsidRPr="00412CD0">
        <w:rPr>
          <w:rFonts w:ascii="Segoe UI" w:eastAsia="Times New Roman" w:hAnsi="Segoe UI" w:cs="Segoe UI"/>
          <w:color w:val="666666"/>
          <w:sz w:val="20"/>
          <w:szCs w:val="15"/>
          <w:lang w:eastAsia="de-CH"/>
        </w:rPr>
        <w:t>e</w:t>
      </w:r>
      <w:r w:rsidRPr="00412CD0">
        <w:rPr>
          <w:rFonts w:ascii="Segoe UI" w:eastAsia="Times New Roman" w:hAnsi="Segoe UI" w:cs="Segoe UI"/>
          <w:color w:val="666666"/>
          <w:sz w:val="20"/>
          <w:szCs w:val="15"/>
          <w:lang w:eastAsia="de-CH"/>
        </w:rPr>
        <w:t>ration legt Access eine verknüpfte Tabelle an. Ist bereits eine Tabelle mit dem von Ihnen angegebenen Namen vo</w:t>
      </w:r>
      <w:r w:rsidRPr="00412CD0">
        <w:rPr>
          <w:rFonts w:ascii="Segoe UI" w:eastAsia="Times New Roman" w:hAnsi="Segoe UI" w:cs="Segoe UI"/>
          <w:color w:val="666666"/>
          <w:sz w:val="20"/>
          <w:szCs w:val="15"/>
          <w:lang w:eastAsia="de-CH"/>
        </w:rPr>
        <w:t>r</w:t>
      </w:r>
      <w:r w:rsidRPr="00412CD0">
        <w:rPr>
          <w:rFonts w:ascii="Segoe UI" w:eastAsia="Times New Roman" w:hAnsi="Segoe UI" w:cs="Segoe UI"/>
          <w:color w:val="666666"/>
          <w:sz w:val="20"/>
          <w:szCs w:val="15"/>
          <w:lang w:eastAsia="de-CH"/>
        </w:rPr>
        <w:t>handen, überschreibt A</w:t>
      </w:r>
      <w:r w:rsidRPr="00412CD0">
        <w:rPr>
          <w:rFonts w:ascii="Segoe UI" w:eastAsia="Times New Roman" w:hAnsi="Segoe UI" w:cs="Segoe UI"/>
          <w:color w:val="666666"/>
          <w:sz w:val="20"/>
          <w:szCs w:val="15"/>
          <w:lang w:eastAsia="de-CH"/>
        </w:rPr>
        <w:t>c</w:t>
      </w:r>
      <w:r w:rsidRPr="00412CD0">
        <w:rPr>
          <w:rFonts w:ascii="Segoe UI" w:eastAsia="Times New Roman" w:hAnsi="Segoe UI" w:cs="Segoe UI"/>
          <w:color w:val="666666"/>
          <w:sz w:val="20"/>
          <w:szCs w:val="15"/>
          <w:lang w:eastAsia="de-CH"/>
        </w:rPr>
        <w:t>cess diese Tabelle.</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hyperlink r:id="rId42" w:history="1">
        <w:r w:rsidRPr="00412CD0">
          <w:rPr>
            <w:rFonts w:ascii="Segoe UI" w:eastAsia="Times New Roman" w:hAnsi="Segoe UI" w:cs="Segoe UI"/>
            <w:noProof/>
            <w:color w:val="0044CC"/>
            <w:sz w:val="20"/>
            <w:szCs w:val="15"/>
            <w:lang w:eastAsia="de-CH"/>
          </w:rPr>
          <w:drawing>
            <wp:inline distT="0" distB="0" distL="0" distR="0" wp14:anchorId="042A9295" wp14:editId="70460B75">
              <wp:extent cx="84455" cy="84455"/>
              <wp:effectExtent l="0" t="0" r="0" b="0"/>
              <wp:docPr id="12" name="divExpCollAsst_426481366_img" descr="Ausblende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426481366_img" descr="Ausblenden">
                        <a:hlinkClick r:id="rId4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412CD0">
          <w:rPr>
            <w:rFonts w:ascii="Segoe UI" w:eastAsia="Times New Roman" w:hAnsi="Segoe UI" w:cs="Segoe UI"/>
            <w:color w:val="0044CC"/>
            <w:sz w:val="20"/>
            <w:szCs w:val="15"/>
            <w:lang w:eastAsia="de-CH"/>
          </w:rPr>
          <w:t>Schritt 3: Vorbereiten der Daten für die Verknüpfungsoperation</w:t>
        </w:r>
      </w:hyperlink>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Überprüfen Sie die zu verknüpfenden Daten, und gehen Sie dann wie folgt vor:</w:t>
      </w:r>
    </w:p>
    <w:p w:rsidR="00412CD0" w:rsidRPr="00412CD0" w:rsidRDefault="00412CD0" w:rsidP="00412CD0">
      <w:pPr>
        <w:numPr>
          <w:ilvl w:val="0"/>
          <w:numId w:val="13"/>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Stellen Sie sicher, dass die Zellen im Tabellenformat vorliegen. Wenn der Bereich verbundene Zellen enthält, wird der Zelleninhalt in das linke Feld eingefügt (das Feld, das der linken Spalte entspricht), die verbleibenden Felder bleiben leer.</w:t>
      </w:r>
    </w:p>
    <w:p w:rsidR="00412CD0" w:rsidRPr="00412CD0" w:rsidRDefault="00412CD0" w:rsidP="00412CD0">
      <w:pPr>
        <w:numPr>
          <w:ilvl w:val="0"/>
          <w:numId w:val="13"/>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lastRenderedPageBreak/>
        <w:t>Wenn die erste Zeile des Arbeitsblatts oder des benannten Bereichs Spaltennamen enthält, können Sie angeben, dass Access die Daten der ersten Zeile bei der Verknüpfungsoperation als Feldnamen verwenden soll. Wenn das Arbeit</w:t>
      </w:r>
      <w:r w:rsidRPr="00412CD0">
        <w:rPr>
          <w:rFonts w:ascii="Segoe UI" w:eastAsia="Times New Roman" w:hAnsi="Segoe UI" w:cs="Segoe UI"/>
          <w:color w:val="666666"/>
          <w:sz w:val="20"/>
          <w:szCs w:val="15"/>
          <w:lang w:eastAsia="de-CH"/>
        </w:rPr>
        <w:t>s</w:t>
      </w:r>
      <w:r w:rsidRPr="00412CD0">
        <w:rPr>
          <w:rFonts w:ascii="Segoe UI" w:eastAsia="Times New Roman" w:hAnsi="Segoe UI" w:cs="Segoe UI"/>
          <w:color w:val="666666"/>
          <w:sz w:val="20"/>
          <w:szCs w:val="15"/>
          <w:lang w:eastAsia="de-CH"/>
        </w:rPr>
        <w:t>blatt keine Spaltennamen enthält oder wenn der Name einer Spalte gegen die Feldbenennungsregeln von Access verstößt, weist Access den entsprechenden Feldern einen gültigen Namen zu.</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hyperlink r:id="rId43" w:history="1">
        <w:r w:rsidRPr="00412CD0">
          <w:rPr>
            <w:rFonts w:ascii="Segoe UI" w:eastAsia="Times New Roman" w:hAnsi="Segoe UI" w:cs="Segoe UI"/>
            <w:noProof/>
            <w:color w:val="0044CC"/>
            <w:sz w:val="20"/>
            <w:szCs w:val="15"/>
            <w:lang w:eastAsia="de-CH"/>
          </w:rPr>
          <w:drawing>
            <wp:inline distT="0" distB="0" distL="0" distR="0" wp14:anchorId="1DEB4DBF" wp14:editId="671264D0">
              <wp:extent cx="84455" cy="84455"/>
              <wp:effectExtent l="0" t="0" r="0" b="0"/>
              <wp:docPr id="13" name="divExpCollAsst_38520420_img" descr="Ausblenden">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38520420_img" descr="Ausblenden">
                        <a:hlinkClick r:id="rId4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412CD0">
          <w:rPr>
            <w:rFonts w:ascii="Segoe UI" w:eastAsia="Times New Roman" w:hAnsi="Segoe UI" w:cs="Segoe UI"/>
            <w:color w:val="0044CC"/>
            <w:sz w:val="20"/>
            <w:szCs w:val="15"/>
            <w:lang w:eastAsia="de-CH"/>
          </w:rPr>
          <w:t>Schritt 4: Was Sie beim Verknüpfen bestimmter Datentypen und Elemente beachten sollten</w:t>
        </w:r>
      </w:hyperlink>
    </w:p>
    <w:p w:rsidR="00412CD0" w:rsidRPr="00412CD0" w:rsidRDefault="00412CD0" w:rsidP="00412CD0">
      <w:pPr>
        <w:numPr>
          <w:ilvl w:val="0"/>
          <w:numId w:val="14"/>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b/>
          <w:bCs/>
          <w:color w:val="666666"/>
          <w:sz w:val="20"/>
          <w:szCs w:val="15"/>
          <w:lang w:eastAsia="de-CH"/>
        </w:rPr>
        <w:t>Grafische Symbole</w:t>
      </w:r>
      <w:r w:rsidRPr="00412CD0">
        <w:rPr>
          <w:rFonts w:ascii="Segoe UI" w:eastAsia="Times New Roman" w:hAnsi="Segoe UI" w:cs="Segoe UI"/>
          <w:color w:val="666666"/>
          <w:sz w:val="20"/>
          <w:szCs w:val="15"/>
          <w:lang w:eastAsia="de-CH"/>
        </w:rPr>
        <w:t>    Grafikelemente in einem Excel-Arbeitsblatt (z. B. Logos, Diagramme und Bilder) sind in Access nicht sichtbar.</w:t>
      </w:r>
    </w:p>
    <w:p w:rsidR="00412CD0" w:rsidRPr="00412CD0" w:rsidRDefault="00412CD0" w:rsidP="00412CD0">
      <w:pPr>
        <w:numPr>
          <w:ilvl w:val="0"/>
          <w:numId w:val="14"/>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b/>
          <w:bCs/>
          <w:color w:val="666666"/>
          <w:sz w:val="20"/>
          <w:szCs w:val="15"/>
          <w:lang w:eastAsia="de-CH"/>
        </w:rPr>
        <w:t>Datentypen</w:t>
      </w:r>
      <w:r w:rsidRPr="00412CD0">
        <w:rPr>
          <w:rFonts w:ascii="Segoe UI" w:eastAsia="Times New Roman" w:hAnsi="Segoe UI" w:cs="Segoe UI"/>
          <w:color w:val="666666"/>
          <w:sz w:val="20"/>
          <w:szCs w:val="15"/>
          <w:lang w:eastAsia="de-CH"/>
        </w:rPr>
        <w:t xml:space="preserve">    Sie können weder den Datentyp von Feldern der verknüpften Tabelle verändern noch die Größe der Felder. </w:t>
      </w:r>
    </w:p>
    <w:p w:rsidR="00412CD0" w:rsidRPr="00412CD0" w:rsidRDefault="00412CD0" w:rsidP="00412CD0">
      <w:pPr>
        <w:numPr>
          <w:ilvl w:val="0"/>
          <w:numId w:val="14"/>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b/>
          <w:bCs/>
          <w:color w:val="666666"/>
          <w:sz w:val="20"/>
          <w:szCs w:val="15"/>
          <w:lang w:eastAsia="de-CH"/>
        </w:rPr>
        <w:t>Berechnete Werte</w:t>
      </w:r>
      <w:r w:rsidRPr="00412CD0">
        <w:rPr>
          <w:rFonts w:ascii="Segoe UI" w:eastAsia="Times New Roman" w:hAnsi="Segoe UI" w:cs="Segoe UI"/>
          <w:color w:val="666666"/>
          <w:sz w:val="20"/>
          <w:szCs w:val="15"/>
          <w:lang w:eastAsia="de-CH"/>
        </w:rPr>
        <w:t>    Das Ergebnis einer berechneten Spalte oder Zelle wird in der Tabelle angezeigt, die Werte können jedoch nicht bearbeitet werden.</w:t>
      </w:r>
    </w:p>
    <w:p w:rsidR="00412CD0" w:rsidRPr="00412CD0" w:rsidRDefault="00412CD0" w:rsidP="00412CD0">
      <w:pPr>
        <w:numPr>
          <w:ilvl w:val="0"/>
          <w:numId w:val="14"/>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b/>
          <w:bCs/>
          <w:color w:val="666666"/>
          <w:sz w:val="20"/>
          <w:szCs w:val="15"/>
          <w:lang w:eastAsia="de-CH"/>
        </w:rPr>
        <w:t>Excel-Spalten mit Werten von mehr als 255 Zeichen</w:t>
      </w:r>
      <w:r w:rsidRPr="00412CD0">
        <w:rPr>
          <w:rFonts w:ascii="Segoe UI" w:eastAsia="Times New Roman" w:hAnsi="Segoe UI" w:cs="Segoe UI"/>
          <w:color w:val="666666"/>
          <w:sz w:val="20"/>
          <w:szCs w:val="15"/>
          <w:lang w:eastAsia="de-CH"/>
        </w:rPr>
        <w:t>    Wenn Access während der Verknüpfungsoperation Excel-Werte findet, die mehr als 255 Zeichen enthalten, werden diese in einem Memofeld gespeichert, in dem nur die ersten 255 Zeichen angezeigt werden. Sie können diese Einschränkung umgehen, indem Sie das Arbeitsblatt bzw. den b</w:t>
      </w:r>
      <w:r w:rsidRPr="00412CD0">
        <w:rPr>
          <w:rFonts w:ascii="Segoe UI" w:eastAsia="Times New Roman" w:hAnsi="Segoe UI" w:cs="Segoe UI"/>
          <w:color w:val="666666"/>
          <w:sz w:val="20"/>
          <w:szCs w:val="15"/>
          <w:lang w:eastAsia="de-CH"/>
        </w:rPr>
        <w:t>e</w:t>
      </w:r>
      <w:r w:rsidRPr="00412CD0">
        <w:rPr>
          <w:rFonts w:ascii="Segoe UI" w:eastAsia="Times New Roman" w:hAnsi="Segoe UI" w:cs="Segoe UI"/>
          <w:color w:val="666666"/>
          <w:sz w:val="20"/>
          <w:szCs w:val="15"/>
          <w:lang w:eastAsia="de-CH"/>
        </w:rPr>
        <w:t>nannten Bereich importieren, statt eine Verknüpfung herzustellen.</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Wenn die verknüpfte Tabelle erstellt worden ist, sollten Sie sie in der Datenblattansicht öffnen, um zu überprüfen, ob die Tabelle der Ausgangsdatei genau entspricht. Weitere Informationen zu möglichen Fehlern und zu Korrekturma</w:t>
      </w:r>
      <w:r w:rsidRPr="00412CD0">
        <w:rPr>
          <w:rFonts w:ascii="Segoe UI" w:eastAsia="Times New Roman" w:hAnsi="Segoe UI" w:cs="Segoe UI"/>
          <w:color w:val="666666"/>
          <w:sz w:val="20"/>
          <w:szCs w:val="15"/>
          <w:lang w:eastAsia="de-CH"/>
        </w:rPr>
        <w:t>ß</w:t>
      </w:r>
      <w:r w:rsidRPr="00412CD0">
        <w:rPr>
          <w:rFonts w:ascii="Segoe UI" w:eastAsia="Times New Roman" w:hAnsi="Segoe UI" w:cs="Segoe UI"/>
          <w:color w:val="666666"/>
          <w:sz w:val="20"/>
          <w:szCs w:val="15"/>
          <w:lang w:eastAsia="de-CH"/>
        </w:rPr>
        <w:t>nahmen finden Sie in Schritt 6.</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hyperlink r:id="rId44" w:history="1">
        <w:r w:rsidRPr="00412CD0">
          <w:rPr>
            <w:rFonts w:ascii="Segoe UI" w:eastAsia="Times New Roman" w:hAnsi="Segoe UI" w:cs="Segoe UI"/>
            <w:noProof/>
            <w:color w:val="0044CC"/>
            <w:sz w:val="20"/>
            <w:szCs w:val="15"/>
            <w:lang w:eastAsia="de-CH"/>
          </w:rPr>
          <w:drawing>
            <wp:inline distT="0" distB="0" distL="0" distR="0" wp14:anchorId="10F0D9A3" wp14:editId="02D9F971">
              <wp:extent cx="84455" cy="84455"/>
              <wp:effectExtent l="0" t="0" r="0" b="0"/>
              <wp:docPr id="14" name="divExpCollAsst_554206833_img" descr="Ausblenden">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554206833_img" descr="Ausblenden">
                        <a:hlinkClick r:id="rId4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412CD0">
          <w:rPr>
            <w:rFonts w:ascii="Segoe UI" w:eastAsia="Times New Roman" w:hAnsi="Segoe UI" w:cs="Segoe UI"/>
            <w:color w:val="0044CC"/>
            <w:sz w:val="20"/>
            <w:szCs w:val="15"/>
            <w:lang w:eastAsia="de-CH"/>
          </w:rPr>
          <w:t>Schritt 5: Starten der Verknüpfungsoperation</w:t>
        </w:r>
      </w:hyperlink>
    </w:p>
    <w:p w:rsidR="00412CD0" w:rsidRPr="00412CD0" w:rsidRDefault="00412CD0" w:rsidP="00412CD0">
      <w:pPr>
        <w:numPr>
          <w:ilvl w:val="0"/>
          <w:numId w:val="15"/>
        </w:numPr>
        <w:spacing w:before="100" w:beforeAutospacing="1" w:after="100" w:afterAutospacing="1"/>
        <w:ind w:left="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Öffnen Sie die Zieldatenbank. Stellen Sie sicher, dass die Datenbank nicht schreibgeschützt ist und dass Sie berec</w:t>
      </w:r>
      <w:r w:rsidRPr="00412CD0">
        <w:rPr>
          <w:rFonts w:ascii="Segoe UI" w:eastAsia="Times New Roman" w:hAnsi="Segoe UI" w:cs="Segoe UI"/>
          <w:color w:val="666666"/>
          <w:sz w:val="20"/>
          <w:szCs w:val="15"/>
          <w:lang w:eastAsia="de-CH"/>
        </w:rPr>
        <w:t>h</w:t>
      </w:r>
      <w:r w:rsidRPr="00412CD0">
        <w:rPr>
          <w:rFonts w:ascii="Segoe UI" w:eastAsia="Times New Roman" w:hAnsi="Segoe UI" w:cs="Segoe UI"/>
          <w:color w:val="666666"/>
          <w:sz w:val="20"/>
          <w:szCs w:val="15"/>
          <w:lang w:eastAsia="de-CH"/>
        </w:rPr>
        <w:t>tigt sind, Änderungen an der Datenbank vorzunehmen.</w:t>
      </w:r>
    </w:p>
    <w:p w:rsidR="00412CD0" w:rsidRPr="00412CD0" w:rsidRDefault="00412CD0" w:rsidP="00412CD0">
      <w:pPr>
        <w:spacing w:before="100" w:beforeAutospacing="1" w:after="100" w:afterAutospacing="1"/>
        <w:ind w:left="60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Legen Sie die Datenbank an, wenn sie noch nicht vorhanden ist. Informationen zum Anlegen von leeren D</w:t>
      </w:r>
      <w:r w:rsidRPr="00412CD0">
        <w:rPr>
          <w:rFonts w:ascii="Segoe UI" w:eastAsia="Times New Roman" w:hAnsi="Segoe UI" w:cs="Segoe UI"/>
          <w:color w:val="666666"/>
          <w:sz w:val="20"/>
          <w:szCs w:val="15"/>
          <w:lang w:eastAsia="de-CH"/>
        </w:rPr>
        <w:t>a</w:t>
      </w:r>
      <w:r w:rsidRPr="00412CD0">
        <w:rPr>
          <w:rFonts w:ascii="Segoe UI" w:eastAsia="Times New Roman" w:hAnsi="Segoe UI" w:cs="Segoe UI"/>
          <w:color w:val="666666"/>
          <w:sz w:val="20"/>
          <w:szCs w:val="15"/>
          <w:lang w:eastAsia="de-CH"/>
        </w:rPr>
        <w:t xml:space="preserve">tenbanken finden Sie im Abschnitt „Anlegen einer leeren Datenbank ohne den Datenbank-Assistenten“ des Themas </w:t>
      </w:r>
      <w:hyperlink r:id="rId45" w:history="1">
        <w:r w:rsidRPr="00412CD0">
          <w:rPr>
            <w:rFonts w:ascii="Segoe UI" w:eastAsia="Times New Roman" w:hAnsi="Segoe UI" w:cs="Segoe UI"/>
            <w:color w:val="0044CC"/>
            <w:sz w:val="20"/>
            <w:szCs w:val="15"/>
            <w:lang w:eastAsia="de-CH"/>
          </w:rPr>
          <w:t>Anlegen einer A</w:t>
        </w:r>
        <w:r w:rsidRPr="00412CD0">
          <w:rPr>
            <w:rFonts w:ascii="Segoe UI" w:eastAsia="Times New Roman" w:hAnsi="Segoe UI" w:cs="Segoe UI"/>
            <w:color w:val="0044CC"/>
            <w:sz w:val="20"/>
            <w:szCs w:val="15"/>
            <w:lang w:eastAsia="de-CH"/>
          </w:rPr>
          <w:t>c</w:t>
        </w:r>
        <w:r w:rsidRPr="00412CD0">
          <w:rPr>
            <w:rFonts w:ascii="Segoe UI" w:eastAsia="Times New Roman" w:hAnsi="Segoe UI" w:cs="Segoe UI"/>
            <w:color w:val="0044CC"/>
            <w:sz w:val="20"/>
            <w:szCs w:val="15"/>
            <w:lang w:eastAsia="de-CH"/>
          </w:rPr>
          <w:t>cess-Datenbank</w:t>
        </w:r>
      </w:hyperlink>
      <w:r w:rsidRPr="00412CD0">
        <w:rPr>
          <w:rFonts w:ascii="Segoe UI" w:eastAsia="Times New Roman" w:hAnsi="Segoe UI" w:cs="Segoe UI"/>
          <w:color w:val="666666"/>
          <w:sz w:val="20"/>
          <w:szCs w:val="15"/>
          <w:lang w:eastAsia="de-CH"/>
        </w:rPr>
        <w:t>.</w:t>
      </w:r>
    </w:p>
    <w:p w:rsidR="00412CD0" w:rsidRPr="00412CD0" w:rsidRDefault="00412CD0" w:rsidP="00412CD0">
      <w:pPr>
        <w:numPr>
          <w:ilvl w:val="0"/>
          <w:numId w:val="16"/>
        </w:numPr>
        <w:spacing w:before="100" w:beforeAutospacing="1" w:after="100" w:afterAutospacing="1"/>
        <w:ind w:left="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Zeigen Sie im Menü </w:t>
      </w:r>
      <w:r w:rsidRPr="00412CD0">
        <w:rPr>
          <w:rFonts w:ascii="Segoe UI" w:eastAsia="Times New Roman" w:hAnsi="Segoe UI" w:cs="Segoe UI"/>
          <w:b/>
          <w:bCs/>
          <w:color w:val="666666"/>
          <w:sz w:val="20"/>
          <w:szCs w:val="15"/>
          <w:lang w:eastAsia="de-CH"/>
        </w:rPr>
        <w:t>Datei</w:t>
      </w:r>
      <w:r w:rsidRPr="00412CD0">
        <w:rPr>
          <w:rFonts w:ascii="Segoe UI" w:eastAsia="Times New Roman" w:hAnsi="Segoe UI" w:cs="Segoe UI"/>
          <w:color w:val="666666"/>
          <w:sz w:val="20"/>
          <w:szCs w:val="15"/>
          <w:lang w:eastAsia="de-CH"/>
        </w:rPr>
        <w:t xml:space="preserve"> auf </w:t>
      </w:r>
      <w:r w:rsidRPr="00412CD0">
        <w:rPr>
          <w:rFonts w:ascii="Segoe UI" w:eastAsia="Times New Roman" w:hAnsi="Segoe UI" w:cs="Segoe UI"/>
          <w:b/>
          <w:bCs/>
          <w:color w:val="666666"/>
          <w:sz w:val="20"/>
          <w:szCs w:val="15"/>
          <w:lang w:eastAsia="de-CH"/>
        </w:rPr>
        <w:t>Externe Daten</w:t>
      </w:r>
      <w:r w:rsidRPr="00412CD0">
        <w:rPr>
          <w:rFonts w:ascii="Segoe UI" w:eastAsia="Times New Roman" w:hAnsi="Segoe UI" w:cs="Segoe UI"/>
          <w:color w:val="666666"/>
          <w:sz w:val="20"/>
          <w:szCs w:val="15"/>
          <w:lang w:eastAsia="de-CH"/>
        </w:rPr>
        <w:t xml:space="preserve">, und klicken Sie dann auf </w:t>
      </w:r>
      <w:r w:rsidRPr="00412CD0">
        <w:rPr>
          <w:rFonts w:ascii="Segoe UI" w:eastAsia="Times New Roman" w:hAnsi="Segoe UI" w:cs="Segoe UI"/>
          <w:b/>
          <w:bCs/>
          <w:color w:val="666666"/>
          <w:sz w:val="20"/>
          <w:szCs w:val="15"/>
          <w:lang w:eastAsia="de-CH"/>
        </w:rPr>
        <w:t>Tabellen verknüpfen</w:t>
      </w:r>
      <w:r w:rsidRPr="00412CD0">
        <w:rPr>
          <w:rFonts w:ascii="Segoe UI" w:eastAsia="Times New Roman" w:hAnsi="Segoe UI" w:cs="Segoe UI"/>
          <w:color w:val="666666"/>
          <w:sz w:val="20"/>
          <w:szCs w:val="15"/>
          <w:lang w:eastAsia="de-CH"/>
        </w:rPr>
        <w:t>.</w:t>
      </w:r>
    </w:p>
    <w:p w:rsidR="00412CD0" w:rsidRPr="00412CD0" w:rsidRDefault="00412CD0" w:rsidP="00412CD0">
      <w:pPr>
        <w:spacing w:beforeAutospacing="1" w:afterAutospacing="1"/>
        <w:ind w:left="600"/>
        <w:rPr>
          <w:rFonts w:ascii="Segoe UI" w:eastAsia="Times New Roman" w:hAnsi="Segoe UI" w:cs="Segoe UI"/>
          <w:color w:val="666666"/>
          <w:sz w:val="20"/>
          <w:szCs w:val="15"/>
          <w:lang w:eastAsia="de-CH"/>
        </w:rPr>
      </w:pPr>
      <w:r w:rsidRPr="00412CD0">
        <w:rPr>
          <w:rFonts w:ascii="Segoe UI" w:eastAsia="Times New Roman" w:hAnsi="Segoe UI" w:cs="Segoe UI"/>
          <w:caps/>
          <w:color w:val="666666"/>
          <w:sz w:val="20"/>
          <w:szCs w:val="14"/>
          <w:bdr w:val="single" w:sz="6" w:space="0" w:color="EAEAEA" w:frame="1"/>
          <w:shd w:val="clear" w:color="auto" w:fill="F9F9F9"/>
          <w:lang w:eastAsia="de-CH"/>
        </w:rPr>
        <w:t> Hinweis </w:t>
      </w:r>
      <w:r w:rsidRPr="00412CD0">
        <w:rPr>
          <w:rFonts w:ascii="Segoe UI" w:eastAsia="Times New Roman" w:hAnsi="Segoe UI" w:cs="Segoe UI"/>
          <w:color w:val="666666"/>
          <w:sz w:val="20"/>
          <w:szCs w:val="15"/>
          <w:lang w:eastAsia="de-CH"/>
        </w:rPr>
        <w:t xml:space="preserve">  Der Befehl </w:t>
      </w:r>
      <w:r w:rsidRPr="00412CD0">
        <w:rPr>
          <w:rFonts w:ascii="Segoe UI" w:eastAsia="Times New Roman" w:hAnsi="Segoe UI" w:cs="Segoe UI"/>
          <w:b/>
          <w:bCs/>
          <w:color w:val="666666"/>
          <w:sz w:val="20"/>
          <w:szCs w:val="15"/>
          <w:lang w:eastAsia="de-CH"/>
        </w:rPr>
        <w:t>Externe Daten</w:t>
      </w:r>
      <w:r w:rsidRPr="00412CD0">
        <w:rPr>
          <w:rFonts w:ascii="Segoe UI" w:eastAsia="Times New Roman" w:hAnsi="Segoe UI" w:cs="Segoe UI"/>
          <w:color w:val="666666"/>
          <w:sz w:val="20"/>
          <w:szCs w:val="15"/>
          <w:lang w:eastAsia="de-CH"/>
        </w:rPr>
        <w:t xml:space="preserve"> steht nur zur Verfügung, wenn eine Datenbank geöffnet ist.</w:t>
      </w:r>
    </w:p>
    <w:p w:rsidR="00412CD0" w:rsidRPr="00412CD0" w:rsidRDefault="00412CD0" w:rsidP="00412CD0">
      <w:pPr>
        <w:numPr>
          <w:ilvl w:val="0"/>
          <w:numId w:val="17"/>
        </w:numPr>
        <w:spacing w:before="100" w:beforeAutospacing="1" w:after="100" w:afterAutospacing="1"/>
        <w:ind w:left="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Wählen Sie im Dialogfeld </w:t>
      </w:r>
      <w:r w:rsidRPr="00412CD0">
        <w:rPr>
          <w:rFonts w:ascii="Segoe UI" w:eastAsia="Times New Roman" w:hAnsi="Segoe UI" w:cs="Segoe UI"/>
          <w:b/>
          <w:bCs/>
          <w:color w:val="666666"/>
          <w:sz w:val="20"/>
          <w:szCs w:val="15"/>
          <w:lang w:eastAsia="de-CH"/>
        </w:rPr>
        <w:t>Verknüpfen</w:t>
      </w:r>
      <w:r w:rsidRPr="00412CD0">
        <w:rPr>
          <w:rFonts w:ascii="Segoe UI" w:eastAsia="Times New Roman" w:hAnsi="Segoe UI" w:cs="Segoe UI"/>
          <w:color w:val="666666"/>
          <w:sz w:val="20"/>
          <w:szCs w:val="15"/>
          <w:lang w:eastAsia="de-CH"/>
        </w:rPr>
        <w:t xml:space="preserve"> im Feld </w:t>
      </w:r>
      <w:r w:rsidRPr="00412CD0">
        <w:rPr>
          <w:rFonts w:ascii="Segoe UI" w:eastAsia="Times New Roman" w:hAnsi="Segoe UI" w:cs="Segoe UI"/>
          <w:b/>
          <w:bCs/>
          <w:color w:val="666666"/>
          <w:sz w:val="20"/>
          <w:szCs w:val="15"/>
          <w:lang w:eastAsia="de-CH"/>
        </w:rPr>
        <w:t>Dateityp</w:t>
      </w:r>
      <w:r w:rsidRPr="00412CD0">
        <w:rPr>
          <w:rFonts w:ascii="Segoe UI" w:eastAsia="Times New Roman" w:hAnsi="Segoe UI" w:cs="Segoe UI"/>
          <w:color w:val="666666"/>
          <w:sz w:val="20"/>
          <w:szCs w:val="15"/>
          <w:lang w:eastAsia="de-CH"/>
        </w:rPr>
        <w:t xml:space="preserve"> die Option </w:t>
      </w:r>
      <w:r w:rsidRPr="00412CD0">
        <w:rPr>
          <w:rFonts w:ascii="Segoe UI" w:eastAsia="Times New Roman" w:hAnsi="Segoe UI" w:cs="Segoe UI"/>
          <w:b/>
          <w:bCs/>
          <w:color w:val="666666"/>
          <w:sz w:val="20"/>
          <w:szCs w:val="15"/>
          <w:lang w:eastAsia="de-CH"/>
        </w:rPr>
        <w:t>Microsoft Excel</w:t>
      </w:r>
      <w:r w:rsidRPr="00412CD0">
        <w:rPr>
          <w:rFonts w:ascii="Segoe UI" w:eastAsia="Times New Roman" w:hAnsi="Segoe UI" w:cs="Segoe UI"/>
          <w:color w:val="666666"/>
          <w:sz w:val="20"/>
          <w:szCs w:val="15"/>
          <w:lang w:eastAsia="de-CH"/>
        </w:rPr>
        <w:t xml:space="preserve"> aus.</w:t>
      </w:r>
    </w:p>
    <w:p w:rsidR="00412CD0" w:rsidRPr="00412CD0" w:rsidRDefault="00412CD0" w:rsidP="00412CD0">
      <w:pPr>
        <w:spacing w:beforeAutospacing="1" w:afterAutospacing="1"/>
        <w:ind w:left="600"/>
        <w:rPr>
          <w:rFonts w:ascii="Segoe UI" w:eastAsia="Times New Roman" w:hAnsi="Segoe UI" w:cs="Segoe UI"/>
          <w:color w:val="666666"/>
          <w:sz w:val="20"/>
          <w:szCs w:val="15"/>
          <w:lang w:eastAsia="de-CH"/>
        </w:rPr>
      </w:pPr>
      <w:r w:rsidRPr="00412CD0">
        <w:rPr>
          <w:rFonts w:ascii="Segoe UI" w:eastAsia="Times New Roman" w:hAnsi="Segoe UI" w:cs="Segoe UI"/>
          <w:caps/>
          <w:color w:val="666666"/>
          <w:sz w:val="20"/>
          <w:szCs w:val="14"/>
          <w:bdr w:val="single" w:sz="6" w:space="0" w:color="EAEAEA" w:frame="1"/>
          <w:shd w:val="clear" w:color="auto" w:fill="F9F9F9"/>
          <w:lang w:eastAsia="de-CH"/>
        </w:rPr>
        <w:t> Hinweis </w:t>
      </w:r>
      <w:r w:rsidRPr="00412CD0">
        <w:rPr>
          <w:rFonts w:ascii="Segoe UI" w:eastAsia="Times New Roman" w:hAnsi="Segoe UI" w:cs="Segoe UI"/>
          <w:color w:val="666666"/>
          <w:sz w:val="20"/>
          <w:szCs w:val="15"/>
          <w:lang w:eastAsia="de-CH"/>
        </w:rPr>
        <w:t xml:space="preserve">  Wenn im Feld </w:t>
      </w:r>
      <w:r w:rsidRPr="00412CD0">
        <w:rPr>
          <w:rFonts w:ascii="Segoe UI" w:eastAsia="Times New Roman" w:hAnsi="Segoe UI" w:cs="Segoe UI"/>
          <w:b/>
          <w:bCs/>
          <w:color w:val="666666"/>
          <w:sz w:val="20"/>
          <w:szCs w:val="15"/>
          <w:lang w:eastAsia="de-CH"/>
        </w:rPr>
        <w:t>Dateityp</w:t>
      </w:r>
      <w:r w:rsidRPr="00412CD0">
        <w:rPr>
          <w:rFonts w:ascii="Segoe UI" w:eastAsia="Times New Roman" w:hAnsi="Segoe UI" w:cs="Segoe UI"/>
          <w:color w:val="666666"/>
          <w:sz w:val="20"/>
          <w:szCs w:val="15"/>
          <w:lang w:eastAsia="de-CH"/>
        </w:rPr>
        <w:t xml:space="preserve"> die Option </w:t>
      </w:r>
      <w:r w:rsidRPr="00412CD0">
        <w:rPr>
          <w:rFonts w:ascii="Segoe UI" w:eastAsia="Times New Roman" w:hAnsi="Segoe UI" w:cs="Segoe UI"/>
          <w:b/>
          <w:bCs/>
          <w:color w:val="666666"/>
          <w:sz w:val="20"/>
          <w:szCs w:val="15"/>
          <w:lang w:eastAsia="de-CH"/>
        </w:rPr>
        <w:t>Microsoft Excel</w:t>
      </w:r>
      <w:r w:rsidRPr="00412CD0">
        <w:rPr>
          <w:rFonts w:ascii="Segoe UI" w:eastAsia="Times New Roman" w:hAnsi="Segoe UI" w:cs="Segoe UI"/>
          <w:color w:val="666666"/>
          <w:sz w:val="20"/>
          <w:szCs w:val="15"/>
          <w:lang w:eastAsia="de-CH"/>
        </w:rPr>
        <w:t xml:space="preserve"> nicht angezeigt wird, ist der Registrierung</w:t>
      </w:r>
      <w:r w:rsidRPr="00412CD0">
        <w:rPr>
          <w:rFonts w:ascii="Segoe UI" w:eastAsia="Times New Roman" w:hAnsi="Segoe UI" w:cs="Segoe UI"/>
          <w:color w:val="666666"/>
          <w:sz w:val="20"/>
          <w:szCs w:val="15"/>
          <w:lang w:eastAsia="de-CH"/>
        </w:rPr>
        <w:t>s</w:t>
      </w:r>
      <w:r w:rsidRPr="00412CD0">
        <w:rPr>
          <w:rFonts w:ascii="Segoe UI" w:eastAsia="Times New Roman" w:hAnsi="Segoe UI" w:cs="Segoe UI"/>
          <w:color w:val="666666"/>
          <w:sz w:val="20"/>
          <w:szCs w:val="15"/>
          <w:lang w:eastAsia="de-CH"/>
        </w:rPr>
        <w:t>pfad zum erforderlichen Treiber ungültig. Weitere Informationen zum Beheben dieses Problems finden Sie u</w:t>
      </w:r>
      <w:r w:rsidRPr="00412CD0">
        <w:rPr>
          <w:rFonts w:ascii="Segoe UI" w:eastAsia="Times New Roman" w:hAnsi="Segoe UI" w:cs="Segoe UI"/>
          <w:color w:val="666666"/>
          <w:sz w:val="20"/>
          <w:szCs w:val="15"/>
          <w:lang w:eastAsia="de-CH"/>
        </w:rPr>
        <w:t>n</w:t>
      </w:r>
      <w:r w:rsidRPr="00412CD0">
        <w:rPr>
          <w:rFonts w:ascii="Segoe UI" w:eastAsia="Times New Roman" w:hAnsi="Segoe UI" w:cs="Segoe UI"/>
          <w:color w:val="666666"/>
          <w:sz w:val="20"/>
          <w:szCs w:val="15"/>
          <w:lang w:eastAsia="de-CH"/>
        </w:rPr>
        <w:t xml:space="preserve">ter </w:t>
      </w:r>
      <w:hyperlink r:id="rId46" w:history="1">
        <w:r w:rsidRPr="00412CD0">
          <w:rPr>
            <w:rFonts w:ascii="Segoe UI" w:eastAsia="Times New Roman" w:hAnsi="Segoe UI" w:cs="Segoe UI"/>
            <w:color w:val="0044CC"/>
            <w:sz w:val="20"/>
            <w:szCs w:val="15"/>
            <w:lang w:eastAsia="de-CH"/>
          </w:rPr>
          <w:t>Fehlermeldung „Das installierbare ISAM wurde nicht gefunden“</w:t>
        </w:r>
      </w:hyperlink>
      <w:r w:rsidRPr="00412CD0">
        <w:rPr>
          <w:rFonts w:ascii="Segoe UI" w:eastAsia="Times New Roman" w:hAnsi="Segoe UI" w:cs="Segoe UI"/>
          <w:color w:val="666666"/>
          <w:sz w:val="20"/>
          <w:szCs w:val="15"/>
          <w:lang w:eastAsia="de-CH"/>
        </w:rPr>
        <w:t>.</w:t>
      </w:r>
    </w:p>
    <w:p w:rsidR="00412CD0" w:rsidRPr="00412CD0" w:rsidRDefault="00412CD0" w:rsidP="00412CD0">
      <w:pPr>
        <w:numPr>
          <w:ilvl w:val="0"/>
          <w:numId w:val="18"/>
        </w:numPr>
        <w:spacing w:before="100" w:beforeAutospacing="1" w:after="100" w:afterAutospacing="1"/>
        <w:ind w:left="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Klicken Sie auf den Pfeil rechts neben dem Feld </w:t>
      </w:r>
      <w:r w:rsidRPr="00412CD0">
        <w:rPr>
          <w:rFonts w:ascii="Segoe UI" w:eastAsia="Times New Roman" w:hAnsi="Segoe UI" w:cs="Segoe UI"/>
          <w:b/>
          <w:bCs/>
          <w:color w:val="666666"/>
          <w:sz w:val="20"/>
          <w:szCs w:val="15"/>
          <w:lang w:eastAsia="de-CH"/>
        </w:rPr>
        <w:t>Suchen in</w:t>
      </w:r>
      <w:r w:rsidRPr="00412CD0">
        <w:rPr>
          <w:rFonts w:ascii="Segoe UI" w:eastAsia="Times New Roman" w:hAnsi="Segoe UI" w:cs="Segoe UI"/>
          <w:color w:val="666666"/>
          <w:sz w:val="20"/>
          <w:szCs w:val="15"/>
          <w:lang w:eastAsia="de-CH"/>
        </w:rPr>
        <w:t>, wählen Sie das Laufwerk und den Ordner, in dem die Arbeitsblattdatei gespeichert ist, und doppelklicken Sie dann auf deren Symbol.</w:t>
      </w:r>
    </w:p>
    <w:p w:rsidR="00412CD0" w:rsidRPr="00412CD0" w:rsidRDefault="00412CD0" w:rsidP="00412CD0">
      <w:pPr>
        <w:spacing w:beforeAutospacing="1" w:afterAutospacing="1"/>
        <w:ind w:left="600"/>
        <w:rPr>
          <w:rFonts w:ascii="Segoe UI" w:eastAsia="Times New Roman" w:hAnsi="Segoe UI" w:cs="Segoe UI"/>
          <w:color w:val="666666"/>
          <w:sz w:val="20"/>
          <w:szCs w:val="15"/>
          <w:lang w:eastAsia="de-CH"/>
        </w:rPr>
      </w:pPr>
      <w:r w:rsidRPr="00412CD0">
        <w:rPr>
          <w:rFonts w:ascii="Segoe UI" w:eastAsia="Times New Roman" w:hAnsi="Segoe UI" w:cs="Segoe UI"/>
          <w:caps/>
          <w:color w:val="666666"/>
          <w:sz w:val="20"/>
          <w:szCs w:val="14"/>
          <w:bdr w:val="single" w:sz="6" w:space="0" w:color="EAEAEA" w:frame="1"/>
          <w:shd w:val="clear" w:color="auto" w:fill="F9F9F9"/>
          <w:lang w:eastAsia="de-CH"/>
        </w:rPr>
        <w:t> Hinweis </w:t>
      </w:r>
      <w:r w:rsidRPr="00412CD0">
        <w:rPr>
          <w:rFonts w:ascii="Segoe UI" w:eastAsia="Times New Roman" w:hAnsi="Segoe UI" w:cs="Segoe UI"/>
          <w:color w:val="666666"/>
          <w:sz w:val="20"/>
          <w:szCs w:val="15"/>
          <w:lang w:eastAsia="de-CH"/>
        </w:rPr>
        <w:t>  Wenn eine Fehlermeldung angezeigt wird, dass Access keine Verknüpfung zur gewählten Datei herstellen konnte, könnte das daran li</w:t>
      </w:r>
      <w:r w:rsidRPr="00412CD0">
        <w:rPr>
          <w:rFonts w:ascii="Segoe UI" w:eastAsia="Times New Roman" w:hAnsi="Segoe UI" w:cs="Segoe UI"/>
          <w:color w:val="666666"/>
          <w:sz w:val="20"/>
          <w:szCs w:val="15"/>
          <w:lang w:eastAsia="de-CH"/>
        </w:rPr>
        <w:t>e</w:t>
      </w:r>
      <w:r w:rsidRPr="00412CD0">
        <w:rPr>
          <w:rFonts w:ascii="Segoe UI" w:eastAsia="Times New Roman" w:hAnsi="Segoe UI" w:cs="Segoe UI"/>
          <w:color w:val="666666"/>
          <w:sz w:val="20"/>
          <w:szCs w:val="15"/>
          <w:lang w:eastAsia="de-CH"/>
        </w:rPr>
        <w:t>gen, dass die Datei beschädigt ist oder dass die Daten in einem Format vorliegen, das Access nicht lesen kann.</w:t>
      </w:r>
    </w:p>
    <w:p w:rsidR="00412CD0" w:rsidRPr="00412CD0" w:rsidRDefault="00412CD0" w:rsidP="00412CD0">
      <w:pPr>
        <w:numPr>
          <w:ilvl w:val="0"/>
          <w:numId w:val="19"/>
        </w:numPr>
        <w:spacing w:before="100" w:beforeAutospacing="1" w:after="100" w:afterAutospacing="1"/>
        <w:ind w:left="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Befolgen Sie die Anweisungen in den Dialogfeldern des </w:t>
      </w:r>
      <w:r w:rsidRPr="00412CD0">
        <w:rPr>
          <w:rFonts w:ascii="Segoe UI" w:eastAsia="Times New Roman" w:hAnsi="Segoe UI" w:cs="Segoe UI"/>
          <w:b/>
          <w:bCs/>
          <w:color w:val="666666"/>
          <w:sz w:val="20"/>
          <w:szCs w:val="15"/>
          <w:lang w:eastAsia="de-CH"/>
        </w:rPr>
        <w:t>Verknüpfungs-Assistenten für Kalkulationstabellen</w:t>
      </w:r>
      <w:r w:rsidRPr="00412CD0">
        <w:rPr>
          <w:rFonts w:ascii="Segoe UI" w:eastAsia="Times New Roman" w:hAnsi="Segoe UI" w:cs="Segoe UI"/>
          <w:color w:val="666666"/>
          <w:sz w:val="20"/>
          <w:szCs w:val="15"/>
          <w:lang w:eastAsia="de-CH"/>
        </w:rPr>
        <w:t xml:space="preserve">. </w:t>
      </w:r>
    </w:p>
    <w:p w:rsidR="00412CD0" w:rsidRPr="00412CD0" w:rsidRDefault="00412CD0" w:rsidP="00412CD0">
      <w:pPr>
        <w:spacing w:before="100" w:beforeAutospacing="1" w:after="100" w:afterAutospacing="1"/>
        <w:ind w:left="600"/>
        <w:rPr>
          <w:rFonts w:ascii="Segoe UI" w:eastAsia="Times New Roman" w:hAnsi="Segoe UI" w:cs="Segoe UI"/>
          <w:color w:val="666666"/>
          <w:sz w:val="20"/>
          <w:szCs w:val="15"/>
          <w:lang w:eastAsia="de-CH"/>
        </w:rPr>
      </w:pPr>
      <w:hyperlink r:id="rId47" w:history="1">
        <w:r w:rsidRPr="00412CD0">
          <w:rPr>
            <w:rFonts w:ascii="Segoe UI" w:eastAsia="Times New Roman" w:hAnsi="Segoe UI" w:cs="Segoe UI"/>
            <w:noProof/>
            <w:color w:val="0044CC"/>
            <w:sz w:val="20"/>
            <w:szCs w:val="15"/>
            <w:lang w:eastAsia="de-CH"/>
          </w:rPr>
          <w:drawing>
            <wp:inline distT="0" distB="0" distL="0" distR="0" wp14:anchorId="03D714C1" wp14:editId="6D43D174">
              <wp:extent cx="84455" cy="84455"/>
              <wp:effectExtent l="0" t="0" r="0" b="0"/>
              <wp:docPr id="15" name="divExpCollAsst_880787811_img" descr="Ausblenden">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880787811_img" descr="Ausblenden">
                        <a:hlinkClick r:id="rId4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412CD0">
          <w:rPr>
            <w:rFonts w:ascii="Segoe UI" w:eastAsia="Times New Roman" w:hAnsi="Segoe UI" w:cs="Segoe UI"/>
            <w:color w:val="0044CC"/>
            <w:sz w:val="20"/>
            <w:szCs w:val="15"/>
            <w:lang w:eastAsia="de-CH"/>
          </w:rPr>
          <w:t>Wenn der Assistent nicht gestartet wird</w:t>
        </w:r>
      </w:hyperlink>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Dies kann vorkommen, weil Access im geschützten Modus (Sandkastenmodus) ausgeführt wird, Microsoft Jet 4.0 SP8 oder höher aber nicht auf dem Computer installiert ist. Jet 4.0 SP8 oder höher ist erforderlich, damit Access im g</w:t>
      </w:r>
      <w:r w:rsidRPr="00412CD0">
        <w:rPr>
          <w:rFonts w:ascii="Segoe UI" w:eastAsia="Times New Roman" w:hAnsi="Segoe UI" w:cs="Segoe UI"/>
          <w:color w:val="666666"/>
          <w:sz w:val="20"/>
          <w:szCs w:val="15"/>
          <w:lang w:eastAsia="de-CH"/>
        </w:rPr>
        <w:t>e</w:t>
      </w:r>
      <w:r w:rsidRPr="00412CD0">
        <w:rPr>
          <w:rFonts w:ascii="Segoe UI" w:eastAsia="Times New Roman" w:hAnsi="Segoe UI" w:cs="Segoe UI"/>
          <w:color w:val="666666"/>
          <w:sz w:val="20"/>
          <w:szCs w:val="15"/>
          <w:lang w:eastAsia="de-CH"/>
        </w:rPr>
        <w:t>schützten Modus voll funkt</w:t>
      </w:r>
      <w:r w:rsidRPr="00412CD0">
        <w:rPr>
          <w:rFonts w:ascii="Segoe UI" w:eastAsia="Times New Roman" w:hAnsi="Segoe UI" w:cs="Segoe UI"/>
          <w:color w:val="666666"/>
          <w:sz w:val="20"/>
          <w:szCs w:val="15"/>
          <w:lang w:eastAsia="de-CH"/>
        </w:rPr>
        <w:t>i</w:t>
      </w:r>
      <w:r w:rsidRPr="00412CD0">
        <w:rPr>
          <w:rFonts w:ascii="Segoe UI" w:eastAsia="Times New Roman" w:hAnsi="Segoe UI" w:cs="Segoe UI"/>
          <w:color w:val="666666"/>
          <w:sz w:val="20"/>
          <w:szCs w:val="15"/>
          <w:lang w:eastAsia="de-CH"/>
        </w:rPr>
        <w:t>onsfähig ist.</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lastRenderedPageBreak/>
        <w:t xml:space="preserve">Weitere Informationen zur Installation des Jet-Upgrades erhalten Sie unter </w:t>
      </w:r>
      <w:hyperlink r:id="rId48" w:history="1">
        <w:r w:rsidRPr="00412CD0">
          <w:rPr>
            <w:rFonts w:ascii="Segoe UI" w:eastAsia="Times New Roman" w:hAnsi="Segoe UI" w:cs="Segoe UI"/>
            <w:color w:val="0044CC"/>
            <w:sz w:val="20"/>
            <w:szCs w:val="15"/>
            <w:lang w:eastAsia="de-CH"/>
          </w:rPr>
          <w:t>Informationen zu Microsoft Jet 4.0 SP8 oder höher</w:t>
        </w:r>
      </w:hyperlink>
      <w:r w:rsidRPr="00412CD0">
        <w:rPr>
          <w:rFonts w:ascii="Segoe UI" w:eastAsia="Times New Roman" w:hAnsi="Segoe UI" w:cs="Segoe UI"/>
          <w:color w:val="666666"/>
          <w:sz w:val="20"/>
          <w:szCs w:val="15"/>
          <w:lang w:eastAsia="de-CH"/>
        </w:rPr>
        <w:t>.</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Weitere Informationen über den geschützten Modus (Sandkastenmodus) erhalten Sie unter </w:t>
      </w:r>
      <w:hyperlink r:id="rId49" w:history="1">
        <w:r w:rsidRPr="00412CD0">
          <w:rPr>
            <w:rFonts w:ascii="Segoe UI" w:eastAsia="Times New Roman" w:hAnsi="Segoe UI" w:cs="Segoe UI"/>
            <w:color w:val="0044CC"/>
            <w:sz w:val="20"/>
            <w:szCs w:val="15"/>
            <w:lang w:eastAsia="de-CH"/>
          </w:rPr>
          <w:t>Informationen über den geschützten Modus (Sandka</w:t>
        </w:r>
        <w:r w:rsidRPr="00412CD0">
          <w:rPr>
            <w:rFonts w:ascii="Segoe UI" w:eastAsia="Times New Roman" w:hAnsi="Segoe UI" w:cs="Segoe UI"/>
            <w:color w:val="0044CC"/>
            <w:sz w:val="20"/>
            <w:szCs w:val="15"/>
            <w:lang w:eastAsia="de-CH"/>
          </w:rPr>
          <w:t>s</w:t>
        </w:r>
        <w:r w:rsidRPr="00412CD0">
          <w:rPr>
            <w:rFonts w:ascii="Segoe UI" w:eastAsia="Times New Roman" w:hAnsi="Segoe UI" w:cs="Segoe UI"/>
            <w:color w:val="0044CC"/>
            <w:sz w:val="20"/>
            <w:szCs w:val="15"/>
            <w:lang w:eastAsia="de-CH"/>
          </w:rPr>
          <w:t>tenmodus) des Microsoft Jet Ausdrucks-Editors</w:t>
        </w:r>
      </w:hyperlink>
      <w:r w:rsidRPr="00412CD0">
        <w:rPr>
          <w:rFonts w:ascii="Segoe UI" w:eastAsia="Times New Roman" w:hAnsi="Segoe UI" w:cs="Segoe UI"/>
          <w:color w:val="666666"/>
          <w:sz w:val="20"/>
          <w:szCs w:val="15"/>
          <w:lang w:eastAsia="de-CH"/>
        </w:rPr>
        <w:t>.</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Nach Abschluss der Verknüpfungsoperation wird eine Meldung angezeigt, die Ihnen den Status der Operation mi</w:t>
      </w:r>
      <w:r w:rsidRPr="00412CD0">
        <w:rPr>
          <w:rFonts w:ascii="Segoe UI" w:eastAsia="Times New Roman" w:hAnsi="Segoe UI" w:cs="Segoe UI"/>
          <w:color w:val="666666"/>
          <w:sz w:val="20"/>
          <w:szCs w:val="15"/>
          <w:lang w:eastAsia="de-CH"/>
        </w:rPr>
        <w:t>t</w:t>
      </w:r>
      <w:r w:rsidRPr="00412CD0">
        <w:rPr>
          <w:rFonts w:ascii="Segoe UI" w:eastAsia="Times New Roman" w:hAnsi="Segoe UI" w:cs="Segoe UI"/>
          <w:color w:val="666666"/>
          <w:sz w:val="20"/>
          <w:szCs w:val="15"/>
          <w:lang w:eastAsia="de-CH"/>
        </w:rPr>
        <w:t>teilt.</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hyperlink r:id="rId50" w:history="1">
        <w:r w:rsidRPr="00412CD0">
          <w:rPr>
            <w:rFonts w:ascii="Segoe UI" w:eastAsia="Times New Roman" w:hAnsi="Segoe UI" w:cs="Segoe UI"/>
            <w:noProof/>
            <w:color w:val="0044CC"/>
            <w:sz w:val="20"/>
            <w:szCs w:val="15"/>
            <w:lang w:eastAsia="de-CH"/>
          </w:rPr>
          <w:drawing>
            <wp:inline distT="0" distB="0" distL="0" distR="0" wp14:anchorId="18803728" wp14:editId="09D0A957">
              <wp:extent cx="84455" cy="84455"/>
              <wp:effectExtent l="0" t="0" r="0" b="0"/>
              <wp:docPr id="16" name="divExpCollAsst_245378228_img" descr="Ausblenden">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245378228_img" descr="Ausblenden">
                        <a:hlinkClick r:id="rId5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412CD0">
          <w:rPr>
            <w:rFonts w:ascii="Segoe UI" w:eastAsia="Times New Roman" w:hAnsi="Segoe UI" w:cs="Segoe UI"/>
            <w:color w:val="0044CC"/>
            <w:sz w:val="20"/>
            <w:szCs w:val="15"/>
            <w:lang w:eastAsia="de-CH"/>
          </w:rPr>
          <w:t>Schritt 6: Überprüfen der verknüpften Tabelle und Durchführen von Korrekturmaßnahmen</w:t>
        </w:r>
      </w:hyperlink>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Der letzte Schritt besteht darin, die Tabelle in der Datenblattansicht zu öffnen und die angezeigten Daten zu übe</w:t>
      </w:r>
      <w:r w:rsidRPr="00412CD0">
        <w:rPr>
          <w:rFonts w:ascii="Segoe UI" w:eastAsia="Times New Roman" w:hAnsi="Segoe UI" w:cs="Segoe UI"/>
          <w:color w:val="666666"/>
          <w:sz w:val="20"/>
          <w:szCs w:val="15"/>
          <w:lang w:eastAsia="de-CH"/>
        </w:rPr>
        <w:t>r</w:t>
      </w:r>
      <w:r w:rsidRPr="00412CD0">
        <w:rPr>
          <w:rFonts w:ascii="Segoe UI" w:eastAsia="Times New Roman" w:hAnsi="Segoe UI" w:cs="Segoe UI"/>
          <w:color w:val="666666"/>
          <w:sz w:val="20"/>
          <w:szCs w:val="15"/>
          <w:lang w:eastAsia="de-CH"/>
        </w:rPr>
        <w:t xml:space="preserve">prüfen. </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Suchen Sie nach Zeichenfolgen, die mit „#“ beginnen, wie #Num. Access zeigt z. B. #</w:t>
      </w:r>
      <w:proofErr w:type="spellStart"/>
      <w:r w:rsidRPr="00412CD0">
        <w:rPr>
          <w:rFonts w:ascii="Segoe UI" w:eastAsia="Times New Roman" w:hAnsi="Segoe UI" w:cs="Segoe UI"/>
          <w:color w:val="666666"/>
          <w:sz w:val="20"/>
          <w:szCs w:val="15"/>
          <w:lang w:eastAsia="de-CH"/>
        </w:rPr>
        <w:t>Num</w:t>
      </w:r>
      <w:proofErr w:type="spellEnd"/>
      <w:r w:rsidRPr="00412CD0">
        <w:rPr>
          <w:rFonts w:ascii="Segoe UI" w:eastAsia="Times New Roman" w:hAnsi="Segoe UI" w:cs="Segoe UI"/>
          <w:color w:val="666666"/>
          <w:sz w:val="20"/>
          <w:szCs w:val="15"/>
          <w:lang w:eastAsia="de-CH"/>
        </w:rPr>
        <w:t xml:space="preserve"> in numerischen Feldern an, wenn ein nicht-numerischer Wert gefunden wird.</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Suchen Sie nach Zeichenfolgen, die abgeschnitten dargestellt werden. Wenn Sie die Spaltenbreite in der Datenblat</w:t>
      </w:r>
      <w:r w:rsidRPr="00412CD0">
        <w:rPr>
          <w:rFonts w:ascii="Segoe UI" w:eastAsia="Times New Roman" w:hAnsi="Segoe UI" w:cs="Segoe UI"/>
          <w:color w:val="666666"/>
          <w:sz w:val="20"/>
          <w:szCs w:val="15"/>
          <w:lang w:eastAsia="de-CH"/>
        </w:rPr>
        <w:t>t</w:t>
      </w:r>
      <w:r w:rsidRPr="00412CD0">
        <w:rPr>
          <w:rFonts w:ascii="Segoe UI" w:eastAsia="Times New Roman" w:hAnsi="Segoe UI" w:cs="Segoe UI"/>
          <w:color w:val="666666"/>
          <w:sz w:val="20"/>
          <w:szCs w:val="15"/>
          <w:lang w:eastAsia="de-CH"/>
        </w:rPr>
        <w:t>ansicht vergrößert haben und den g</w:t>
      </w:r>
      <w:r w:rsidRPr="00412CD0">
        <w:rPr>
          <w:rFonts w:ascii="Segoe UI" w:eastAsia="Times New Roman" w:hAnsi="Segoe UI" w:cs="Segoe UI"/>
          <w:color w:val="666666"/>
          <w:sz w:val="20"/>
          <w:szCs w:val="15"/>
          <w:lang w:eastAsia="de-CH"/>
        </w:rPr>
        <w:t>e</w:t>
      </w:r>
      <w:r w:rsidRPr="00412CD0">
        <w:rPr>
          <w:rFonts w:ascii="Segoe UI" w:eastAsia="Times New Roman" w:hAnsi="Segoe UI" w:cs="Segoe UI"/>
          <w:color w:val="666666"/>
          <w:sz w:val="20"/>
          <w:szCs w:val="15"/>
          <w:lang w:eastAsia="de-CH"/>
        </w:rPr>
        <w:t>samten Wert trotzdem nicht sehen können, enthält dieser möglicherweise mehr als 255 Zeichen. Access zeigt nur die ersten 255 Zeichen an. Diese Einschränkung können Sie umgehen, indem Sie die Daten importieren statt eine Ve</w:t>
      </w:r>
      <w:r w:rsidRPr="00412CD0">
        <w:rPr>
          <w:rFonts w:ascii="Segoe UI" w:eastAsia="Times New Roman" w:hAnsi="Segoe UI" w:cs="Segoe UI"/>
          <w:color w:val="666666"/>
          <w:sz w:val="20"/>
          <w:szCs w:val="15"/>
          <w:lang w:eastAsia="de-CH"/>
        </w:rPr>
        <w:t>r</w:t>
      </w:r>
      <w:r w:rsidRPr="00412CD0">
        <w:rPr>
          <w:rFonts w:ascii="Segoe UI" w:eastAsia="Times New Roman" w:hAnsi="Segoe UI" w:cs="Segoe UI"/>
          <w:color w:val="666666"/>
          <w:sz w:val="20"/>
          <w:szCs w:val="15"/>
          <w:lang w:eastAsia="de-CH"/>
        </w:rPr>
        <w:t>knüpfung herzustellen.</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Genaue Informationen zur Fehlerbehebung finden Sie unter </w:t>
      </w:r>
      <w:hyperlink r:id="rId51" w:history="1">
        <w:r w:rsidRPr="00412CD0">
          <w:rPr>
            <w:rFonts w:ascii="Segoe UI" w:eastAsia="Times New Roman" w:hAnsi="Segoe UI" w:cs="Segoe UI"/>
            <w:color w:val="0044CC"/>
            <w:sz w:val="20"/>
            <w:szCs w:val="15"/>
            <w:lang w:eastAsia="de-CH"/>
          </w:rPr>
          <w:t>Problembehandlung beim Importieren und Verknüpfen</w:t>
        </w:r>
      </w:hyperlink>
      <w:r w:rsidRPr="00412CD0">
        <w:rPr>
          <w:rFonts w:ascii="Segoe UI" w:eastAsia="Times New Roman" w:hAnsi="Segoe UI" w:cs="Segoe UI"/>
          <w:color w:val="666666"/>
          <w:sz w:val="20"/>
          <w:szCs w:val="15"/>
          <w:lang w:eastAsia="de-CH"/>
        </w:rPr>
        <w:t>.</w:t>
      </w:r>
    </w:p>
    <w:p w:rsidR="00412CD0" w:rsidRPr="00412CD0" w:rsidRDefault="00412CD0" w:rsidP="00412CD0">
      <w:pPr>
        <w:spacing w:before="100" w:beforeAutospacing="1" w:after="100" w:afterAutospacing="1"/>
        <w:outlineLvl w:val="2"/>
        <w:rPr>
          <w:rFonts w:ascii="Segoe UI" w:eastAsia="Times New Roman" w:hAnsi="Segoe UI" w:cs="Segoe UI"/>
          <w:b/>
          <w:bCs/>
          <w:color w:val="666666"/>
          <w:sz w:val="28"/>
          <w:szCs w:val="36"/>
          <w:lang w:eastAsia="de-CH"/>
        </w:rPr>
      </w:pPr>
      <w:bookmarkStart w:id="4" w:name="BMjmp_exportacdatatoxl"/>
      <w:bookmarkEnd w:id="4"/>
      <w:r w:rsidRPr="00412CD0">
        <w:rPr>
          <w:rFonts w:ascii="Segoe UI" w:eastAsia="Times New Roman" w:hAnsi="Segoe UI" w:cs="Segoe UI"/>
          <w:b/>
          <w:bCs/>
          <w:color w:val="666666"/>
          <w:sz w:val="28"/>
          <w:szCs w:val="36"/>
          <w:lang w:eastAsia="de-CH"/>
        </w:rPr>
        <w:t>Exportieren von Daten aus Access in Excel</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Es gibt viele Situationen, in denen in Access gespeicherte Daten in Excel übertragen oder kopiert werden müssen. Vielleicht möchten Sie einen Bericht an mehrere Personen weitergeben, die diesen Bericht in Excel anzeigen möc</w:t>
      </w:r>
      <w:r w:rsidRPr="00412CD0">
        <w:rPr>
          <w:rFonts w:ascii="Segoe UI" w:eastAsia="Times New Roman" w:hAnsi="Segoe UI" w:cs="Segoe UI"/>
          <w:color w:val="666666"/>
          <w:sz w:val="20"/>
          <w:szCs w:val="15"/>
          <w:lang w:eastAsia="de-CH"/>
        </w:rPr>
        <w:t>h</w:t>
      </w:r>
      <w:r w:rsidRPr="00412CD0">
        <w:rPr>
          <w:rFonts w:ascii="Segoe UI" w:eastAsia="Times New Roman" w:hAnsi="Segoe UI" w:cs="Segoe UI"/>
          <w:color w:val="666666"/>
          <w:sz w:val="20"/>
          <w:szCs w:val="15"/>
          <w:lang w:eastAsia="de-CH"/>
        </w:rPr>
        <w:t>ten. Oder Sie müssen Access-Daten analysieren und möchten dazu die Analysefunktionen von Excel verwenden. E</w:t>
      </w:r>
      <w:r w:rsidRPr="00412CD0">
        <w:rPr>
          <w:rFonts w:ascii="Segoe UI" w:eastAsia="Times New Roman" w:hAnsi="Segoe UI" w:cs="Segoe UI"/>
          <w:color w:val="666666"/>
          <w:sz w:val="20"/>
          <w:szCs w:val="15"/>
          <w:lang w:eastAsia="de-CH"/>
        </w:rPr>
        <w:t>x</w:t>
      </w:r>
      <w:r w:rsidRPr="00412CD0">
        <w:rPr>
          <w:rFonts w:ascii="Segoe UI" w:eastAsia="Times New Roman" w:hAnsi="Segoe UI" w:cs="Segoe UI"/>
          <w:color w:val="666666"/>
          <w:sz w:val="20"/>
          <w:szCs w:val="15"/>
          <w:lang w:eastAsia="de-CH"/>
        </w:rPr>
        <w:t>portieren Sie den Inhalt Ihrer Access-Datenbank in solchen Fällen in ein Excel-Arbeitsblatt.</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Sie können folgende Elemente in Excel exportieren:</w:t>
      </w:r>
    </w:p>
    <w:p w:rsidR="00412CD0" w:rsidRPr="00412CD0" w:rsidRDefault="00412CD0" w:rsidP="00412CD0">
      <w:pPr>
        <w:numPr>
          <w:ilvl w:val="0"/>
          <w:numId w:val="20"/>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Daten aus Tabellen, Abfragen, Formularen und Berichten. </w:t>
      </w:r>
    </w:p>
    <w:p w:rsidR="00412CD0" w:rsidRPr="00412CD0" w:rsidRDefault="00412CD0" w:rsidP="00412CD0">
      <w:pPr>
        <w:spacing w:before="100" w:beforeAutospacing="1" w:after="100" w:afterAutospacing="1"/>
        <w:ind w:left="60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Die folgende Abbildung zeigt den Katalogbericht der Nordwind-Beispieldatenbank, nachdem er in Excel e</w:t>
      </w:r>
      <w:r w:rsidRPr="00412CD0">
        <w:rPr>
          <w:rFonts w:ascii="Segoe UI" w:eastAsia="Times New Roman" w:hAnsi="Segoe UI" w:cs="Segoe UI"/>
          <w:color w:val="666666"/>
          <w:sz w:val="20"/>
          <w:szCs w:val="15"/>
          <w:lang w:eastAsia="de-CH"/>
        </w:rPr>
        <w:t>x</w:t>
      </w:r>
      <w:r w:rsidRPr="00412CD0">
        <w:rPr>
          <w:rFonts w:ascii="Segoe UI" w:eastAsia="Times New Roman" w:hAnsi="Segoe UI" w:cs="Segoe UI"/>
          <w:color w:val="666666"/>
          <w:sz w:val="20"/>
          <w:szCs w:val="15"/>
          <w:lang w:eastAsia="de-CH"/>
        </w:rPr>
        <w:t xml:space="preserve">portiert wurde. </w:t>
      </w:r>
    </w:p>
    <w:p w:rsidR="00412CD0" w:rsidRPr="00412CD0" w:rsidRDefault="00412CD0" w:rsidP="00412CD0">
      <w:pPr>
        <w:spacing w:before="100" w:beforeAutospacing="1" w:after="100" w:afterAutospacing="1"/>
        <w:ind w:left="600"/>
        <w:rPr>
          <w:rFonts w:ascii="Segoe UI" w:eastAsia="Times New Roman" w:hAnsi="Segoe UI" w:cs="Segoe UI"/>
          <w:color w:val="666666"/>
          <w:sz w:val="20"/>
          <w:szCs w:val="15"/>
          <w:lang w:eastAsia="de-CH"/>
        </w:rPr>
      </w:pPr>
      <w:r w:rsidRPr="00412CD0">
        <w:rPr>
          <w:rFonts w:ascii="Segoe UI" w:eastAsia="Times New Roman" w:hAnsi="Segoe UI" w:cs="Segoe UI"/>
          <w:noProof/>
          <w:color w:val="666666"/>
          <w:sz w:val="20"/>
          <w:szCs w:val="15"/>
          <w:lang w:eastAsia="de-CH"/>
        </w:rPr>
        <w:drawing>
          <wp:inline distT="0" distB="0" distL="0" distR="0" wp14:anchorId="017339C0" wp14:editId="3C7B38F1">
            <wp:extent cx="3331845" cy="1676400"/>
            <wp:effectExtent l="0" t="0" r="1905" b="0"/>
            <wp:docPr id="17" name="Bild 17" descr="Der Katalogbericht i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r Katalogbericht in Excel"/>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331845" cy="1676400"/>
                    </a:xfrm>
                    <a:prstGeom prst="rect">
                      <a:avLst/>
                    </a:prstGeom>
                    <a:noFill/>
                    <a:ln>
                      <a:noFill/>
                    </a:ln>
                  </pic:spPr>
                </pic:pic>
              </a:graphicData>
            </a:graphic>
          </wp:inline>
        </w:drawing>
      </w:r>
    </w:p>
    <w:p w:rsidR="00412CD0" w:rsidRPr="00412CD0" w:rsidRDefault="00412CD0" w:rsidP="00412CD0">
      <w:pPr>
        <w:numPr>
          <w:ilvl w:val="0"/>
          <w:numId w:val="21"/>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Alle oder einige Zeilen und Spalten in der Datenblattansicht</w:t>
      </w:r>
    </w:p>
    <w:p w:rsidR="00412CD0" w:rsidRPr="00412CD0" w:rsidRDefault="00412CD0" w:rsidP="00412CD0">
      <w:pPr>
        <w:spacing w:before="100" w:beforeAutospacing="1" w:after="100" w:afterAutospacing="1"/>
        <w:ind w:left="60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Die folgende Abbildung zeigt einen Teil der Angestelltentabelle in der Datenblattansicht, nachdem er in Excel exportiert wurde.</w:t>
      </w:r>
    </w:p>
    <w:p w:rsidR="00412CD0" w:rsidRPr="00412CD0" w:rsidRDefault="00412CD0" w:rsidP="00412CD0">
      <w:pPr>
        <w:spacing w:before="100" w:beforeAutospacing="1" w:after="100" w:afterAutospacing="1"/>
        <w:ind w:left="600"/>
        <w:rPr>
          <w:rFonts w:ascii="Segoe UI" w:eastAsia="Times New Roman" w:hAnsi="Segoe UI" w:cs="Segoe UI"/>
          <w:color w:val="666666"/>
          <w:sz w:val="20"/>
          <w:szCs w:val="15"/>
          <w:lang w:eastAsia="de-CH"/>
        </w:rPr>
      </w:pPr>
      <w:r w:rsidRPr="00412CD0">
        <w:rPr>
          <w:rFonts w:ascii="Segoe UI" w:eastAsia="Times New Roman" w:hAnsi="Segoe UI" w:cs="Segoe UI"/>
          <w:noProof/>
          <w:color w:val="666666"/>
          <w:sz w:val="20"/>
          <w:szCs w:val="15"/>
          <w:lang w:eastAsia="de-CH"/>
        </w:rPr>
        <w:lastRenderedPageBreak/>
        <w:drawing>
          <wp:inline distT="0" distB="0" distL="0" distR="0" wp14:anchorId="4692930D" wp14:editId="0020445A">
            <wp:extent cx="3331845" cy="1265555"/>
            <wp:effectExtent l="0" t="0" r="1905" b="0"/>
            <wp:docPr id="18" name="Bild 18" descr="Die Angestelltentabelle i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e Angestelltentabelle in Excel"/>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331845" cy="1265555"/>
                    </a:xfrm>
                    <a:prstGeom prst="rect">
                      <a:avLst/>
                    </a:prstGeom>
                    <a:noFill/>
                    <a:ln>
                      <a:noFill/>
                    </a:ln>
                  </pic:spPr>
                </pic:pic>
              </a:graphicData>
            </a:graphic>
          </wp:inline>
        </w:drawing>
      </w:r>
    </w:p>
    <w:p w:rsidR="00412CD0" w:rsidRPr="00412CD0" w:rsidRDefault="00412CD0" w:rsidP="00412CD0">
      <w:pPr>
        <w:spacing w:beforeAutospacing="1" w:afterAutospacing="1"/>
        <w:rPr>
          <w:rFonts w:ascii="Segoe UI" w:eastAsia="Times New Roman" w:hAnsi="Segoe UI" w:cs="Segoe UI"/>
          <w:color w:val="666666"/>
          <w:sz w:val="20"/>
          <w:szCs w:val="15"/>
          <w:lang w:eastAsia="de-CH"/>
        </w:rPr>
      </w:pPr>
      <w:r w:rsidRPr="00412CD0">
        <w:rPr>
          <w:rFonts w:ascii="Segoe UI" w:eastAsia="Times New Roman" w:hAnsi="Segoe UI" w:cs="Segoe UI"/>
          <w:caps/>
          <w:color w:val="666666"/>
          <w:sz w:val="20"/>
          <w:szCs w:val="14"/>
          <w:bdr w:val="single" w:sz="6" w:space="0" w:color="EAEAEA" w:frame="1"/>
          <w:shd w:val="clear" w:color="auto" w:fill="F9F9F9"/>
          <w:lang w:eastAsia="de-CH"/>
        </w:rPr>
        <w:t> Hinweis </w:t>
      </w:r>
      <w:r w:rsidRPr="00412CD0">
        <w:rPr>
          <w:rFonts w:ascii="Segoe UI" w:eastAsia="Times New Roman" w:hAnsi="Segoe UI" w:cs="Segoe UI"/>
          <w:color w:val="666666"/>
          <w:sz w:val="20"/>
          <w:szCs w:val="15"/>
          <w:lang w:eastAsia="de-CH"/>
        </w:rPr>
        <w:t>  Sie können in einer einzelnen Exportoperation nicht mehrere Objekte exportieren. Sie können jedoch die Daten von verschiedenen Arbeitsblättern zusammenführen oder die Datenblätter nach Abschluss der einzelnen E</w:t>
      </w:r>
      <w:r w:rsidRPr="00412CD0">
        <w:rPr>
          <w:rFonts w:ascii="Segoe UI" w:eastAsia="Times New Roman" w:hAnsi="Segoe UI" w:cs="Segoe UI"/>
          <w:color w:val="666666"/>
          <w:sz w:val="20"/>
          <w:szCs w:val="15"/>
          <w:lang w:eastAsia="de-CH"/>
        </w:rPr>
        <w:t>x</w:t>
      </w:r>
      <w:r w:rsidRPr="00412CD0">
        <w:rPr>
          <w:rFonts w:ascii="Segoe UI" w:eastAsia="Times New Roman" w:hAnsi="Segoe UI" w:cs="Segoe UI"/>
          <w:color w:val="666666"/>
          <w:sz w:val="20"/>
          <w:szCs w:val="15"/>
          <w:lang w:eastAsia="de-CH"/>
        </w:rPr>
        <w:t xml:space="preserve">portoperationen. Weitere Informationen finden Sie unter </w:t>
      </w:r>
      <w:hyperlink r:id="rId54" w:history="1">
        <w:r w:rsidRPr="00412CD0">
          <w:rPr>
            <w:rFonts w:ascii="Segoe UI" w:eastAsia="Times New Roman" w:hAnsi="Segoe UI" w:cs="Segoe UI"/>
            <w:color w:val="0044CC"/>
            <w:sz w:val="20"/>
            <w:szCs w:val="15"/>
            <w:lang w:eastAsia="de-CH"/>
          </w:rPr>
          <w:t>Zusammenführen von Arbeitsmappen</w:t>
        </w:r>
      </w:hyperlink>
      <w:r w:rsidRPr="00412CD0">
        <w:rPr>
          <w:rFonts w:ascii="Segoe UI" w:eastAsia="Times New Roman" w:hAnsi="Segoe UI" w:cs="Segoe UI"/>
          <w:color w:val="666666"/>
          <w:sz w:val="20"/>
          <w:szCs w:val="15"/>
          <w:lang w:eastAsia="de-CH"/>
        </w:rPr>
        <w:t xml:space="preserve"> und unter </w:t>
      </w:r>
      <w:hyperlink r:id="rId55" w:history="1">
        <w:r w:rsidRPr="00412CD0">
          <w:rPr>
            <w:rFonts w:ascii="Segoe UI" w:eastAsia="Times New Roman" w:hAnsi="Segoe UI" w:cs="Segoe UI"/>
            <w:color w:val="0044CC"/>
            <w:sz w:val="20"/>
            <w:szCs w:val="15"/>
            <w:lang w:eastAsia="de-CH"/>
          </w:rPr>
          <w:t>Verschi</w:t>
        </w:r>
        <w:r w:rsidRPr="00412CD0">
          <w:rPr>
            <w:rFonts w:ascii="Segoe UI" w:eastAsia="Times New Roman" w:hAnsi="Segoe UI" w:cs="Segoe UI"/>
            <w:color w:val="0044CC"/>
            <w:sz w:val="20"/>
            <w:szCs w:val="15"/>
            <w:lang w:eastAsia="de-CH"/>
          </w:rPr>
          <w:t>e</w:t>
        </w:r>
        <w:r w:rsidRPr="00412CD0">
          <w:rPr>
            <w:rFonts w:ascii="Segoe UI" w:eastAsia="Times New Roman" w:hAnsi="Segoe UI" w:cs="Segoe UI"/>
            <w:color w:val="0044CC"/>
            <w:sz w:val="20"/>
            <w:szCs w:val="15"/>
            <w:lang w:eastAsia="de-CH"/>
          </w:rPr>
          <w:t>ben oder Kopieren von Daten und Zelli</w:t>
        </w:r>
        <w:r w:rsidRPr="00412CD0">
          <w:rPr>
            <w:rFonts w:ascii="Segoe UI" w:eastAsia="Times New Roman" w:hAnsi="Segoe UI" w:cs="Segoe UI"/>
            <w:color w:val="0044CC"/>
            <w:sz w:val="20"/>
            <w:szCs w:val="15"/>
            <w:lang w:eastAsia="de-CH"/>
          </w:rPr>
          <w:t>n</w:t>
        </w:r>
        <w:r w:rsidRPr="00412CD0">
          <w:rPr>
            <w:rFonts w:ascii="Segoe UI" w:eastAsia="Times New Roman" w:hAnsi="Segoe UI" w:cs="Segoe UI"/>
            <w:color w:val="0044CC"/>
            <w:sz w:val="20"/>
            <w:szCs w:val="15"/>
            <w:lang w:eastAsia="de-CH"/>
          </w:rPr>
          <w:t>halten</w:t>
        </w:r>
      </w:hyperlink>
      <w:r w:rsidRPr="00412CD0">
        <w:rPr>
          <w:rFonts w:ascii="Segoe UI" w:eastAsia="Times New Roman" w:hAnsi="Segoe UI" w:cs="Segoe UI"/>
          <w:color w:val="666666"/>
          <w:sz w:val="20"/>
          <w:szCs w:val="15"/>
          <w:lang w:eastAsia="de-CH"/>
        </w:rPr>
        <w:t xml:space="preserve"> in der Excel-Hilfe.</w:t>
      </w:r>
    </w:p>
    <w:p w:rsidR="00412CD0" w:rsidRPr="00412CD0" w:rsidRDefault="00412CD0" w:rsidP="00412CD0">
      <w:pPr>
        <w:spacing w:before="100" w:beforeAutospacing="1" w:after="100" w:afterAutospacing="1"/>
        <w:outlineLvl w:val="5"/>
        <w:rPr>
          <w:rFonts w:ascii="Segoe UI" w:eastAsia="Times New Roman" w:hAnsi="Segoe UI" w:cs="Segoe UI"/>
          <w:b/>
          <w:bCs/>
          <w:color w:val="666666"/>
          <w:sz w:val="28"/>
          <w:szCs w:val="20"/>
          <w:lang w:eastAsia="de-CH"/>
        </w:rPr>
      </w:pPr>
      <w:r w:rsidRPr="00412CD0">
        <w:rPr>
          <w:rFonts w:ascii="Segoe UI" w:eastAsia="Times New Roman" w:hAnsi="Segoe UI" w:cs="Segoe UI"/>
          <w:b/>
          <w:bCs/>
          <w:color w:val="666666"/>
          <w:sz w:val="28"/>
          <w:szCs w:val="20"/>
          <w:lang w:eastAsia="de-CH"/>
        </w:rPr>
        <w:t>Erste Schritte mit der Exportoperation</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hyperlink r:id="rId56" w:history="1">
        <w:r w:rsidRPr="00412CD0">
          <w:rPr>
            <w:rFonts w:ascii="Segoe UI" w:eastAsia="Times New Roman" w:hAnsi="Segoe UI" w:cs="Segoe UI"/>
            <w:noProof/>
            <w:color w:val="0044CC"/>
            <w:sz w:val="20"/>
            <w:szCs w:val="15"/>
            <w:lang w:eastAsia="de-CH"/>
          </w:rPr>
          <w:drawing>
            <wp:inline distT="0" distB="0" distL="0" distR="0" wp14:anchorId="4A4B71A1" wp14:editId="4B5319AF">
              <wp:extent cx="84455" cy="84455"/>
              <wp:effectExtent l="0" t="0" r="0" b="0"/>
              <wp:docPr id="19" name="divExpCollAsst_506464866_img" descr="Ausblenden">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506464866_img" descr="Ausblenden">
                        <a:hlinkClick r:id="rId5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412CD0">
          <w:rPr>
            <w:rFonts w:ascii="Segoe UI" w:eastAsia="Times New Roman" w:hAnsi="Segoe UI" w:cs="Segoe UI"/>
            <w:color w:val="0044CC"/>
            <w:sz w:val="20"/>
            <w:szCs w:val="15"/>
            <w:lang w:eastAsia="de-CH"/>
          </w:rPr>
          <w:t>Schritt 1: Ermitteln der Daten, die exportiert werden sollen</w:t>
        </w:r>
      </w:hyperlink>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Suchen Sie zunächst nach der Datenbank und nach dem Datenbankobjekt, das die zu exportierenden Daten enthält. Sie können eine Tabelle, eine Abfrage, ein Formular oder einen Bericht exportieren. Sie können z. B. die in der Ku</w:t>
      </w:r>
      <w:r w:rsidRPr="00412CD0">
        <w:rPr>
          <w:rFonts w:ascii="Segoe UI" w:eastAsia="Times New Roman" w:hAnsi="Segoe UI" w:cs="Segoe UI"/>
          <w:color w:val="666666"/>
          <w:sz w:val="20"/>
          <w:szCs w:val="15"/>
          <w:lang w:eastAsia="de-CH"/>
        </w:rPr>
        <w:t>n</w:t>
      </w:r>
      <w:r w:rsidRPr="00412CD0">
        <w:rPr>
          <w:rFonts w:ascii="Segoe UI" w:eastAsia="Times New Roman" w:hAnsi="Segoe UI" w:cs="Segoe UI"/>
          <w:color w:val="666666"/>
          <w:sz w:val="20"/>
          <w:szCs w:val="15"/>
          <w:lang w:eastAsia="de-CH"/>
        </w:rPr>
        <w:t>dentabelle gespeicherten Kundendaten exportieren oder den gesamten Pr</w:t>
      </w:r>
      <w:r w:rsidRPr="00412CD0">
        <w:rPr>
          <w:rFonts w:ascii="Segoe UI" w:eastAsia="Times New Roman" w:hAnsi="Segoe UI" w:cs="Segoe UI"/>
          <w:color w:val="666666"/>
          <w:sz w:val="20"/>
          <w:szCs w:val="15"/>
          <w:lang w:eastAsia="de-CH"/>
        </w:rPr>
        <w:t>o</w:t>
      </w:r>
      <w:r w:rsidRPr="00412CD0">
        <w:rPr>
          <w:rFonts w:ascii="Segoe UI" w:eastAsia="Times New Roman" w:hAnsi="Segoe UI" w:cs="Segoe UI"/>
          <w:color w:val="666666"/>
          <w:sz w:val="20"/>
          <w:szCs w:val="15"/>
          <w:lang w:eastAsia="de-CH"/>
        </w:rPr>
        <w:t>duktkatalogbericht.</w:t>
      </w:r>
    </w:p>
    <w:p w:rsidR="00412CD0" w:rsidRPr="00412CD0" w:rsidRDefault="00412CD0" w:rsidP="00412CD0">
      <w:pPr>
        <w:spacing w:beforeAutospacing="1" w:afterAutospacing="1"/>
        <w:rPr>
          <w:rFonts w:ascii="Segoe UI" w:eastAsia="Times New Roman" w:hAnsi="Segoe UI" w:cs="Segoe UI"/>
          <w:color w:val="666666"/>
          <w:sz w:val="20"/>
          <w:szCs w:val="15"/>
          <w:lang w:eastAsia="de-CH"/>
        </w:rPr>
      </w:pPr>
      <w:r w:rsidRPr="00412CD0">
        <w:rPr>
          <w:rFonts w:ascii="Segoe UI" w:eastAsia="Times New Roman" w:hAnsi="Segoe UI" w:cs="Segoe UI"/>
          <w:caps/>
          <w:color w:val="666666"/>
          <w:sz w:val="20"/>
          <w:szCs w:val="14"/>
          <w:bdr w:val="single" w:sz="6" w:space="0" w:color="EAEAEA" w:frame="1"/>
          <w:shd w:val="clear" w:color="auto" w:fill="F9F9F9"/>
          <w:lang w:eastAsia="de-CH"/>
        </w:rPr>
        <w:t> Hinweis </w:t>
      </w:r>
      <w:r w:rsidRPr="00412CD0">
        <w:rPr>
          <w:rFonts w:ascii="Segoe UI" w:eastAsia="Times New Roman" w:hAnsi="Segoe UI" w:cs="Segoe UI"/>
          <w:color w:val="666666"/>
          <w:sz w:val="20"/>
          <w:szCs w:val="15"/>
          <w:lang w:eastAsia="de-CH"/>
        </w:rPr>
        <w:t xml:space="preserve">  Sie können keine </w:t>
      </w:r>
      <w:hyperlink r:id="rId57" w:history="1">
        <w:r w:rsidRPr="00412CD0">
          <w:rPr>
            <w:rFonts w:ascii="Segoe UI" w:eastAsia="Times New Roman" w:hAnsi="Segoe UI" w:cs="Segoe UI"/>
            <w:color w:val="0044CC"/>
            <w:sz w:val="20"/>
            <w:szCs w:val="15"/>
            <w:lang w:eastAsia="de-CH"/>
          </w:rPr>
          <w:t>Datenzugriffsseiten</w:t>
        </w:r>
        <w:r w:rsidRPr="00412CD0">
          <w:rPr>
            <w:rFonts w:ascii="Segoe UI" w:eastAsia="Times New Roman" w:hAnsi="Segoe UI" w:cs="Segoe UI"/>
            <w:vanish/>
            <w:color w:val="0044CC"/>
            <w:sz w:val="20"/>
            <w:szCs w:val="15"/>
            <w:lang w:eastAsia="de-CH"/>
          </w:rPr>
          <w:t xml:space="preserve"> (Datenzugriffsseite: Eine Webseite zum Anzeigen von und Arbeiten mit Daten aus dem Internet oder einem Intranet. Die Daten werden üblicherweise in einer Access-Datenbank gespeichert.)</w:t>
        </w:r>
      </w:hyperlink>
      <w:r w:rsidRPr="00412CD0">
        <w:rPr>
          <w:rFonts w:ascii="Segoe UI" w:eastAsia="Times New Roman" w:hAnsi="Segoe UI" w:cs="Segoe UI"/>
          <w:color w:val="666666"/>
          <w:sz w:val="20"/>
          <w:szCs w:val="15"/>
          <w:lang w:eastAsia="de-CH"/>
        </w:rPr>
        <w:t>, Makros und Module exportieren.</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hyperlink r:id="rId58" w:history="1">
        <w:r w:rsidRPr="00412CD0">
          <w:rPr>
            <w:rFonts w:ascii="Segoe UI" w:eastAsia="Times New Roman" w:hAnsi="Segoe UI" w:cs="Segoe UI"/>
            <w:noProof/>
            <w:color w:val="0044CC"/>
            <w:sz w:val="20"/>
            <w:szCs w:val="15"/>
            <w:lang w:eastAsia="de-CH"/>
          </w:rPr>
          <w:drawing>
            <wp:inline distT="0" distB="0" distL="0" distR="0" wp14:anchorId="0D03D16E" wp14:editId="66861039">
              <wp:extent cx="84455" cy="84455"/>
              <wp:effectExtent l="0" t="0" r="0" b="0"/>
              <wp:docPr id="20" name="divExpCollAsst_226635130_img" descr="Ausblenden">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226635130_img" descr="Ausblenden">
                        <a:hlinkClick r:id="rId5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412CD0">
          <w:rPr>
            <w:rFonts w:ascii="Segoe UI" w:eastAsia="Times New Roman" w:hAnsi="Segoe UI" w:cs="Segoe UI"/>
            <w:color w:val="0044CC"/>
            <w:sz w:val="20"/>
            <w:szCs w:val="15"/>
            <w:lang w:eastAsia="de-CH"/>
          </w:rPr>
          <w:t>Schritt 2: Legen Sie fest, wo die Exportoperation starten soll.</w:t>
        </w:r>
      </w:hyperlink>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Sie können ein Objekt mit dem </w:t>
      </w:r>
      <w:hyperlink r:id="rId59" w:history="1">
        <w:r w:rsidRPr="00412CD0">
          <w:rPr>
            <w:rFonts w:ascii="Segoe UI" w:eastAsia="Times New Roman" w:hAnsi="Segoe UI" w:cs="Segoe UI"/>
            <w:color w:val="0044CC"/>
            <w:sz w:val="20"/>
            <w:szCs w:val="15"/>
            <w:lang w:eastAsia="de-CH"/>
          </w:rPr>
          <w:t>Datenbankfenster</w:t>
        </w:r>
        <w:r w:rsidRPr="00412CD0">
          <w:rPr>
            <w:rFonts w:ascii="Segoe UI" w:eastAsia="Times New Roman" w:hAnsi="Segoe UI" w:cs="Segoe UI"/>
            <w:vanish/>
            <w:color w:val="0044CC"/>
            <w:sz w:val="20"/>
            <w:szCs w:val="15"/>
            <w:lang w:eastAsia="de-CH"/>
          </w:rPr>
          <w:t xml:space="preserve"> (Datenbankfenster: In Access 2003 und früheren Versionen ist dies das Fenster, das beim Öffnen einer Datenbank oder eines Projekts angezeigt wird. In diesem Fenster werden Verknüpfungen zum Erstellen neuer Datenbankobjekte und Öffnen vorhandener Objekte angezeigt.)</w:t>
        </w:r>
      </w:hyperlink>
      <w:r w:rsidRPr="00412CD0">
        <w:rPr>
          <w:rFonts w:ascii="Segoe UI" w:eastAsia="Times New Roman" w:hAnsi="Segoe UI" w:cs="Segoe UI"/>
          <w:color w:val="666666"/>
          <w:sz w:val="20"/>
          <w:szCs w:val="15"/>
          <w:lang w:eastAsia="de-CH"/>
        </w:rPr>
        <w:t xml:space="preserve"> exportieren oder wenn es in einer Ansicht geöffnet ist. Die folgende Tabelle beschreibt, wie sich die einzelnen Ansichten auf den Inhalt einer Exportoperation auswirken. </w:t>
      </w:r>
    </w:p>
    <w:p w:rsidR="00412CD0" w:rsidRPr="00412CD0" w:rsidRDefault="00412CD0" w:rsidP="00412CD0">
      <w:pPr>
        <w:spacing w:beforeAutospacing="1" w:afterAutospacing="1"/>
        <w:rPr>
          <w:rFonts w:ascii="Segoe UI" w:eastAsia="Times New Roman" w:hAnsi="Segoe UI" w:cs="Segoe UI"/>
          <w:color w:val="666666"/>
          <w:sz w:val="20"/>
          <w:szCs w:val="15"/>
          <w:lang w:eastAsia="de-CH"/>
        </w:rPr>
      </w:pPr>
      <w:r w:rsidRPr="00412CD0">
        <w:rPr>
          <w:rFonts w:ascii="Segoe UI" w:eastAsia="Times New Roman" w:hAnsi="Segoe UI" w:cs="Segoe UI"/>
          <w:caps/>
          <w:color w:val="666666"/>
          <w:sz w:val="20"/>
          <w:szCs w:val="14"/>
          <w:bdr w:val="single" w:sz="6" w:space="0" w:color="EAEAEA" w:frame="1"/>
          <w:shd w:val="clear" w:color="auto" w:fill="F9F9F9"/>
          <w:lang w:eastAsia="de-CH"/>
        </w:rPr>
        <w:t> Hinweis </w:t>
      </w:r>
      <w:r w:rsidRPr="00412CD0">
        <w:rPr>
          <w:rFonts w:ascii="Segoe UI" w:eastAsia="Times New Roman" w:hAnsi="Segoe UI" w:cs="Segoe UI"/>
          <w:color w:val="666666"/>
          <w:sz w:val="20"/>
          <w:szCs w:val="15"/>
          <w:lang w:eastAsia="de-CH"/>
        </w:rPr>
        <w:t>  In der Entwurfsansicht und in der SQL-Ansicht können Sie keine Daten exportieren.</w:t>
      </w:r>
    </w:p>
    <w:tbl>
      <w:tblPr>
        <w:tblW w:w="5000" w:type="pct"/>
        <w:tblCellMar>
          <w:top w:w="15" w:type="dxa"/>
          <w:left w:w="15" w:type="dxa"/>
          <w:bottom w:w="15" w:type="dxa"/>
          <w:right w:w="15" w:type="dxa"/>
        </w:tblCellMar>
        <w:tblLook w:val="04A0" w:firstRow="1" w:lastRow="0" w:firstColumn="1" w:lastColumn="0" w:noHBand="0" w:noVBand="1"/>
      </w:tblPr>
      <w:tblGrid>
        <w:gridCol w:w="1234"/>
        <w:gridCol w:w="2605"/>
        <w:gridCol w:w="6721"/>
      </w:tblGrid>
      <w:tr w:rsidR="00412CD0" w:rsidRPr="00412CD0" w:rsidTr="00412CD0">
        <w:tc>
          <w:tcPr>
            <w:tcW w:w="0" w:type="auto"/>
            <w:tcBorders>
              <w:top w:val="single" w:sz="6" w:space="0" w:color="A4A4A4"/>
              <w:bottom w:val="single" w:sz="6" w:space="0" w:color="A4A4A4"/>
            </w:tcBorders>
            <w:shd w:val="clear" w:color="auto" w:fill="D8D8D8"/>
            <w:tcMar>
              <w:top w:w="45" w:type="dxa"/>
              <w:left w:w="75" w:type="dxa"/>
              <w:bottom w:w="45" w:type="dxa"/>
              <w:right w:w="150" w:type="dxa"/>
            </w:tcMar>
            <w:hideMark/>
          </w:tcPr>
          <w:p w:rsidR="00412CD0" w:rsidRPr="00412CD0" w:rsidRDefault="00412CD0" w:rsidP="00412CD0">
            <w:pPr>
              <w:spacing w:after="300"/>
              <w:rPr>
                <w:rFonts w:ascii="Segoe UI" w:eastAsia="Times New Roman" w:hAnsi="Segoe UI" w:cs="Segoe UI"/>
                <w:caps/>
                <w:color w:val="333333"/>
                <w:szCs w:val="17"/>
                <w:lang w:eastAsia="de-CH"/>
              </w:rPr>
            </w:pPr>
            <w:r w:rsidRPr="00412CD0">
              <w:rPr>
                <w:rFonts w:ascii="Segoe UI" w:eastAsia="Times New Roman" w:hAnsi="Segoe UI" w:cs="Segoe UI"/>
                <w:b/>
                <w:bCs/>
                <w:caps/>
                <w:color w:val="333333"/>
                <w:szCs w:val="17"/>
                <w:lang w:eastAsia="de-CH"/>
              </w:rPr>
              <w:t>Objekt</w:t>
            </w:r>
          </w:p>
        </w:tc>
        <w:tc>
          <w:tcPr>
            <w:tcW w:w="0" w:type="auto"/>
            <w:tcBorders>
              <w:top w:val="single" w:sz="6" w:space="0" w:color="A4A4A4"/>
              <w:bottom w:val="single" w:sz="6" w:space="0" w:color="A4A4A4"/>
            </w:tcBorders>
            <w:shd w:val="clear" w:color="auto" w:fill="D8D8D8"/>
            <w:tcMar>
              <w:top w:w="45" w:type="dxa"/>
              <w:left w:w="75" w:type="dxa"/>
              <w:bottom w:w="45" w:type="dxa"/>
              <w:right w:w="150" w:type="dxa"/>
            </w:tcMar>
            <w:hideMark/>
          </w:tcPr>
          <w:p w:rsidR="00412CD0" w:rsidRPr="00412CD0" w:rsidRDefault="00412CD0" w:rsidP="00412CD0">
            <w:pPr>
              <w:spacing w:after="300"/>
              <w:rPr>
                <w:rFonts w:ascii="Segoe UI" w:eastAsia="Times New Roman" w:hAnsi="Segoe UI" w:cs="Segoe UI"/>
                <w:caps/>
                <w:color w:val="333333"/>
                <w:szCs w:val="17"/>
                <w:lang w:eastAsia="de-CH"/>
              </w:rPr>
            </w:pPr>
            <w:r w:rsidRPr="00412CD0">
              <w:rPr>
                <w:rFonts w:ascii="Segoe UI" w:eastAsia="Times New Roman" w:hAnsi="Segoe UI" w:cs="Segoe UI"/>
                <w:b/>
                <w:bCs/>
                <w:caps/>
                <w:color w:val="333333"/>
                <w:szCs w:val="17"/>
                <w:lang w:eastAsia="de-CH"/>
              </w:rPr>
              <w:t>Ansicht/Fenster</w:t>
            </w:r>
          </w:p>
        </w:tc>
        <w:tc>
          <w:tcPr>
            <w:tcW w:w="0" w:type="auto"/>
            <w:tcBorders>
              <w:top w:val="single" w:sz="6" w:space="0" w:color="A4A4A4"/>
              <w:bottom w:val="single" w:sz="6" w:space="0" w:color="A4A4A4"/>
            </w:tcBorders>
            <w:shd w:val="clear" w:color="auto" w:fill="D8D8D8"/>
            <w:tcMar>
              <w:top w:w="45" w:type="dxa"/>
              <w:left w:w="75" w:type="dxa"/>
              <w:bottom w:w="45" w:type="dxa"/>
              <w:right w:w="150" w:type="dxa"/>
            </w:tcMar>
            <w:hideMark/>
          </w:tcPr>
          <w:p w:rsidR="00412CD0" w:rsidRPr="00412CD0" w:rsidRDefault="00412CD0" w:rsidP="00412CD0">
            <w:pPr>
              <w:spacing w:after="300"/>
              <w:rPr>
                <w:rFonts w:ascii="Segoe UI" w:eastAsia="Times New Roman" w:hAnsi="Segoe UI" w:cs="Segoe UI"/>
                <w:caps/>
                <w:color w:val="333333"/>
                <w:szCs w:val="17"/>
                <w:lang w:eastAsia="de-CH"/>
              </w:rPr>
            </w:pPr>
            <w:r w:rsidRPr="00412CD0">
              <w:rPr>
                <w:rFonts w:ascii="Segoe UI" w:eastAsia="Times New Roman" w:hAnsi="Segoe UI" w:cs="Segoe UI"/>
                <w:b/>
                <w:bCs/>
                <w:caps/>
                <w:color w:val="333333"/>
                <w:szCs w:val="17"/>
                <w:lang w:eastAsia="de-CH"/>
              </w:rPr>
              <w:t>Was wird exportiert</w:t>
            </w:r>
          </w:p>
        </w:tc>
      </w:tr>
      <w:tr w:rsidR="00412CD0" w:rsidRPr="00412CD0" w:rsidTr="00412CD0">
        <w:tc>
          <w:tcPr>
            <w:tcW w:w="0" w:type="auto"/>
            <w:shd w:val="clear" w:color="auto" w:fill="FFFFFF"/>
            <w:tcMar>
              <w:top w:w="0" w:type="dxa"/>
              <w:left w:w="0" w:type="dxa"/>
              <w:bottom w:w="0" w:type="dxa"/>
              <w:right w:w="0" w:type="dxa"/>
            </w:tcMar>
            <w:hideMark/>
          </w:tcPr>
          <w:p w:rsidR="00412CD0" w:rsidRPr="00412CD0" w:rsidRDefault="00412CD0" w:rsidP="00412CD0">
            <w:pPr>
              <w:spacing w:after="30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Tabelle, A</w:t>
            </w:r>
            <w:r w:rsidRPr="00412CD0">
              <w:rPr>
                <w:rFonts w:ascii="Segoe UI" w:eastAsia="Times New Roman" w:hAnsi="Segoe UI" w:cs="Segoe UI"/>
                <w:color w:val="666666"/>
                <w:sz w:val="20"/>
                <w:szCs w:val="15"/>
                <w:lang w:eastAsia="de-CH"/>
              </w:rPr>
              <w:t>b</w:t>
            </w:r>
            <w:r w:rsidRPr="00412CD0">
              <w:rPr>
                <w:rFonts w:ascii="Segoe UI" w:eastAsia="Times New Roman" w:hAnsi="Segoe UI" w:cs="Segoe UI"/>
                <w:color w:val="666666"/>
                <w:sz w:val="20"/>
                <w:szCs w:val="15"/>
                <w:lang w:eastAsia="de-CH"/>
              </w:rPr>
              <w:t>frage, Form</w:t>
            </w:r>
            <w:r w:rsidRPr="00412CD0">
              <w:rPr>
                <w:rFonts w:ascii="Segoe UI" w:eastAsia="Times New Roman" w:hAnsi="Segoe UI" w:cs="Segoe UI"/>
                <w:color w:val="666666"/>
                <w:sz w:val="20"/>
                <w:szCs w:val="15"/>
                <w:lang w:eastAsia="de-CH"/>
              </w:rPr>
              <w:t>u</w:t>
            </w:r>
            <w:r w:rsidRPr="00412CD0">
              <w:rPr>
                <w:rFonts w:ascii="Segoe UI" w:eastAsia="Times New Roman" w:hAnsi="Segoe UI" w:cs="Segoe UI"/>
                <w:color w:val="666666"/>
                <w:sz w:val="20"/>
                <w:szCs w:val="15"/>
                <w:lang w:eastAsia="de-CH"/>
              </w:rPr>
              <w:t xml:space="preserve">lar </w:t>
            </w:r>
          </w:p>
        </w:tc>
        <w:tc>
          <w:tcPr>
            <w:tcW w:w="0" w:type="auto"/>
            <w:shd w:val="clear" w:color="auto" w:fill="FFFFFF"/>
            <w:tcMar>
              <w:top w:w="0" w:type="dxa"/>
              <w:left w:w="0" w:type="dxa"/>
              <w:bottom w:w="0" w:type="dxa"/>
              <w:right w:w="0" w:type="dxa"/>
            </w:tcMar>
            <w:hideMark/>
          </w:tcPr>
          <w:p w:rsidR="00412CD0" w:rsidRPr="00412CD0" w:rsidRDefault="00412CD0" w:rsidP="00412CD0">
            <w:pPr>
              <w:spacing w:after="30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Datenbankfenster</w:t>
            </w:r>
          </w:p>
        </w:tc>
        <w:tc>
          <w:tcPr>
            <w:tcW w:w="0" w:type="auto"/>
            <w:shd w:val="clear" w:color="auto" w:fill="FFFFFF"/>
            <w:tcMar>
              <w:top w:w="0" w:type="dxa"/>
              <w:left w:w="0" w:type="dxa"/>
              <w:bottom w:w="0" w:type="dxa"/>
              <w:right w:w="0" w:type="dxa"/>
            </w:tcMar>
            <w:hideMark/>
          </w:tcPr>
          <w:p w:rsidR="00412CD0" w:rsidRPr="00412CD0" w:rsidRDefault="00412CD0" w:rsidP="00412CD0">
            <w:pPr>
              <w:spacing w:after="30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Alle Felder und Datensätze</w:t>
            </w:r>
          </w:p>
        </w:tc>
      </w:tr>
      <w:tr w:rsidR="00412CD0" w:rsidRPr="00412CD0" w:rsidTr="00412CD0">
        <w:tc>
          <w:tcPr>
            <w:tcW w:w="0" w:type="auto"/>
            <w:shd w:val="clear" w:color="auto" w:fill="F3F3F3"/>
            <w:tcMar>
              <w:top w:w="0" w:type="dxa"/>
              <w:left w:w="0" w:type="dxa"/>
              <w:bottom w:w="0" w:type="dxa"/>
              <w:right w:w="0" w:type="dxa"/>
            </w:tcMar>
            <w:hideMark/>
          </w:tcPr>
          <w:p w:rsidR="00412CD0" w:rsidRPr="00412CD0" w:rsidRDefault="00412CD0" w:rsidP="00412CD0">
            <w:pPr>
              <w:spacing w:after="30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Tabelle, A</w:t>
            </w:r>
            <w:r w:rsidRPr="00412CD0">
              <w:rPr>
                <w:rFonts w:ascii="Segoe UI" w:eastAsia="Times New Roman" w:hAnsi="Segoe UI" w:cs="Segoe UI"/>
                <w:color w:val="666666"/>
                <w:sz w:val="20"/>
                <w:szCs w:val="15"/>
                <w:lang w:eastAsia="de-CH"/>
              </w:rPr>
              <w:t>b</w:t>
            </w:r>
            <w:r w:rsidRPr="00412CD0">
              <w:rPr>
                <w:rFonts w:ascii="Segoe UI" w:eastAsia="Times New Roman" w:hAnsi="Segoe UI" w:cs="Segoe UI"/>
                <w:color w:val="666666"/>
                <w:sz w:val="20"/>
                <w:szCs w:val="15"/>
                <w:lang w:eastAsia="de-CH"/>
              </w:rPr>
              <w:t>frage, Form</w:t>
            </w:r>
            <w:r w:rsidRPr="00412CD0">
              <w:rPr>
                <w:rFonts w:ascii="Segoe UI" w:eastAsia="Times New Roman" w:hAnsi="Segoe UI" w:cs="Segoe UI"/>
                <w:color w:val="666666"/>
                <w:sz w:val="20"/>
                <w:szCs w:val="15"/>
                <w:lang w:eastAsia="de-CH"/>
              </w:rPr>
              <w:t>u</w:t>
            </w:r>
            <w:r w:rsidRPr="00412CD0">
              <w:rPr>
                <w:rFonts w:ascii="Segoe UI" w:eastAsia="Times New Roman" w:hAnsi="Segoe UI" w:cs="Segoe UI"/>
                <w:color w:val="666666"/>
                <w:sz w:val="20"/>
                <w:szCs w:val="15"/>
                <w:lang w:eastAsia="de-CH"/>
              </w:rPr>
              <w:t>lar</w:t>
            </w:r>
          </w:p>
        </w:tc>
        <w:tc>
          <w:tcPr>
            <w:tcW w:w="0" w:type="auto"/>
            <w:shd w:val="clear" w:color="auto" w:fill="F3F3F3"/>
            <w:tcMar>
              <w:top w:w="0" w:type="dxa"/>
              <w:left w:w="0" w:type="dxa"/>
              <w:bottom w:w="0" w:type="dxa"/>
              <w:right w:w="0" w:type="dxa"/>
            </w:tcMar>
            <w:hideMark/>
          </w:tcPr>
          <w:p w:rsidR="00412CD0" w:rsidRPr="00412CD0" w:rsidRDefault="00412CD0" w:rsidP="00412CD0">
            <w:pPr>
              <w:spacing w:after="30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PivotTable- und </w:t>
            </w:r>
            <w:proofErr w:type="spellStart"/>
            <w:r w:rsidRPr="00412CD0">
              <w:rPr>
                <w:rFonts w:ascii="Segoe UI" w:eastAsia="Times New Roman" w:hAnsi="Segoe UI" w:cs="Segoe UI"/>
                <w:color w:val="666666"/>
                <w:sz w:val="20"/>
                <w:szCs w:val="15"/>
                <w:lang w:eastAsia="de-CH"/>
              </w:rPr>
              <w:t>PivotChart</w:t>
            </w:r>
            <w:proofErr w:type="spellEnd"/>
            <w:r w:rsidRPr="00412CD0">
              <w:rPr>
                <w:rFonts w:ascii="Segoe UI" w:eastAsia="Times New Roman" w:hAnsi="Segoe UI" w:cs="Segoe UI"/>
                <w:color w:val="666666"/>
                <w:sz w:val="20"/>
                <w:szCs w:val="15"/>
                <w:lang w:eastAsia="de-CH"/>
              </w:rPr>
              <w:t>-Ansichten</w:t>
            </w:r>
          </w:p>
        </w:tc>
        <w:tc>
          <w:tcPr>
            <w:tcW w:w="0" w:type="auto"/>
            <w:shd w:val="clear" w:color="auto" w:fill="F3F3F3"/>
            <w:tcMar>
              <w:top w:w="0" w:type="dxa"/>
              <w:left w:w="0" w:type="dxa"/>
              <w:bottom w:w="0" w:type="dxa"/>
              <w:right w:w="0" w:type="dxa"/>
            </w:tcMar>
            <w:hideMark/>
          </w:tcPr>
          <w:p w:rsidR="00412CD0" w:rsidRPr="00412CD0" w:rsidRDefault="00412CD0" w:rsidP="00412CD0">
            <w:pPr>
              <w:spacing w:after="30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Alle Felder und Datensätze der zugrunde liegenden Datensatzquelle. Dabei spielt es keine Rolle, welche Felder in der Ansicht eingeschlossen sind.</w:t>
            </w:r>
          </w:p>
        </w:tc>
      </w:tr>
      <w:tr w:rsidR="00412CD0" w:rsidRPr="00412CD0" w:rsidTr="00412CD0">
        <w:tc>
          <w:tcPr>
            <w:tcW w:w="0" w:type="auto"/>
            <w:shd w:val="clear" w:color="auto" w:fill="FFFFFF"/>
            <w:tcMar>
              <w:top w:w="0" w:type="dxa"/>
              <w:left w:w="0" w:type="dxa"/>
              <w:bottom w:w="0" w:type="dxa"/>
              <w:right w:w="0" w:type="dxa"/>
            </w:tcMar>
            <w:hideMark/>
          </w:tcPr>
          <w:p w:rsidR="00412CD0" w:rsidRPr="00412CD0" w:rsidRDefault="00412CD0" w:rsidP="00412CD0">
            <w:pPr>
              <w:spacing w:after="30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Tabelle, A</w:t>
            </w:r>
            <w:r w:rsidRPr="00412CD0">
              <w:rPr>
                <w:rFonts w:ascii="Segoe UI" w:eastAsia="Times New Roman" w:hAnsi="Segoe UI" w:cs="Segoe UI"/>
                <w:color w:val="666666"/>
                <w:sz w:val="20"/>
                <w:szCs w:val="15"/>
                <w:lang w:eastAsia="de-CH"/>
              </w:rPr>
              <w:t>b</w:t>
            </w:r>
            <w:r w:rsidRPr="00412CD0">
              <w:rPr>
                <w:rFonts w:ascii="Segoe UI" w:eastAsia="Times New Roman" w:hAnsi="Segoe UI" w:cs="Segoe UI"/>
                <w:color w:val="666666"/>
                <w:sz w:val="20"/>
                <w:szCs w:val="15"/>
                <w:lang w:eastAsia="de-CH"/>
              </w:rPr>
              <w:t>frage, Form</w:t>
            </w:r>
            <w:r w:rsidRPr="00412CD0">
              <w:rPr>
                <w:rFonts w:ascii="Segoe UI" w:eastAsia="Times New Roman" w:hAnsi="Segoe UI" w:cs="Segoe UI"/>
                <w:color w:val="666666"/>
                <w:sz w:val="20"/>
                <w:szCs w:val="15"/>
                <w:lang w:eastAsia="de-CH"/>
              </w:rPr>
              <w:t>u</w:t>
            </w:r>
            <w:r w:rsidRPr="00412CD0">
              <w:rPr>
                <w:rFonts w:ascii="Segoe UI" w:eastAsia="Times New Roman" w:hAnsi="Segoe UI" w:cs="Segoe UI"/>
                <w:color w:val="666666"/>
                <w:sz w:val="20"/>
                <w:szCs w:val="15"/>
                <w:lang w:eastAsia="de-CH"/>
              </w:rPr>
              <w:t>lar</w:t>
            </w:r>
          </w:p>
        </w:tc>
        <w:tc>
          <w:tcPr>
            <w:tcW w:w="0" w:type="auto"/>
            <w:shd w:val="clear" w:color="auto" w:fill="FFFFFF"/>
            <w:tcMar>
              <w:top w:w="0" w:type="dxa"/>
              <w:left w:w="0" w:type="dxa"/>
              <w:bottom w:w="0" w:type="dxa"/>
              <w:right w:w="0" w:type="dxa"/>
            </w:tcMar>
            <w:hideMark/>
          </w:tcPr>
          <w:p w:rsidR="00412CD0" w:rsidRPr="00412CD0" w:rsidRDefault="00412CD0" w:rsidP="00412CD0">
            <w:pPr>
              <w:spacing w:after="30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Datenblattansicht</w:t>
            </w:r>
          </w:p>
        </w:tc>
        <w:tc>
          <w:tcPr>
            <w:tcW w:w="0" w:type="auto"/>
            <w:shd w:val="clear" w:color="auto" w:fill="FFFFFF"/>
            <w:tcMar>
              <w:top w:w="0" w:type="dxa"/>
              <w:left w:w="0" w:type="dxa"/>
              <w:bottom w:w="0" w:type="dxa"/>
              <w:right w:w="0" w:type="dxa"/>
            </w:tcMar>
            <w:hideMark/>
          </w:tcPr>
          <w:p w:rsidR="00412CD0" w:rsidRPr="00412CD0" w:rsidRDefault="00412CD0" w:rsidP="00412CD0">
            <w:pPr>
              <w:spacing w:after="30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Wenn Sie nur einen Teil der Daten exportieren möchten, können Sie diese Daten au</w:t>
            </w:r>
            <w:r w:rsidRPr="00412CD0">
              <w:rPr>
                <w:rFonts w:ascii="Segoe UI" w:eastAsia="Times New Roman" w:hAnsi="Segoe UI" w:cs="Segoe UI"/>
                <w:color w:val="666666"/>
                <w:sz w:val="20"/>
                <w:szCs w:val="15"/>
                <w:lang w:eastAsia="de-CH"/>
              </w:rPr>
              <w:t>s</w:t>
            </w:r>
            <w:r w:rsidRPr="00412CD0">
              <w:rPr>
                <w:rFonts w:ascii="Segoe UI" w:eastAsia="Times New Roman" w:hAnsi="Segoe UI" w:cs="Segoe UI"/>
                <w:color w:val="666666"/>
                <w:sz w:val="20"/>
                <w:szCs w:val="15"/>
                <w:lang w:eastAsia="de-CH"/>
              </w:rPr>
              <w:t>wählen und angeben, dass nur die ausgewählten Daten exportiert werden sollen. Da</w:t>
            </w:r>
            <w:r w:rsidRPr="00412CD0">
              <w:rPr>
                <w:rFonts w:ascii="Segoe UI" w:eastAsia="Times New Roman" w:hAnsi="Segoe UI" w:cs="Segoe UI"/>
                <w:color w:val="666666"/>
                <w:sz w:val="20"/>
                <w:szCs w:val="15"/>
                <w:lang w:eastAsia="de-CH"/>
              </w:rPr>
              <w:t>r</w:t>
            </w:r>
            <w:r w:rsidRPr="00412CD0">
              <w:rPr>
                <w:rFonts w:ascii="Segoe UI" w:eastAsia="Times New Roman" w:hAnsi="Segoe UI" w:cs="Segoe UI"/>
                <w:color w:val="666666"/>
                <w:sz w:val="20"/>
                <w:szCs w:val="15"/>
                <w:lang w:eastAsia="de-CH"/>
              </w:rPr>
              <w:t>über hinaus können Sie auch das gesamte Datenblatt exportieren.</w:t>
            </w:r>
          </w:p>
        </w:tc>
      </w:tr>
      <w:tr w:rsidR="00412CD0" w:rsidRPr="00412CD0" w:rsidTr="00412CD0">
        <w:tc>
          <w:tcPr>
            <w:tcW w:w="0" w:type="auto"/>
            <w:shd w:val="clear" w:color="auto" w:fill="F3F3F3"/>
            <w:tcMar>
              <w:top w:w="0" w:type="dxa"/>
              <w:left w:w="0" w:type="dxa"/>
              <w:bottom w:w="0" w:type="dxa"/>
              <w:right w:w="0" w:type="dxa"/>
            </w:tcMar>
            <w:hideMark/>
          </w:tcPr>
          <w:p w:rsidR="00412CD0" w:rsidRPr="00412CD0" w:rsidRDefault="00412CD0" w:rsidP="00412CD0">
            <w:pPr>
              <w:spacing w:after="30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Formular</w:t>
            </w:r>
          </w:p>
        </w:tc>
        <w:tc>
          <w:tcPr>
            <w:tcW w:w="0" w:type="auto"/>
            <w:shd w:val="clear" w:color="auto" w:fill="F3F3F3"/>
            <w:tcMar>
              <w:top w:w="0" w:type="dxa"/>
              <w:left w:w="0" w:type="dxa"/>
              <w:bottom w:w="0" w:type="dxa"/>
              <w:right w:w="0" w:type="dxa"/>
            </w:tcMar>
            <w:hideMark/>
          </w:tcPr>
          <w:p w:rsidR="00412CD0" w:rsidRPr="00412CD0" w:rsidRDefault="00412CD0" w:rsidP="00412CD0">
            <w:pPr>
              <w:spacing w:after="30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Maskenansicht</w:t>
            </w:r>
          </w:p>
        </w:tc>
        <w:tc>
          <w:tcPr>
            <w:tcW w:w="0" w:type="auto"/>
            <w:shd w:val="clear" w:color="auto" w:fill="F3F3F3"/>
            <w:tcMar>
              <w:top w:w="0" w:type="dxa"/>
              <w:left w:w="0" w:type="dxa"/>
              <w:bottom w:w="0" w:type="dxa"/>
              <w:right w:w="0" w:type="dxa"/>
            </w:tcMar>
            <w:hideMark/>
          </w:tcPr>
          <w:p w:rsidR="00412CD0" w:rsidRPr="00412CD0" w:rsidRDefault="00412CD0" w:rsidP="00412CD0">
            <w:pPr>
              <w:spacing w:after="30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Alle Felder und Datensätze der zugrunde liegenden Datensatzquelle. Dabei spielt es keine Rolle, welche Felder in der Ansicht eingeschlossen sind.</w:t>
            </w:r>
          </w:p>
        </w:tc>
      </w:tr>
      <w:tr w:rsidR="00412CD0" w:rsidRPr="00412CD0" w:rsidTr="00412CD0">
        <w:tc>
          <w:tcPr>
            <w:tcW w:w="0" w:type="auto"/>
            <w:shd w:val="clear" w:color="auto" w:fill="FFFFFF"/>
            <w:tcMar>
              <w:top w:w="0" w:type="dxa"/>
              <w:left w:w="0" w:type="dxa"/>
              <w:bottom w:w="0" w:type="dxa"/>
              <w:right w:w="0" w:type="dxa"/>
            </w:tcMar>
            <w:hideMark/>
          </w:tcPr>
          <w:p w:rsidR="00412CD0" w:rsidRPr="00412CD0" w:rsidRDefault="00412CD0" w:rsidP="00412CD0">
            <w:pPr>
              <w:spacing w:after="30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lastRenderedPageBreak/>
              <w:t>Bericht</w:t>
            </w:r>
          </w:p>
        </w:tc>
        <w:tc>
          <w:tcPr>
            <w:tcW w:w="0" w:type="auto"/>
            <w:shd w:val="clear" w:color="auto" w:fill="FFFFFF"/>
            <w:tcMar>
              <w:top w:w="0" w:type="dxa"/>
              <w:left w:w="0" w:type="dxa"/>
              <w:bottom w:w="0" w:type="dxa"/>
              <w:right w:w="0" w:type="dxa"/>
            </w:tcMar>
            <w:hideMark/>
          </w:tcPr>
          <w:p w:rsidR="00412CD0" w:rsidRPr="00412CD0" w:rsidRDefault="00412CD0" w:rsidP="00412CD0">
            <w:pPr>
              <w:spacing w:after="30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Datenbankfenster, Seitena</w:t>
            </w:r>
            <w:r w:rsidRPr="00412CD0">
              <w:rPr>
                <w:rFonts w:ascii="Segoe UI" w:eastAsia="Times New Roman" w:hAnsi="Segoe UI" w:cs="Segoe UI"/>
                <w:color w:val="666666"/>
                <w:sz w:val="20"/>
                <w:szCs w:val="15"/>
                <w:lang w:eastAsia="de-CH"/>
              </w:rPr>
              <w:t>n</w:t>
            </w:r>
            <w:r w:rsidRPr="00412CD0">
              <w:rPr>
                <w:rFonts w:ascii="Segoe UI" w:eastAsia="Times New Roman" w:hAnsi="Segoe UI" w:cs="Segoe UI"/>
                <w:color w:val="666666"/>
                <w:sz w:val="20"/>
                <w:szCs w:val="15"/>
                <w:lang w:eastAsia="de-CH"/>
              </w:rPr>
              <w:t xml:space="preserve">sicht und </w:t>
            </w:r>
            <w:proofErr w:type="spellStart"/>
            <w:r w:rsidRPr="00412CD0">
              <w:rPr>
                <w:rFonts w:ascii="Segoe UI" w:eastAsia="Times New Roman" w:hAnsi="Segoe UI" w:cs="Segoe UI"/>
                <w:color w:val="666666"/>
                <w:sz w:val="20"/>
                <w:szCs w:val="15"/>
                <w:lang w:eastAsia="de-CH"/>
              </w:rPr>
              <w:t>Layoutvorschau</w:t>
            </w:r>
            <w:proofErr w:type="spellEnd"/>
          </w:p>
        </w:tc>
        <w:tc>
          <w:tcPr>
            <w:tcW w:w="0" w:type="auto"/>
            <w:shd w:val="clear" w:color="auto" w:fill="FFFFFF"/>
            <w:tcMar>
              <w:top w:w="0" w:type="dxa"/>
              <w:left w:w="0" w:type="dxa"/>
              <w:bottom w:w="0" w:type="dxa"/>
              <w:right w:w="0" w:type="dxa"/>
            </w:tcMar>
            <w:hideMark/>
          </w:tcPr>
          <w:p w:rsidR="00412CD0" w:rsidRPr="00412CD0" w:rsidRDefault="00412CD0" w:rsidP="00412CD0">
            <w:pPr>
              <w:spacing w:after="30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Alle in den Textfeldern von Gruppenkopf und Detailbereich enthaltenen Daten sowie im Gruppenfuß enthaltene Textfelder, die einen Ausdruck mit Summenfunktion enthalten. Access verwendet die Gliederungsfunktion von Excel, um den Bericht in Excel zu form</w:t>
            </w:r>
            <w:r w:rsidRPr="00412CD0">
              <w:rPr>
                <w:rFonts w:ascii="Segoe UI" w:eastAsia="Times New Roman" w:hAnsi="Segoe UI" w:cs="Segoe UI"/>
                <w:color w:val="666666"/>
                <w:sz w:val="20"/>
                <w:szCs w:val="15"/>
                <w:lang w:eastAsia="de-CH"/>
              </w:rPr>
              <w:t>a</w:t>
            </w:r>
            <w:r w:rsidRPr="00412CD0">
              <w:rPr>
                <w:rFonts w:ascii="Segoe UI" w:eastAsia="Times New Roman" w:hAnsi="Segoe UI" w:cs="Segoe UI"/>
                <w:color w:val="666666"/>
                <w:sz w:val="20"/>
                <w:szCs w:val="15"/>
                <w:lang w:eastAsia="de-CH"/>
              </w:rPr>
              <w:t>tieren. Weitere Informationen zum Expo</w:t>
            </w:r>
            <w:r w:rsidRPr="00412CD0">
              <w:rPr>
                <w:rFonts w:ascii="Segoe UI" w:eastAsia="Times New Roman" w:hAnsi="Segoe UI" w:cs="Segoe UI"/>
                <w:color w:val="666666"/>
                <w:sz w:val="20"/>
                <w:szCs w:val="15"/>
                <w:lang w:eastAsia="de-CH"/>
              </w:rPr>
              <w:t>r</w:t>
            </w:r>
            <w:r w:rsidRPr="00412CD0">
              <w:rPr>
                <w:rFonts w:ascii="Segoe UI" w:eastAsia="Times New Roman" w:hAnsi="Segoe UI" w:cs="Segoe UI"/>
                <w:color w:val="666666"/>
                <w:sz w:val="20"/>
                <w:szCs w:val="15"/>
                <w:lang w:eastAsia="de-CH"/>
              </w:rPr>
              <w:t xml:space="preserve">tieren von Berichten in Excel finden Sie unter </w:t>
            </w:r>
            <w:hyperlink r:id="rId60" w:history="1">
              <w:r w:rsidRPr="00412CD0">
                <w:rPr>
                  <w:rFonts w:ascii="Segoe UI" w:eastAsia="Times New Roman" w:hAnsi="Segoe UI" w:cs="Segoe UI"/>
                  <w:color w:val="0044CC"/>
                  <w:sz w:val="20"/>
                  <w:szCs w:val="15"/>
                  <w:lang w:eastAsia="de-CH"/>
                </w:rPr>
                <w:t xml:space="preserve">Ausgeben von Berichte in Microsoft </w:t>
              </w:r>
              <w:proofErr w:type="spellStart"/>
              <w:r w:rsidRPr="00412CD0">
                <w:rPr>
                  <w:rFonts w:ascii="Segoe UI" w:eastAsia="Times New Roman" w:hAnsi="Segoe UI" w:cs="Segoe UI"/>
                  <w:color w:val="0044CC"/>
                  <w:sz w:val="20"/>
                  <w:szCs w:val="15"/>
                  <w:lang w:eastAsia="de-CH"/>
                </w:rPr>
                <w:t>Excel</w:t>
              </w:r>
            </w:hyperlink>
            <w:hyperlink r:id="rId61" w:history="1">
              <w:r w:rsidRPr="00412CD0">
                <w:rPr>
                  <w:rFonts w:ascii="Segoe UI" w:eastAsia="Times New Roman" w:hAnsi="Segoe UI" w:cs="Segoe UI"/>
                  <w:color w:val="0044CC"/>
                  <w:sz w:val="20"/>
                  <w:szCs w:val="15"/>
                  <w:lang w:eastAsia="de-CH"/>
                </w:rPr>
                <w:t>Wie</w:t>
              </w:r>
              <w:proofErr w:type="spellEnd"/>
              <w:r w:rsidRPr="00412CD0">
                <w:rPr>
                  <w:rFonts w:ascii="Segoe UI" w:eastAsia="Times New Roman" w:hAnsi="Segoe UI" w:cs="Segoe UI"/>
                  <w:color w:val="0044CC"/>
                  <w:sz w:val="20"/>
                  <w:szCs w:val="15"/>
                  <w:lang w:eastAsia="de-CH"/>
                </w:rPr>
                <w:t xml:space="preserve"> Berichte in Microsoft Excel ausgegeben werden</w:t>
              </w:r>
            </w:hyperlink>
            <w:r w:rsidRPr="00412CD0">
              <w:rPr>
                <w:rFonts w:ascii="Segoe UI" w:eastAsia="Times New Roman" w:hAnsi="Segoe UI" w:cs="Segoe UI"/>
                <w:color w:val="666666"/>
                <w:sz w:val="20"/>
                <w:szCs w:val="15"/>
                <w:lang w:eastAsia="de-CH"/>
              </w:rPr>
              <w:t>. We</w:t>
            </w:r>
            <w:r w:rsidRPr="00412CD0">
              <w:rPr>
                <w:rFonts w:ascii="Segoe UI" w:eastAsia="Times New Roman" w:hAnsi="Segoe UI" w:cs="Segoe UI"/>
                <w:color w:val="666666"/>
                <w:sz w:val="20"/>
                <w:szCs w:val="15"/>
                <w:lang w:eastAsia="de-CH"/>
              </w:rPr>
              <w:t>i</w:t>
            </w:r>
            <w:r w:rsidRPr="00412CD0">
              <w:rPr>
                <w:rFonts w:ascii="Segoe UI" w:eastAsia="Times New Roman" w:hAnsi="Segoe UI" w:cs="Segoe UI"/>
                <w:color w:val="666666"/>
                <w:sz w:val="20"/>
                <w:szCs w:val="15"/>
                <w:lang w:eastAsia="de-CH"/>
              </w:rPr>
              <w:t xml:space="preserve">tere Informationen zum Arbeiten mit Berichten in Excel finden Sie in den </w:t>
            </w:r>
            <w:hyperlink r:id="rId62" w:history="1">
              <w:r w:rsidRPr="00412CD0">
                <w:rPr>
                  <w:rFonts w:ascii="Segoe UI" w:eastAsia="Times New Roman" w:hAnsi="Segoe UI" w:cs="Segoe UI"/>
                  <w:color w:val="0044CC"/>
                  <w:sz w:val="20"/>
                  <w:szCs w:val="15"/>
                  <w:lang w:eastAsia="de-CH"/>
                </w:rPr>
                <w:t>Themen zum Arbeiten mit Glied</w:t>
              </w:r>
              <w:r w:rsidRPr="00412CD0">
                <w:rPr>
                  <w:rFonts w:ascii="Segoe UI" w:eastAsia="Times New Roman" w:hAnsi="Segoe UI" w:cs="Segoe UI"/>
                  <w:color w:val="0044CC"/>
                  <w:sz w:val="20"/>
                  <w:szCs w:val="15"/>
                  <w:lang w:eastAsia="de-CH"/>
                </w:rPr>
                <w:t>e</w:t>
              </w:r>
              <w:r w:rsidRPr="00412CD0">
                <w:rPr>
                  <w:rFonts w:ascii="Segoe UI" w:eastAsia="Times New Roman" w:hAnsi="Segoe UI" w:cs="Segoe UI"/>
                  <w:color w:val="0044CC"/>
                  <w:sz w:val="20"/>
                  <w:szCs w:val="15"/>
                  <w:lang w:eastAsia="de-CH"/>
                </w:rPr>
                <w:t>rungen</w:t>
              </w:r>
            </w:hyperlink>
            <w:r w:rsidRPr="00412CD0">
              <w:rPr>
                <w:rFonts w:ascii="Segoe UI" w:eastAsia="Times New Roman" w:hAnsi="Segoe UI" w:cs="Segoe UI"/>
                <w:color w:val="666666"/>
                <w:sz w:val="20"/>
                <w:szCs w:val="15"/>
                <w:lang w:eastAsia="de-CH"/>
              </w:rPr>
              <w:t xml:space="preserve"> in der Excel-Hilfe.</w:t>
            </w:r>
          </w:p>
        </w:tc>
      </w:tr>
    </w:tbl>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hyperlink r:id="rId63" w:history="1">
        <w:r w:rsidRPr="00412CD0">
          <w:rPr>
            <w:rFonts w:ascii="Segoe UI" w:eastAsia="Times New Roman" w:hAnsi="Segoe UI" w:cs="Segoe UI"/>
            <w:noProof/>
            <w:color w:val="0044CC"/>
            <w:sz w:val="20"/>
            <w:szCs w:val="15"/>
            <w:lang w:eastAsia="de-CH"/>
          </w:rPr>
          <w:drawing>
            <wp:inline distT="0" distB="0" distL="0" distR="0" wp14:anchorId="0975B789" wp14:editId="040EB19B">
              <wp:extent cx="84455" cy="84455"/>
              <wp:effectExtent l="0" t="0" r="0" b="0"/>
              <wp:docPr id="21" name="divExpCollAsst_883164262_img" descr="Ausblenden">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883164262_img" descr="Ausblenden">
                        <a:hlinkClick r:id="rId6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412CD0">
          <w:rPr>
            <w:rFonts w:ascii="Segoe UI" w:eastAsia="Times New Roman" w:hAnsi="Segoe UI" w:cs="Segoe UI"/>
            <w:color w:val="0044CC"/>
            <w:sz w:val="20"/>
            <w:szCs w:val="15"/>
            <w:lang w:eastAsia="de-CH"/>
          </w:rPr>
          <w:t>Schritt 3: Ermitteln der Zieldatei für die Exportoperation</w:t>
        </w:r>
      </w:hyperlink>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Während der Exportoperation werden Sie aufgefordert, den Namen der Zieldatei anzugeben. Wenn noch keine Datei mit dem von Ihnen angeg</w:t>
      </w:r>
      <w:r w:rsidRPr="00412CD0">
        <w:rPr>
          <w:rFonts w:ascii="Segoe UI" w:eastAsia="Times New Roman" w:hAnsi="Segoe UI" w:cs="Segoe UI"/>
          <w:color w:val="666666"/>
          <w:sz w:val="20"/>
          <w:szCs w:val="15"/>
          <w:lang w:eastAsia="de-CH"/>
        </w:rPr>
        <w:t>e</w:t>
      </w:r>
      <w:r w:rsidRPr="00412CD0">
        <w:rPr>
          <w:rFonts w:ascii="Segoe UI" w:eastAsia="Times New Roman" w:hAnsi="Segoe UI" w:cs="Segoe UI"/>
          <w:color w:val="666666"/>
          <w:sz w:val="20"/>
          <w:szCs w:val="15"/>
          <w:lang w:eastAsia="de-CH"/>
        </w:rPr>
        <w:t xml:space="preserve">benen Namen vorhanden ist, wird eine neue Datei angelegt. Wenn die Datei vorhanden ist, geschieht Folgendes: </w:t>
      </w:r>
    </w:p>
    <w:p w:rsidR="00412CD0" w:rsidRPr="00412CD0" w:rsidRDefault="00412CD0" w:rsidP="00412CD0">
      <w:pPr>
        <w:numPr>
          <w:ilvl w:val="0"/>
          <w:numId w:val="22"/>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Die Datei wird nicht überschrieben, wenn Sie eine Tabelle oder eine Abfrage exportieren und das Kontrollkästchen </w:t>
      </w:r>
      <w:r w:rsidRPr="00412CD0">
        <w:rPr>
          <w:rFonts w:ascii="Segoe UI" w:eastAsia="Times New Roman" w:hAnsi="Segoe UI" w:cs="Segoe UI"/>
          <w:b/>
          <w:bCs/>
          <w:color w:val="666666"/>
          <w:sz w:val="20"/>
          <w:szCs w:val="15"/>
          <w:lang w:eastAsia="de-CH"/>
        </w:rPr>
        <w:t>Formatiert</w:t>
      </w:r>
      <w:r w:rsidRPr="00412CD0">
        <w:rPr>
          <w:rFonts w:ascii="Segoe UI" w:eastAsia="Times New Roman" w:hAnsi="Segoe UI" w:cs="Segoe UI"/>
          <w:color w:val="666666"/>
          <w:sz w:val="20"/>
          <w:szCs w:val="15"/>
          <w:lang w:eastAsia="de-CH"/>
        </w:rPr>
        <w:t xml:space="preserve"> während der Exportoperation nicht aktiviert ist. Der Datei wird ein neues Arbeitsblatt hinzugefügt, das den Namen des exportierten Objekts erhält. Wenn bereits ein Arbeitsblatt mit diesem Namen vorhanden ist, fordert A</w:t>
      </w:r>
      <w:r w:rsidRPr="00412CD0">
        <w:rPr>
          <w:rFonts w:ascii="Segoe UI" w:eastAsia="Times New Roman" w:hAnsi="Segoe UI" w:cs="Segoe UI"/>
          <w:color w:val="666666"/>
          <w:sz w:val="20"/>
          <w:szCs w:val="15"/>
          <w:lang w:eastAsia="de-CH"/>
        </w:rPr>
        <w:t>c</w:t>
      </w:r>
      <w:r w:rsidRPr="00412CD0">
        <w:rPr>
          <w:rFonts w:ascii="Segoe UI" w:eastAsia="Times New Roman" w:hAnsi="Segoe UI" w:cs="Segoe UI"/>
          <w:color w:val="666666"/>
          <w:sz w:val="20"/>
          <w:szCs w:val="15"/>
          <w:lang w:eastAsia="de-CH"/>
        </w:rPr>
        <w:t>cess Sie auf, den Inhalt des entspreche</w:t>
      </w:r>
      <w:r w:rsidRPr="00412CD0">
        <w:rPr>
          <w:rFonts w:ascii="Segoe UI" w:eastAsia="Times New Roman" w:hAnsi="Segoe UI" w:cs="Segoe UI"/>
          <w:color w:val="666666"/>
          <w:sz w:val="20"/>
          <w:szCs w:val="15"/>
          <w:lang w:eastAsia="de-CH"/>
        </w:rPr>
        <w:t>n</w:t>
      </w:r>
      <w:r w:rsidRPr="00412CD0">
        <w:rPr>
          <w:rFonts w:ascii="Segoe UI" w:eastAsia="Times New Roman" w:hAnsi="Segoe UI" w:cs="Segoe UI"/>
          <w:color w:val="666666"/>
          <w:sz w:val="20"/>
          <w:szCs w:val="15"/>
          <w:lang w:eastAsia="de-CH"/>
        </w:rPr>
        <w:t>den Arbeitsblatts zu ersetzen oder einen anderen Namen für das neue Blatt anzug</w:t>
      </w:r>
      <w:r w:rsidRPr="00412CD0">
        <w:rPr>
          <w:rFonts w:ascii="Segoe UI" w:eastAsia="Times New Roman" w:hAnsi="Segoe UI" w:cs="Segoe UI"/>
          <w:color w:val="666666"/>
          <w:sz w:val="20"/>
          <w:szCs w:val="15"/>
          <w:lang w:eastAsia="de-CH"/>
        </w:rPr>
        <w:t>e</w:t>
      </w:r>
      <w:r w:rsidRPr="00412CD0">
        <w:rPr>
          <w:rFonts w:ascii="Segoe UI" w:eastAsia="Times New Roman" w:hAnsi="Segoe UI" w:cs="Segoe UI"/>
          <w:color w:val="666666"/>
          <w:sz w:val="20"/>
          <w:szCs w:val="15"/>
          <w:lang w:eastAsia="de-CH"/>
        </w:rPr>
        <w:t xml:space="preserve">ben. </w:t>
      </w:r>
    </w:p>
    <w:p w:rsidR="00412CD0" w:rsidRPr="00412CD0" w:rsidRDefault="00412CD0" w:rsidP="00412CD0">
      <w:pPr>
        <w:spacing w:before="100" w:beforeAutospacing="1" w:after="100" w:afterAutospacing="1"/>
        <w:ind w:left="60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Wenn das Kontrollkästchen </w:t>
      </w:r>
      <w:proofErr w:type="spellStart"/>
      <w:r w:rsidRPr="00412CD0">
        <w:rPr>
          <w:rFonts w:ascii="Segoe UI" w:eastAsia="Times New Roman" w:hAnsi="Segoe UI" w:cs="Segoe UI"/>
          <w:b/>
          <w:bCs/>
          <w:color w:val="666666"/>
          <w:sz w:val="20"/>
          <w:szCs w:val="15"/>
          <w:lang w:eastAsia="de-CH"/>
        </w:rPr>
        <w:t>Formatiert</w:t>
      </w:r>
      <w:r w:rsidRPr="00412CD0">
        <w:rPr>
          <w:rFonts w:ascii="Segoe UI" w:eastAsia="Times New Roman" w:hAnsi="Segoe UI" w:cs="Segoe UI"/>
          <w:color w:val="666666"/>
          <w:sz w:val="20"/>
          <w:szCs w:val="15"/>
          <w:lang w:eastAsia="de-CH"/>
        </w:rPr>
        <w:t>aktiviert</w:t>
      </w:r>
      <w:proofErr w:type="spellEnd"/>
      <w:r w:rsidRPr="00412CD0">
        <w:rPr>
          <w:rFonts w:ascii="Segoe UI" w:eastAsia="Times New Roman" w:hAnsi="Segoe UI" w:cs="Segoe UI"/>
          <w:color w:val="666666"/>
          <w:sz w:val="20"/>
          <w:szCs w:val="15"/>
          <w:lang w:eastAsia="de-CH"/>
        </w:rPr>
        <w:t xml:space="preserve"> ist, erbt das Arbeitsblatt die Formatierungseinstellungen des Datenblatts weitgehend, überschreibt jedoch den vorhandenen Inhalt des Arbeitsblatts.</w:t>
      </w:r>
    </w:p>
    <w:p w:rsidR="00412CD0" w:rsidRPr="00412CD0" w:rsidRDefault="00412CD0" w:rsidP="00412CD0">
      <w:pPr>
        <w:numPr>
          <w:ilvl w:val="0"/>
          <w:numId w:val="23"/>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Wenn Sie ein Formular oder einen Bericht exportieren, wird die Datei immer überschrieben. Alle vorhandenen Arbeitsblätter werden entfernt und ein neues Arbeitsblatt wird angelegt, das den Namen des exportierten Objekts erhält. </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hyperlink r:id="rId64" w:history="1">
        <w:r w:rsidRPr="00412CD0">
          <w:rPr>
            <w:rFonts w:ascii="Segoe UI" w:eastAsia="Times New Roman" w:hAnsi="Segoe UI" w:cs="Segoe UI"/>
            <w:noProof/>
            <w:color w:val="0044CC"/>
            <w:sz w:val="20"/>
            <w:szCs w:val="15"/>
            <w:lang w:eastAsia="de-CH"/>
          </w:rPr>
          <w:drawing>
            <wp:inline distT="0" distB="0" distL="0" distR="0" wp14:anchorId="58AF331F" wp14:editId="54490547">
              <wp:extent cx="84455" cy="84455"/>
              <wp:effectExtent l="0" t="0" r="0" b="0"/>
              <wp:docPr id="22" name="divExpCollAsst_560517032_img" descr="Ausblenden">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560517032_img" descr="Ausblenden">
                        <a:hlinkClick r:id="rId6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412CD0">
          <w:rPr>
            <w:rFonts w:ascii="Segoe UI" w:eastAsia="Times New Roman" w:hAnsi="Segoe UI" w:cs="Segoe UI"/>
            <w:color w:val="0044CC"/>
            <w:sz w:val="20"/>
            <w:szCs w:val="15"/>
            <w:lang w:eastAsia="de-CH"/>
          </w:rPr>
          <w:t>Schritt 4: Was Sie beim Exportieren bestimmter Datentypen und Steuerelemente beachten sollten</w:t>
        </w:r>
      </w:hyperlink>
    </w:p>
    <w:p w:rsidR="00412CD0" w:rsidRPr="00412CD0" w:rsidRDefault="00412CD0" w:rsidP="00412CD0">
      <w:pPr>
        <w:numPr>
          <w:ilvl w:val="0"/>
          <w:numId w:val="24"/>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b/>
          <w:bCs/>
          <w:color w:val="666666"/>
          <w:sz w:val="20"/>
          <w:szCs w:val="15"/>
          <w:lang w:eastAsia="de-CH"/>
        </w:rPr>
        <w:t>Bilder und Objekte</w:t>
      </w:r>
      <w:r w:rsidRPr="00412CD0">
        <w:rPr>
          <w:rFonts w:ascii="Segoe UI" w:eastAsia="Times New Roman" w:hAnsi="Segoe UI" w:cs="Segoe UI"/>
          <w:color w:val="666666"/>
          <w:sz w:val="20"/>
          <w:szCs w:val="15"/>
          <w:lang w:eastAsia="de-CH"/>
        </w:rPr>
        <w:t>    Grafische Elemente wie Logos, Hintergrundbilder oder der Inhalt von OLE-Objektdateien, die Bestandteil der zu exportiere</w:t>
      </w:r>
      <w:r w:rsidRPr="00412CD0">
        <w:rPr>
          <w:rFonts w:ascii="Segoe UI" w:eastAsia="Times New Roman" w:hAnsi="Segoe UI" w:cs="Segoe UI"/>
          <w:color w:val="666666"/>
          <w:sz w:val="20"/>
          <w:szCs w:val="15"/>
          <w:lang w:eastAsia="de-CH"/>
        </w:rPr>
        <w:t>n</w:t>
      </w:r>
      <w:r w:rsidRPr="00412CD0">
        <w:rPr>
          <w:rFonts w:ascii="Segoe UI" w:eastAsia="Times New Roman" w:hAnsi="Segoe UI" w:cs="Segoe UI"/>
          <w:color w:val="666666"/>
          <w:sz w:val="20"/>
          <w:szCs w:val="15"/>
          <w:lang w:eastAsia="de-CH"/>
        </w:rPr>
        <w:t xml:space="preserve">den Daten sind, werden nicht exportiert. </w:t>
      </w:r>
    </w:p>
    <w:p w:rsidR="00412CD0" w:rsidRPr="00412CD0" w:rsidRDefault="00412CD0" w:rsidP="00412CD0">
      <w:pPr>
        <w:numPr>
          <w:ilvl w:val="0"/>
          <w:numId w:val="24"/>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b/>
          <w:bCs/>
          <w:color w:val="666666"/>
          <w:sz w:val="20"/>
          <w:szCs w:val="15"/>
          <w:lang w:eastAsia="de-CH"/>
        </w:rPr>
        <w:t>Diagramm</w:t>
      </w:r>
      <w:r w:rsidRPr="00412CD0">
        <w:rPr>
          <w:rFonts w:ascii="Segoe UI" w:eastAsia="Times New Roman" w:hAnsi="Segoe UI" w:cs="Segoe UI"/>
          <w:color w:val="666666"/>
          <w:sz w:val="20"/>
          <w:szCs w:val="15"/>
          <w:lang w:eastAsia="de-CH"/>
        </w:rPr>
        <w:t xml:space="preserve">    Wenn Sie ein Formular oder einen Bericht exportieren, der ein Microsoft Graph-Objekt enthält, wird dieses Objekt nicht exportiert. Wie Sie diese Beschränkung umgehen, erfahren Sie unter </w:t>
      </w:r>
      <w:hyperlink r:id="rId65" w:history="1">
        <w:r w:rsidRPr="00412CD0">
          <w:rPr>
            <w:rFonts w:ascii="Segoe UI" w:eastAsia="Times New Roman" w:hAnsi="Segoe UI" w:cs="Segoe UI"/>
            <w:color w:val="0044CC"/>
            <w:sz w:val="20"/>
            <w:szCs w:val="15"/>
            <w:lang w:eastAsia="de-CH"/>
          </w:rPr>
          <w:t>Exportieren von Diagrammen von Access in Excel</w:t>
        </w:r>
      </w:hyperlink>
      <w:r w:rsidRPr="00412CD0">
        <w:rPr>
          <w:rFonts w:ascii="Segoe UI" w:eastAsia="Times New Roman" w:hAnsi="Segoe UI" w:cs="Segoe UI"/>
          <w:color w:val="666666"/>
          <w:sz w:val="20"/>
          <w:szCs w:val="15"/>
          <w:lang w:eastAsia="de-CH"/>
        </w:rPr>
        <w:t>.</w:t>
      </w:r>
    </w:p>
    <w:p w:rsidR="00412CD0" w:rsidRPr="00412CD0" w:rsidRDefault="00412CD0" w:rsidP="00412CD0">
      <w:pPr>
        <w:numPr>
          <w:ilvl w:val="0"/>
          <w:numId w:val="24"/>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b/>
          <w:bCs/>
          <w:color w:val="666666"/>
          <w:sz w:val="20"/>
          <w:szCs w:val="15"/>
          <w:lang w:eastAsia="de-CH"/>
        </w:rPr>
        <w:t>Null-Werte</w:t>
      </w:r>
      <w:r w:rsidRPr="00412CD0">
        <w:rPr>
          <w:rFonts w:ascii="Segoe UI" w:eastAsia="Times New Roman" w:hAnsi="Segoe UI" w:cs="Segoe UI"/>
          <w:color w:val="666666"/>
          <w:sz w:val="20"/>
          <w:szCs w:val="15"/>
          <w:lang w:eastAsia="de-CH"/>
        </w:rPr>
        <w:t xml:space="preserve">    Gelegentlich werden </w:t>
      </w:r>
      <w:r w:rsidRPr="00412CD0">
        <w:rPr>
          <w:rFonts w:ascii="Segoe UI" w:eastAsia="Times New Roman" w:hAnsi="Segoe UI" w:cs="Segoe UI"/>
          <w:b/>
          <w:bCs/>
          <w:color w:val="666666"/>
          <w:sz w:val="20"/>
          <w:szCs w:val="15"/>
          <w:lang w:eastAsia="de-CH"/>
        </w:rPr>
        <w:t>Null</w:t>
      </w:r>
      <w:r w:rsidRPr="00412CD0">
        <w:rPr>
          <w:rFonts w:ascii="Segoe UI" w:eastAsia="Times New Roman" w:hAnsi="Segoe UI" w:cs="Segoe UI"/>
          <w:color w:val="666666"/>
          <w:sz w:val="20"/>
          <w:szCs w:val="15"/>
          <w:lang w:eastAsia="de-CH"/>
        </w:rPr>
        <w:t>-Werte durch Daten ersetzt, die in die angrenzende Spalte des resultierenden Arbeitsblatts eingefügt werden müssten. Weitere Informationen zu den Ursachen dieses Problems und Lösungsvo</w:t>
      </w:r>
      <w:r w:rsidRPr="00412CD0">
        <w:rPr>
          <w:rFonts w:ascii="Segoe UI" w:eastAsia="Times New Roman" w:hAnsi="Segoe UI" w:cs="Segoe UI"/>
          <w:color w:val="666666"/>
          <w:sz w:val="20"/>
          <w:szCs w:val="15"/>
          <w:lang w:eastAsia="de-CH"/>
        </w:rPr>
        <w:t>r</w:t>
      </w:r>
      <w:r w:rsidRPr="00412CD0">
        <w:rPr>
          <w:rFonts w:ascii="Segoe UI" w:eastAsia="Times New Roman" w:hAnsi="Segoe UI" w:cs="Segoe UI"/>
          <w:color w:val="666666"/>
          <w:sz w:val="20"/>
          <w:szCs w:val="15"/>
          <w:lang w:eastAsia="de-CH"/>
        </w:rPr>
        <w:t xml:space="preserve">schläge finden Sie unter </w:t>
      </w:r>
      <w:hyperlink r:id="rId66" w:history="1">
        <w:r w:rsidRPr="00412CD0">
          <w:rPr>
            <w:rFonts w:ascii="Segoe UI" w:eastAsia="Times New Roman" w:hAnsi="Segoe UI" w:cs="Segoe UI"/>
            <w:color w:val="0044CC"/>
            <w:sz w:val="20"/>
            <w:szCs w:val="15"/>
            <w:lang w:eastAsia="de-CH"/>
          </w:rPr>
          <w:t>Beim Exportieren in Excel durch Daten des angrenzenden Feldes ersetzte Null-Werte</w:t>
        </w:r>
      </w:hyperlink>
      <w:r w:rsidRPr="00412CD0">
        <w:rPr>
          <w:rFonts w:ascii="Segoe UI" w:eastAsia="Times New Roman" w:hAnsi="Segoe UI" w:cs="Segoe UI"/>
          <w:color w:val="666666"/>
          <w:sz w:val="20"/>
          <w:szCs w:val="15"/>
          <w:lang w:eastAsia="de-CH"/>
        </w:rPr>
        <w:t>.</w:t>
      </w:r>
    </w:p>
    <w:p w:rsidR="00412CD0" w:rsidRPr="00412CD0" w:rsidRDefault="00412CD0" w:rsidP="00412CD0">
      <w:pPr>
        <w:numPr>
          <w:ilvl w:val="0"/>
          <w:numId w:val="24"/>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b/>
          <w:bCs/>
          <w:color w:val="666666"/>
          <w:sz w:val="20"/>
          <w:szCs w:val="15"/>
          <w:lang w:eastAsia="de-CH"/>
        </w:rPr>
        <w:t>Berechnete Werte</w:t>
      </w:r>
      <w:r w:rsidRPr="00412CD0">
        <w:rPr>
          <w:rFonts w:ascii="Segoe UI" w:eastAsia="Times New Roman" w:hAnsi="Segoe UI" w:cs="Segoe UI"/>
          <w:color w:val="666666"/>
          <w:sz w:val="20"/>
          <w:szCs w:val="15"/>
          <w:lang w:eastAsia="de-CH"/>
        </w:rPr>
        <w:t>    Ein zum Berechnen von Werten verwendeter Ausdruck wird nicht in Excel exportiert, es werden nur die Ergebnisse des Ausdrucks exportiert.</w:t>
      </w:r>
    </w:p>
    <w:p w:rsidR="00412CD0" w:rsidRPr="00412CD0" w:rsidRDefault="00412CD0" w:rsidP="00412CD0">
      <w:pPr>
        <w:numPr>
          <w:ilvl w:val="0"/>
          <w:numId w:val="24"/>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b/>
          <w:bCs/>
          <w:color w:val="666666"/>
          <w:sz w:val="20"/>
          <w:szCs w:val="15"/>
          <w:lang w:eastAsia="de-CH"/>
        </w:rPr>
        <w:t>Datumswerte</w:t>
      </w:r>
      <w:r w:rsidRPr="00412CD0">
        <w:rPr>
          <w:rFonts w:ascii="Segoe UI" w:eastAsia="Times New Roman" w:hAnsi="Segoe UI" w:cs="Segoe UI"/>
          <w:color w:val="666666"/>
          <w:sz w:val="20"/>
          <w:szCs w:val="15"/>
          <w:lang w:eastAsia="de-CH"/>
        </w:rPr>
        <w:t>    </w:t>
      </w:r>
      <w:proofErr w:type="spellStart"/>
      <w:r w:rsidRPr="00412CD0">
        <w:rPr>
          <w:rFonts w:ascii="Segoe UI" w:eastAsia="Times New Roman" w:hAnsi="Segoe UI" w:cs="Segoe UI"/>
          <w:color w:val="666666"/>
          <w:sz w:val="20"/>
          <w:szCs w:val="15"/>
          <w:lang w:eastAsia="de-CH"/>
        </w:rPr>
        <w:t>Datumswerte</w:t>
      </w:r>
      <w:proofErr w:type="spellEnd"/>
      <w:r w:rsidRPr="00412CD0">
        <w:rPr>
          <w:rFonts w:ascii="Segoe UI" w:eastAsia="Times New Roman" w:hAnsi="Segoe UI" w:cs="Segoe UI"/>
          <w:color w:val="666666"/>
          <w:sz w:val="20"/>
          <w:szCs w:val="15"/>
          <w:lang w:eastAsia="de-CH"/>
        </w:rPr>
        <w:t xml:space="preserve"> vor dem 1. Januar 1900 werden nicht exportiert, die entsprechenden Zellen im Arbeitsblatt enthalten stattdessen einen </w:t>
      </w:r>
      <w:r w:rsidRPr="00412CD0">
        <w:rPr>
          <w:rFonts w:ascii="Segoe UI" w:eastAsia="Times New Roman" w:hAnsi="Segoe UI" w:cs="Segoe UI"/>
          <w:b/>
          <w:bCs/>
          <w:color w:val="666666"/>
          <w:sz w:val="20"/>
          <w:szCs w:val="15"/>
          <w:lang w:eastAsia="de-CH"/>
        </w:rPr>
        <w:t>Null</w:t>
      </w:r>
      <w:r w:rsidRPr="00412CD0">
        <w:rPr>
          <w:rFonts w:ascii="Segoe UI" w:eastAsia="Times New Roman" w:hAnsi="Segoe UI" w:cs="Segoe UI"/>
          <w:color w:val="666666"/>
          <w:sz w:val="20"/>
          <w:szCs w:val="15"/>
          <w:lang w:eastAsia="de-CH"/>
        </w:rPr>
        <w:t xml:space="preserve">-Wert. Weitere Informationen zu Problemlösungen finden Sie unter </w:t>
      </w:r>
      <w:hyperlink r:id="rId67" w:history="1">
        <w:r w:rsidRPr="00412CD0">
          <w:rPr>
            <w:rFonts w:ascii="Segoe UI" w:eastAsia="Times New Roman" w:hAnsi="Segoe UI" w:cs="Segoe UI"/>
            <w:color w:val="0044CC"/>
            <w:sz w:val="20"/>
            <w:szCs w:val="15"/>
            <w:lang w:eastAsia="de-CH"/>
          </w:rPr>
          <w:t>Exportieren von Datumsangaben führt zu Null-Werten oder zu Fehler „Überlauf eines numerischen Felds“</w:t>
        </w:r>
      </w:hyperlink>
      <w:r w:rsidRPr="00412CD0">
        <w:rPr>
          <w:rFonts w:ascii="Segoe UI" w:eastAsia="Times New Roman" w:hAnsi="Segoe UI" w:cs="Segoe UI"/>
          <w:color w:val="666666"/>
          <w:sz w:val="20"/>
          <w:szCs w:val="15"/>
          <w:lang w:eastAsia="de-CH"/>
        </w:rPr>
        <w:t xml:space="preserve"> </w:t>
      </w:r>
      <w:hyperlink r:id="rId68" w:history="1">
        <w:r w:rsidRPr="00412CD0">
          <w:rPr>
            <w:rFonts w:ascii="Segoe UI" w:eastAsia="Times New Roman" w:hAnsi="Segoe UI" w:cs="Segoe UI"/>
            <w:color w:val="0044CC"/>
            <w:sz w:val="20"/>
            <w:szCs w:val="15"/>
            <w:lang w:eastAsia="de-CH"/>
          </w:rPr>
          <w:t>Exportieren von Datumsangaben führt zu Null-Werten oder zu Fehler „Überlauf eines numerischen Felds“</w:t>
        </w:r>
      </w:hyperlink>
      <w:r w:rsidRPr="00412CD0">
        <w:rPr>
          <w:rFonts w:ascii="Segoe UI" w:eastAsia="Times New Roman" w:hAnsi="Segoe UI" w:cs="Segoe UI"/>
          <w:color w:val="666666"/>
          <w:sz w:val="20"/>
          <w:szCs w:val="15"/>
          <w:lang w:eastAsia="de-CH"/>
        </w:rPr>
        <w:t>.</w:t>
      </w:r>
    </w:p>
    <w:p w:rsidR="00412CD0" w:rsidRPr="00412CD0" w:rsidRDefault="00412CD0" w:rsidP="00412CD0">
      <w:pPr>
        <w:numPr>
          <w:ilvl w:val="0"/>
          <w:numId w:val="24"/>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b/>
          <w:bCs/>
          <w:color w:val="666666"/>
          <w:sz w:val="20"/>
          <w:szCs w:val="15"/>
          <w:lang w:eastAsia="de-CH"/>
        </w:rPr>
        <w:t>Kontrollkästchen</w:t>
      </w:r>
      <w:r w:rsidRPr="00412CD0">
        <w:rPr>
          <w:rFonts w:ascii="Segoe UI" w:eastAsia="Times New Roman" w:hAnsi="Segoe UI" w:cs="Segoe UI"/>
          <w:color w:val="666666"/>
          <w:sz w:val="20"/>
          <w:szCs w:val="15"/>
          <w:lang w:eastAsia="de-CH"/>
        </w:rPr>
        <w:t xml:space="preserve">    Wenn Sie die Exportoperation im </w:t>
      </w:r>
      <w:hyperlink r:id="rId69" w:history="1">
        <w:r w:rsidRPr="00412CD0">
          <w:rPr>
            <w:rFonts w:ascii="Segoe UI" w:eastAsia="Times New Roman" w:hAnsi="Segoe UI" w:cs="Segoe UI"/>
            <w:color w:val="0044CC"/>
            <w:sz w:val="20"/>
            <w:szCs w:val="15"/>
            <w:lang w:eastAsia="de-CH"/>
          </w:rPr>
          <w:t>Datenbankfenster</w:t>
        </w:r>
        <w:r w:rsidRPr="00412CD0">
          <w:rPr>
            <w:rFonts w:ascii="Segoe UI" w:eastAsia="Times New Roman" w:hAnsi="Segoe UI" w:cs="Segoe UI"/>
            <w:vanish/>
            <w:color w:val="0044CC"/>
            <w:sz w:val="20"/>
            <w:szCs w:val="15"/>
            <w:lang w:eastAsia="de-CH"/>
          </w:rPr>
          <w:t xml:space="preserve"> (Datenbankfenster: In Access 2003 und früheren Versionen ist dies das Fenster, das beim Öffnen einer Datenbank oder eines Projekts angezeigt wird. In diesem Fenster werden Verknüpfungen zum Erstellen neuer Datenbankobjekte und Öffnen vorhandener Objekte angezeigt.)</w:t>
        </w:r>
      </w:hyperlink>
      <w:r w:rsidRPr="00412CD0">
        <w:rPr>
          <w:rFonts w:ascii="Segoe UI" w:eastAsia="Times New Roman" w:hAnsi="Segoe UI" w:cs="Segoe UI"/>
          <w:color w:val="666666"/>
          <w:sz w:val="20"/>
          <w:szCs w:val="15"/>
          <w:lang w:eastAsia="de-CH"/>
        </w:rPr>
        <w:t xml:space="preserve"> oder in der Formularansicht starten, werden Kontrollkästchen in Formularen nicht exportiert. Die entspr</w:t>
      </w:r>
      <w:r w:rsidRPr="00412CD0">
        <w:rPr>
          <w:rFonts w:ascii="Segoe UI" w:eastAsia="Times New Roman" w:hAnsi="Segoe UI" w:cs="Segoe UI"/>
          <w:color w:val="666666"/>
          <w:sz w:val="20"/>
          <w:szCs w:val="15"/>
          <w:lang w:eastAsia="de-CH"/>
        </w:rPr>
        <w:t>e</w:t>
      </w:r>
      <w:r w:rsidRPr="00412CD0">
        <w:rPr>
          <w:rFonts w:ascii="Segoe UI" w:eastAsia="Times New Roman" w:hAnsi="Segoe UI" w:cs="Segoe UI"/>
          <w:color w:val="666666"/>
          <w:sz w:val="20"/>
          <w:szCs w:val="15"/>
          <w:lang w:eastAsia="de-CH"/>
        </w:rPr>
        <w:t>chende Spalte im Arbeitsblatt enthält „#“. Umgehen Sie dieses Problem, indem Sie das Datenblatt vor dem Exporti</w:t>
      </w:r>
      <w:r w:rsidRPr="00412CD0">
        <w:rPr>
          <w:rFonts w:ascii="Segoe UI" w:eastAsia="Times New Roman" w:hAnsi="Segoe UI" w:cs="Segoe UI"/>
          <w:color w:val="666666"/>
          <w:sz w:val="20"/>
          <w:szCs w:val="15"/>
          <w:lang w:eastAsia="de-CH"/>
        </w:rPr>
        <w:t>e</w:t>
      </w:r>
      <w:r w:rsidRPr="00412CD0">
        <w:rPr>
          <w:rFonts w:ascii="Segoe UI" w:eastAsia="Times New Roman" w:hAnsi="Segoe UI" w:cs="Segoe UI"/>
          <w:color w:val="666666"/>
          <w:sz w:val="20"/>
          <w:szCs w:val="15"/>
          <w:lang w:eastAsia="de-CH"/>
        </w:rPr>
        <w:t>ren in der Datenblattansicht öffnen. Die entsprechende Spalte im A</w:t>
      </w:r>
      <w:r w:rsidRPr="00412CD0">
        <w:rPr>
          <w:rFonts w:ascii="Segoe UI" w:eastAsia="Times New Roman" w:hAnsi="Segoe UI" w:cs="Segoe UI"/>
          <w:color w:val="666666"/>
          <w:sz w:val="20"/>
          <w:szCs w:val="15"/>
          <w:lang w:eastAsia="de-CH"/>
        </w:rPr>
        <w:t>r</w:t>
      </w:r>
      <w:r w:rsidRPr="00412CD0">
        <w:rPr>
          <w:rFonts w:ascii="Segoe UI" w:eastAsia="Times New Roman" w:hAnsi="Segoe UI" w:cs="Segoe UI"/>
          <w:color w:val="666666"/>
          <w:sz w:val="20"/>
          <w:szCs w:val="15"/>
          <w:lang w:eastAsia="de-CH"/>
        </w:rPr>
        <w:t>beitsblatt enthält entweder WAHR oder FALSCH, je nach Auswahlstatus des Kontrollkäs</w:t>
      </w:r>
      <w:r w:rsidRPr="00412CD0">
        <w:rPr>
          <w:rFonts w:ascii="Segoe UI" w:eastAsia="Times New Roman" w:hAnsi="Segoe UI" w:cs="Segoe UI"/>
          <w:color w:val="666666"/>
          <w:sz w:val="20"/>
          <w:szCs w:val="15"/>
          <w:lang w:eastAsia="de-CH"/>
        </w:rPr>
        <w:t>t</w:t>
      </w:r>
      <w:r w:rsidRPr="00412CD0">
        <w:rPr>
          <w:rFonts w:ascii="Segoe UI" w:eastAsia="Times New Roman" w:hAnsi="Segoe UI" w:cs="Segoe UI"/>
          <w:color w:val="666666"/>
          <w:sz w:val="20"/>
          <w:szCs w:val="15"/>
          <w:lang w:eastAsia="de-CH"/>
        </w:rPr>
        <w:t>chens.</w:t>
      </w:r>
    </w:p>
    <w:p w:rsidR="00412CD0" w:rsidRPr="00412CD0" w:rsidRDefault="00412CD0" w:rsidP="00412CD0">
      <w:pPr>
        <w:numPr>
          <w:ilvl w:val="0"/>
          <w:numId w:val="24"/>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b/>
          <w:bCs/>
          <w:color w:val="666666"/>
          <w:sz w:val="20"/>
          <w:szCs w:val="15"/>
          <w:lang w:eastAsia="de-CH"/>
        </w:rPr>
        <w:t>Unterberichte und Unterformulare</w:t>
      </w:r>
      <w:r w:rsidRPr="00412CD0">
        <w:rPr>
          <w:rFonts w:ascii="Segoe UI" w:eastAsia="Times New Roman" w:hAnsi="Segoe UI" w:cs="Segoe UI"/>
          <w:color w:val="666666"/>
          <w:sz w:val="20"/>
          <w:szCs w:val="15"/>
          <w:lang w:eastAsia="de-CH"/>
        </w:rPr>
        <w:t>    Unterberichte werden exportiert, Unterformulare dagegen werden ignoriert.</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hyperlink r:id="rId70" w:history="1">
        <w:r w:rsidRPr="00412CD0">
          <w:rPr>
            <w:rFonts w:ascii="Segoe UI" w:eastAsia="Times New Roman" w:hAnsi="Segoe UI" w:cs="Segoe UI"/>
            <w:noProof/>
            <w:color w:val="0044CC"/>
            <w:sz w:val="20"/>
            <w:szCs w:val="15"/>
            <w:lang w:eastAsia="de-CH"/>
          </w:rPr>
          <w:drawing>
            <wp:inline distT="0" distB="0" distL="0" distR="0" wp14:anchorId="3FAFD2C1" wp14:editId="57351A71">
              <wp:extent cx="84455" cy="84455"/>
              <wp:effectExtent l="0" t="0" r="0" b="0"/>
              <wp:docPr id="23" name="divExpCollAsst_705425406_img" descr="Ausblenden">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705425406_img" descr="Ausblenden">
                        <a:hlinkClick r:id="rId7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412CD0">
          <w:rPr>
            <w:rFonts w:ascii="Segoe UI" w:eastAsia="Times New Roman" w:hAnsi="Segoe UI" w:cs="Segoe UI"/>
            <w:color w:val="0044CC"/>
            <w:sz w:val="20"/>
            <w:szCs w:val="15"/>
            <w:lang w:eastAsia="de-CH"/>
          </w:rPr>
          <w:t>Schritt 5: Starten der Exportoperation</w:t>
        </w:r>
      </w:hyperlink>
    </w:p>
    <w:p w:rsidR="00412CD0" w:rsidRPr="00412CD0" w:rsidRDefault="00412CD0" w:rsidP="00412CD0">
      <w:pPr>
        <w:numPr>
          <w:ilvl w:val="0"/>
          <w:numId w:val="25"/>
        </w:numPr>
        <w:spacing w:before="100" w:beforeAutospacing="1" w:after="100" w:afterAutospacing="1"/>
        <w:ind w:left="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lastRenderedPageBreak/>
        <w:t xml:space="preserve">Klicken Sie im </w:t>
      </w:r>
      <w:hyperlink r:id="rId71" w:history="1">
        <w:r w:rsidRPr="00412CD0">
          <w:rPr>
            <w:rFonts w:ascii="Segoe UI" w:eastAsia="Times New Roman" w:hAnsi="Segoe UI" w:cs="Segoe UI"/>
            <w:color w:val="0044CC"/>
            <w:sz w:val="20"/>
            <w:szCs w:val="15"/>
            <w:lang w:eastAsia="de-CH"/>
          </w:rPr>
          <w:t>Datenbankfenster</w:t>
        </w:r>
        <w:r w:rsidRPr="00412CD0">
          <w:rPr>
            <w:rFonts w:ascii="Segoe UI" w:eastAsia="Times New Roman" w:hAnsi="Segoe UI" w:cs="Segoe UI"/>
            <w:vanish/>
            <w:color w:val="0044CC"/>
            <w:sz w:val="20"/>
            <w:szCs w:val="15"/>
            <w:lang w:eastAsia="de-CH"/>
          </w:rPr>
          <w:t xml:space="preserve"> (Datenbankfenster: In Access 2003 und früheren Versionen ist dies das Fenster, das beim Öffnen einer Datenbank oder eines Projekts angezeigt wird. In diesem Fenster werden Verknüpfungen zum Erstellen neuer Datenbankobjekte und Öffnen vorhandener Objekte angezeigt.)</w:t>
        </w:r>
      </w:hyperlink>
      <w:r w:rsidRPr="00412CD0">
        <w:rPr>
          <w:rFonts w:ascii="Segoe UI" w:eastAsia="Times New Roman" w:hAnsi="Segoe UI" w:cs="Segoe UI"/>
          <w:color w:val="666666"/>
          <w:sz w:val="20"/>
          <w:szCs w:val="15"/>
          <w:lang w:eastAsia="de-CH"/>
        </w:rPr>
        <w:t xml:space="preserve"> auf den Namen des zu exportiere</w:t>
      </w:r>
      <w:r w:rsidRPr="00412CD0">
        <w:rPr>
          <w:rFonts w:ascii="Segoe UI" w:eastAsia="Times New Roman" w:hAnsi="Segoe UI" w:cs="Segoe UI"/>
          <w:color w:val="666666"/>
          <w:sz w:val="20"/>
          <w:szCs w:val="15"/>
          <w:lang w:eastAsia="de-CH"/>
        </w:rPr>
        <w:t>n</w:t>
      </w:r>
      <w:r w:rsidRPr="00412CD0">
        <w:rPr>
          <w:rFonts w:ascii="Segoe UI" w:eastAsia="Times New Roman" w:hAnsi="Segoe UI" w:cs="Segoe UI"/>
          <w:color w:val="666666"/>
          <w:sz w:val="20"/>
          <w:szCs w:val="15"/>
          <w:lang w:eastAsia="de-CH"/>
        </w:rPr>
        <w:t>den Objekts, wenn das Objekt nicht geöffnet ist. Wenn Sie nur einen Teil eines Datenblatts speichern möchten, öf</w:t>
      </w:r>
      <w:r w:rsidRPr="00412CD0">
        <w:rPr>
          <w:rFonts w:ascii="Segoe UI" w:eastAsia="Times New Roman" w:hAnsi="Segoe UI" w:cs="Segoe UI"/>
          <w:color w:val="666666"/>
          <w:sz w:val="20"/>
          <w:szCs w:val="15"/>
          <w:lang w:eastAsia="de-CH"/>
        </w:rPr>
        <w:t>f</w:t>
      </w:r>
      <w:r w:rsidRPr="00412CD0">
        <w:rPr>
          <w:rFonts w:ascii="Segoe UI" w:eastAsia="Times New Roman" w:hAnsi="Segoe UI" w:cs="Segoe UI"/>
          <w:color w:val="666666"/>
          <w:sz w:val="20"/>
          <w:szCs w:val="15"/>
          <w:lang w:eastAsia="de-CH"/>
        </w:rPr>
        <w:t>nen Sie das Datenblatt, und wählen Sie den gewünschten Teil des Datenblatts aus, bevor Sie fortfahren.</w:t>
      </w:r>
    </w:p>
    <w:p w:rsidR="00412CD0" w:rsidRPr="00412CD0" w:rsidRDefault="00412CD0" w:rsidP="00412CD0">
      <w:pPr>
        <w:numPr>
          <w:ilvl w:val="0"/>
          <w:numId w:val="25"/>
        </w:numPr>
        <w:spacing w:before="100" w:beforeAutospacing="1" w:after="100" w:afterAutospacing="1"/>
        <w:ind w:left="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Klicken Sie im Menü </w:t>
      </w:r>
      <w:r w:rsidRPr="00412CD0">
        <w:rPr>
          <w:rFonts w:ascii="Segoe UI" w:eastAsia="Times New Roman" w:hAnsi="Segoe UI" w:cs="Segoe UI"/>
          <w:b/>
          <w:bCs/>
          <w:color w:val="666666"/>
          <w:sz w:val="20"/>
          <w:szCs w:val="15"/>
          <w:lang w:eastAsia="de-CH"/>
        </w:rPr>
        <w:t>Datei</w:t>
      </w:r>
      <w:r w:rsidRPr="00412CD0">
        <w:rPr>
          <w:rFonts w:ascii="Segoe UI" w:eastAsia="Times New Roman" w:hAnsi="Segoe UI" w:cs="Segoe UI"/>
          <w:color w:val="666666"/>
          <w:sz w:val="20"/>
          <w:szCs w:val="15"/>
          <w:lang w:eastAsia="de-CH"/>
        </w:rPr>
        <w:t xml:space="preserve"> auf </w:t>
      </w:r>
      <w:r w:rsidRPr="00412CD0">
        <w:rPr>
          <w:rFonts w:ascii="Segoe UI" w:eastAsia="Times New Roman" w:hAnsi="Segoe UI" w:cs="Segoe UI"/>
          <w:b/>
          <w:bCs/>
          <w:color w:val="666666"/>
          <w:sz w:val="20"/>
          <w:szCs w:val="15"/>
          <w:lang w:eastAsia="de-CH"/>
        </w:rPr>
        <w:t>Exportieren</w:t>
      </w:r>
      <w:r w:rsidRPr="00412CD0">
        <w:rPr>
          <w:rFonts w:ascii="Segoe UI" w:eastAsia="Times New Roman" w:hAnsi="Segoe UI" w:cs="Segoe UI"/>
          <w:color w:val="666666"/>
          <w:sz w:val="20"/>
          <w:szCs w:val="15"/>
          <w:lang w:eastAsia="de-CH"/>
        </w:rPr>
        <w:t>.</w:t>
      </w:r>
    </w:p>
    <w:p w:rsidR="00412CD0" w:rsidRPr="00412CD0" w:rsidRDefault="00412CD0" w:rsidP="00412CD0">
      <w:pPr>
        <w:numPr>
          <w:ilvl w:val="0"/>
          <w:numId w:val="25"/>
        </w:numPr>
        <w:spacing w:before="100" w:beforeAutospacing="1" w:after="100" w:afterAutospacing="1"/>
        <w:ind w:left="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Klicken Sie im Feld </w:t>
      </w:r>
      <w:r w:rsidRPr="00412CD0">
        <w:rPr>
          <w:rFonts w:ascii="Segoe UI" w:eastAsia="Times New Roman" w:hAnsi="Segoe UI" w:cs="Segoe UI"/>
          <w:b/>
          <w:bCs/>
          <w:color w:val="666666"/>
          <w:sz w:val="20"/>
          <w:szCs w:val="15"/>
          <w:lang w:eastAsia="de-CH"/>
        </w:rPr>
        <w:t>Dateityp</w:t>
      </w:r>
      <w:r w:rsidRPr="00412CD0">
        <w:rPr>
          <w:rFonts w:ascii="Segoe UI" w:eastAsia="Times New Roman" w:hAnsi="Segoe UI" w:cs="Segoe UI"/>
          <w:color w:val="666666"/>
          <w:sz w:val="20"/>
          <w:szCs w:val="15"/>
          <w:lang w:eastAsia="de-CH"/>
        </w:rPr>
        <w:t xml:space="preserve"> auf </w:t>
      </w:r>
      <w:r w:rsidRPr="00412CD0">
        <w:rPr>
          <w:rFonts w:ascii="Segoe UI" w:eastAsia="Times New Roman" w:hAnsi="Segoe UI" w:cs="Segoe UI"/>
          <w:b/>
          <w:bCs/>
          <w:color w:val="666666"/>
          <w:sz w:val="20"/>
          <w:szCs w:val="15"/>
          <w:lang w:eastAsia="de-CH"/>
        </w:rPr>
        <w:t>Microsoft Excel 5-7</w:t>
      </w:r>
      <w:r w:rsidRPr="00412CD0">
        <w:rPr>
          <w:rFonts w:ascii="Segoe UI" w:eastAsia="Times New Roman" w:hAnsi="Segoe UI" w:cs="Segoe UI"/>
          <w:color w:val="666666"/>
          <w:sz w:val="20"/>
          <w:szCs w:val="15"/>
          <w:lang w:eastAsia="de-CH"/>
        </w:rPr>
        <w:t xml:space="preserve"> oder </w:t>
      </w:r>
      <w:r w:rsidRPr="00412CD0">
        <w:rPr>
          <w:rFonts w:ascii="Segoe UI" w:eastAsia="Times New Roman" w:hAnsi="Segoe UI" w:cs="Segoe UI"/>
          <w:b/>
          <w:bCs/>
          <w:color w:val="666666"/>
          <w:sz w:val="20"/>
          <w:szCs w:val="15"/>
          <w:lang w:eastAsia="de-CH"/>
        </w:rPr>
        <w:t>Microsoft Excel 97-2003</w:t>
      </w:r>
      <w:r w:rsidRPr="00412CD0">
        <w:rPr>
          <w:rFonts w:ascii="Segoe UI" w:eastAsia="Times New Roman" w:hAnsi="Segoe UI" w:cs="Segoe UI"/>
          <w:color w:val="666666"/>
          <w:sz w:val="20"/>
          <w:szCs w:val="15"/>
          <w:lang w:eastAsia="de-CH"/>
        </w:rPr>
        <w:t>.</w:t>
      </w:r>
    </w:p>
    <w:p w:rsidR="00412CD0" w:rsidRPr="00412CD0" w:rsidRDefault="00412CD0" w:rsidP="00412CD0">
      <w:pPr>
        <w:spacing w:beforeAutospacing="1" w:afterAutospacing="1"/>
        <w:ind w:left="600"/>
        <w:rPr>
          <w:rFonts w:ascii="Segoe UI" w:eastAsia="Times New Roman" w:hAnsi="Segoe UI" w:cs="Segoe UI"/>
          <w:color w:val="666666"/>
          <w:sz w:val="20"/>
          <w:szCs w:val="15"/>
          <w:lang w:eastAsia="de-CH"/>
        </w:rPr>
      </w:pPr>
      <w:r w:rsidRPr="00412CD0">
        <w:rPr>
          <w:rFonts w:ascii="Segoe UI" w:eastAsia="Times New Roman" w:hAnsi="Segoe UI" w:cs="Segoe UI"/>
          <w:caps/>
          <w:color w:val="666666"/>
          <w:sz w:val="20"/>
          <w:szCs w:val="14"/>
          <w:bdr w:val="single" w:sz="6" w:space="0" w:color="EAEAEA" w:frame="1"/>
          <w:shd w:val="clear" w:color="auto" w:fill="F9F9F9"/>
          <w:lang w:eastAsia="de-CH"/>
        </w:rPr>
        <w:t> Hinweis </w:t>
      </w:r>
      <w:r w:rsidRPr="00412CD0">
        <w:rPr>
          <w:rFonts w:ascii="Segoe UI" w:eastAsia="Times New Roman" w:hAnsi="Segoe UI" w:cs="Segoe UI"/>
          <w:color w:val="666666"/>
          <w:sz w:val="20"/>
          <w:szCs w:val="15"/>
          <w:lang w:eastAsia="de-CH"/>
        </w:rPr>
        <w:t xml:space="preserve">  Wenn im Feld </w:t>
      </w:r>
      <w:r w:rsidRPr="00412CD0">
        <w:rPr>
          <w:rFonts w:ascii="Segoe UI" w:eastAsia="Times New Roman" w:hAnsi="Segoe UI" w:cs="Segoe UI"/>
          <w:b/>
          <w:bCs/>
          <w:color w:val="666666"/>
          <w:sz w:val="20"/>
          <w:szCs w:val="15"/>
          <w:lang w:eastAsia="de-CH"/>
        </w:rPr>
        <w:t>Dateityp</w:t>
      </w:r>
      <w:r w:rsidRPr="00412CD0">
        <w:rPr>
          <w:rFonts w:ascii="Segoe UI" w:eastAsia="Times New Roman" w:hAnsi="Segoe UI" w:cs="Segoe UI"/>
          <w:color w:val="666666"/>
          <w:sz w:val="20"/>
          <w:szCs w:val="15"/>
          <w:lang w:eastAsia="de-CH"/>
        </w:rPr>
        <w:t xml:space="preserve"> die Option </w:t>
      </w:r>
      <w:r w:rsidRPr="00412CD0">
        <w:rPr>
          <w:rFonts w:ascii="Segoe UI" w:eastAsia="Times New Roman" w:hAnsi="Segoe UI" w:cs="Segoe UI"/>
          <w:b/>
          <w:bCs/>
          <w:color w:val="666666"/>
          <w:sz w:val="20"/>
          <w:szCs w:val="15"/>
          <w:lang w:eastAsia="de-CH"/>
        </w:rPr>
        <w:t>Microsoft Excel</w:t>
      </w:r>
      <w:r w:rsidRPr="00412CD0">
        <w:rPr>
          <w:rFonts w:ascii="Segoe UI" w:eastAsia="Times New Roman" w:hAnsi="Segoe UI" w:cs="Segoe UI"/>
          <w:color w:val="666666"/>
          <w:sz w:val="20"/>
          <w:szCs w:val="15"/>
          <w:lang w:eastAsia="de-CH"/>
        </w:rPr>
        <w:t xml:space="preserve"> nicht angezeigt wird, ist der Registrierung</w:t>
      </w:r>
      <w:r w:rsidRPr="00412CD0">
        <w:rPr>
          <w:rFonts w:ascii="Segoe UI" w:eastAsia="Times New Roman" w:hAnsi="Segoe UI" w:cs="Segoe UI"/>
          <w:color w:val="666666"/>
          <w:sz w:val="20"/>
          <w:szCs w:val="15"/>
          <w:lang w:eastAsia="de-CH"/>
        </w:rPr>
        <w:t>s</w:t>
      </w:r>
      <w:r w:rsidRPr="00412CD0">
        <w:rPr>
          <w:rFonts w:ascii="Segoe UI" w:eastAsia="Times New Roman" w:hAnsi="Segoe UI" w:cs="Segoe UI"/>
          <w:color w:val="666666"/>
          <w:sz w:val="20"/>
          <w:szCs w:val="15"/>
          <w:lang w:eastAsia="de-CH"/>
        </w:rPr>
        <w:t>pfad zum erforderlichen Treiber ungültig. Weitere Informationen zum Beheben dieses Problems finden Sie u</w:t>
      </w:r>
      <w:r w:rsidRPr="00412CD0">
        <w:rPr>
          <w:rFonts w:ascii="Segoe UI" w:eastAsia="Times New Roman" w:hAnsi="Segoe UI" w:cs="Segoe UI"/>
          <w:color w:val="666666"/>
          <w:sz w:val="20"/>
          <w:szCs w:val="15"/>
          <w:lang w:eastAsia="de-CH"/>
        </w:rPr>
        <w:t>n</w:t>
      </w:r>
      <w:r w:rsidRPr="00412CD0">
        <w:rPr>
          <w:rFonts w:ascii="Segoe UI" w:eastAsia="Times New Roman" w:hAnsi="Segoe UI" w:cs="Segoe UI"/>
          <w:color w:val="666666"/>
          <w:sz w:val="20"/>
          <w:szCs w:val="15"/>
          <w:lang w:eastAsia="de-CH"/>
        </w:rPr>
        <w:t xml:space="preserve">ter </w:t>
      </w:r>
      <w:hyperlink r:id="rId72" w:history="1">
        <w:r w:rsidRPr="00412CD0">
          <w:rPr>
            <w:rFonts w:ascii="Segoe UI" w:eastAsia="Times New Roman" w:hAnsi="Segoe UI" w:cs="Segoe UI"/>
            <w:color w:val="0044CC"/>
            <w:sz w:val="20"/>
            <w:szCs w:val="15"/>
            <w:lang w:eastAsia="de-CH"/>
          </w:rPr>
          <w:t>Fehlermeldung „Das installierbare ISAM wurde nicht gefunden“</w:t>
        </w:r>
      </w:hyperlink>
      <w:r w:rsidRPr="00412CD0">
        <w:rPr>
          <w:rFonts w:ascii="Segoe UI" w:eastAsia="Times New Roman" w:hAnsi="Segoe UI" w:cs="Segoe UI"/>
          <w:color w:val="666666"/>
          <w:sz w:val="20"/>
          <w:szCs w:val="15"/>
          <w:lang w:eastAsia="de-CH"/>
        </w:rPr>
        <w:t>.</w:t>
      </w:r>
    </w:p>
    <w:p w:rsidR="00412CD0" w:rsidRPr="00412CD0" w:rsidRDefault="00412CD0" w:rsidP="00412CD0">
      <w:pPr>
        <w:numPr>
          <w:ilvl w:val="0"/>
          <w:numId w:val="26"/>
        </w:numPr>
        <w:spacing w:before="100" w:beforeAutospacing="1" w:after="100" w:afterAutospacing="1"/>
        <w:ind w:left="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Klicken Sie auf den Pfeil rechts neben dem Feld </w:t>
      </w:r>
      <w:r w:rsidRPr="00412CD0">
        <w:rPr>
          <w:rFonts w:ascii="Segoe UI" w:eastAsia="Times New Roman" w:hAnsi="Segoe UI" w:cs="Segoe UI"/>
          <w:b/>
          <w:bCs/>
          <w:color w:val="666666"/>
          <w:sz w:val="20"/>
          <w:szCs w:val="15"/>
          <w:lang w:eastAsia="de-CH"/>
        </w:rPr>
        <w:t>Speichern in</w:t>
      </w:r>
      <w:r w:rsidRPr="00412CD0">
        <w:rPr>
          <w:rFonts w:ascii="Segoe UI" w:eastAsia="Times New Roman" w:hAnsi="Segoe UI" w:cs="Segoe UI"/>
          <w:color w:val="666666"/>
          <w:sz w:val="20"/>
          <w:szCs w:val="15"/>
          <w:lang w:eastAsia="de-CH"/>
        </w:rPr>
        <w:t>, und wählen Sie das Laufwerk oder den Ordner aus, in dem die Daten gespeichert werden sollen.</w:t>
      </w:r>
    </w:p>
    <w:p w:rsidR="00412CD0" w:rsidRPr="00412CD0" w:rsidRDefault="00412CD0" w:rsidP="00412CD0">
      <w:pPr>
        <w:numPr>
          <w:ilvl w:val="0"/>
          <w:numId w:val="26"/>
        </w:numPr>
        <w:spacing w:before="100" w:beforeAutospacing="1" w:after="100" w:afterAutospacing="1"/>
        <w:ind w:left="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Geben Sie im Feld </w:t>
      </w:r>
      <w:r w:rsidRPr="00412CD0">
        <w:rPr>
          <w:rFonts w:ascii="Segoe UI" w:eastAsia="Times New Roman" w:hAnsi="Segoe UI" w:cs="Segoe UI"/>
          <w:b/>
          <w:bCs/>
          <w:color w:val="666666"/>
          <w:sz w:val="20"/>
          <w:szCs w:val="15"/>
          <w:lang w:eastAsia="de-CH"/>
        </w:rPr>
        <w:t>Dateiname</w:t>
      </w:r>
      <w:r w:rsidRPr="00412CD0">
        <w:rPr>
          <w:rFonts w:ascii="Segoe UI" w:eastAsia="Times New Roman" w:hAnsi="Segoe UI" w:cs="Segoe UI"/>
          <w:color w:val="666666"/>
          <w:sz w:val="20"/>
          <w:szCs w:val="15"/>
          <w:lang w:eastAsia="de-CH"/>
        </w:rPr>
        <w:t xml:space="preserve"> einen Namen für die Datei ein, oder verwenden Sie den vorgeschlagenen Namen.</w:t>
      </w:r>
    </w:p>
    <w:p w:rsidR="00412CD0" w:rsidRPr="00412CD0" w:rsidRDefault="00412CD0" w:rsidP="00412CD0">
      <w:pPr>
        <w:numPr>
          <w:ilvl w:val="0"/>
          <w:numId w:val="26"/>
        </w:numPr>
        <w:spacing w:before="100" w:beforeAutospacing="1" w:after="100" w:afterAutospacing="1"/>
        <w:ind w:left="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Aktivieren Sie das Kontrollkästchen </w:t>
      </w:r>
      <w:r w:rsidRPr="00412CD0">
        <w:rPr>
          <w:rFonts w:ascii="Segoe UI" w:eastAsia="Times New Roman" w:hAnsi="Segoe UI" w:cs="Segoe UI"/>
          <w:b/>
          <w:bCs/>
          <w:color w:val="666666"/>
          <w:sz w:val="20"/>
          <w:szCs w:val="15"/>
          <w:lang w:eastAsia="de-CH"/>
        </w:rPr>
        <w:t>Formatierung</w:t>
      </w:r>
      <w:r w:rsidRPr="00412CD0">
        <w:rPr>
          <w:rFonts w:ascii="Segoe UI" w:eastAsia="Times New Roman" w:hAnsi="Segoe UI" w:cs="Segoe UI"/>
          <w:color w:val="666666"/>
          <w:sz w:val="20"/>
          <w:szCs w:val="15"/>
          <w:lang w:eastAsia="de-CH"/>
        </w:rPr>
        <w:t>.</w:t>
      </w:r>
    </w:p>
    <w:p w:rsidR="00412CD0" w:rsidRPr="00412CD0" w:rsidRDefault="00412CD0" w:rsidP="00412CD0">
      <w:pPr>
        <w:numPr>
          <w:ilvl w:val="0"/>
          <w:numId w:val="26"/>
        </w:numPr>
        <w:spacing w:before="100" w:beforeAutospacing="1" w:after="100" w:afterAutospacing="1"/>
        <w:ind w:left="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Führen Sie eine der folgenden Aktionen aus:</w:t>
      </w:r>
    </w:p>
    <w:p w:rsidR="00412CD0" w:rsidRPr="00412CD0" w:rsidRDefault="00412CD0" w:rsidP="00412CD0">
      <w:pPr>
        <w:numPr>
          <w:ilvl w:val="1"/>
          <w:numId w:val="26"/>
        </w:numPr>
        <w:spacing w:before="100" w:beforeAutospacing="1" w:after="100" w:afterAutospacing="1"/>
        <w:ind w:left="72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Klicken Sie zum Speichern eines Datenblatts auf </w:t>
      </w:r>
      <w:r w:rsidRPr="00412CD0">
        <w:rPr>
          <w:rFonts w:ascii="Segoe UI" w:eastAsia="Times New Roman" w:hAnsi="Segoe UI" w:cs="Segoe UI"/>
          <w:b/>
          <w:bCs/>
          <w:color w:val="666666"/>
          <w:sz w:val="20"/>
          <w:szCs w:val="15"/>
          <w:lang w:eastAsia="de-CH"/>
        </w:rPr>
        <w:t>Exportieren</w:t>
      </w:r>
      <w:r w:rsidRPr="00412CD0">
        <w:rPr>
          <w:rFonts w:ascii="Segoe UI" w:eastAsia="Times New Roman" w:hAnsi="Segoe UI" w:cs="Segoe UI"/>
          <w:color w:val="666666"/>
          <w:sz w:val="20"/>
          <w:szCs w:val="15"/>
          <w:lang w:eastAsia="de-CH"/>
        </w:rPr>
        <w:t xml:space="preserve">, wenn Sie das gesamte Datenblatt speichern möchten, oder auf </w:t>
      </w:r>
      <w:r w:rsidRPr="00412CD0">
        <w:rPr>
          <w:rFonts w:ascii="Segoe UI" w:eastAsia="Times New Roman" w:hAnsi="Segoe UI" w:cs="Segoe UI"/>
          <w:b/>
          <w:bCs/>
          <w:color w:val="666666"/>
          <w:sz w:val="20"/>
          <w:szCs w:val="15"/>
          <w:lang w:eastAsia="de-CH"/>
        </w:rPr>
        <w:t>Auswahl speichern</w:t>
      </w:r>
      <w:r w:rsidRPr="00412CD0">
        <w:rPr>
          <w:rFonts w:ascii="Segoe UI" w:eastAsia="Times New Roman" w:hAnsi="Segoe UI" w:cs="Segoe UI"/>
          <w:color w:val="666666"/>
          <w:sz w:val="20"/>
          <w:szCs w:val="15"/>
          <w:lang w:eastAsia="de-CH"/>
        </w:rPr>
        <w:t>, wenn Sie in Schritt 1 einen Teil des Datenblatts ausgewählt haben.</w:t>
      </w:r>
    </w:p>
    <w:p w:rsidR="00412CD0" w:rsidRPr="00412CD0" w:rsidRDefault="00412CD0" w:rsidP="00412CD0">
      <w:pPr>
        <w:numPr>
          <w:ilvl w:val="1"/>
          <w:numId w:val="26"/>
        </w:numPr>
        <w:spacing w:before="100" w:beforeAutospacing="1" w:after="100" w:afterAutospacing="1"/>
        <w:ind w:left="72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Klicken Sie bei allen anderen Datenbankobjekten auf </w:t>
      </w:r>
      <w:r w:rsidRPr="00412CD0">
        <w:rPr>
          <w:rFonts w:ascii="Segoe UI" w:eastAsia="Times New Roman" w:hAnsi="Segoe UI" w:cs="Segoe UI"/>
          <w:b/>
          <w:bCs/>
          <w:color w:val="666666"/>
          <w:sz w:val="20"/>
          <w:szCs w:val="15"/>
          <w:lang w:eastAsia="de-CH"/>
        </w:rPr>
        <w:t>Exportieren</w:t>
      </w:r>
      <w:r w:rsidRPr="00412CD0">
        <w:rPr>
          <w:rFonts w:ascii="Segoe UI" w:eastAsia="Times New Roman" w:hAnsi="Segoe UI" w:cs="Segoe UI"/>
          <w:color w:val="666666"/>
          <w:sz w:val="20"/>
          <w:szCs w:val="15"/>
          <w:lang w:eastAsia="de-CH"/>
        </w:rPr>
        <w:t>.</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hyperlink r:id="rId73" w:history="1">
        <w:r w:rsidRPr="00412CD0">
          <w:rPr>
            <w:rFonts w:ascii="Segoe UI" w:eastAsia="Times New Roman" w:hAnsi="Segoe UI" w:cs="Segoe UI"/>
            <w:noProof/>
            <w:color w:val="0044CC"/>
            <w:sz w:val="20"/>
            <w:szCs w:val="15"/>
            <w:lang w:eastAsia="de-CH"/>
          </w:rPr>
          <w:drawing>
            <wp:inline distT="0" distB="0" distL="0" distR="0" wp14:anchorId="2ABE157D" wp14:editId="594B2FF4">
              <wp:extent cx="84455" cy="84455"/>
              <wp:effectExtent l="0" t="0" r="0" b="0"/>
              <wp:docPr id="24" name="divExpCollAsst_344515542_img" descr="Ausblenden">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344515542_img" descr="Ausblenden">
                        <a:hlinkClick r:id="rId7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412CD0">
          <w:rPr>
            <w:rFonts w:ascii="Segoe UI" w:eastAsia="Times New Roman" w:hAnsi="Segoe UI" w:cs="Segoe UI"/>
            <w:color w:val="0044CC"/>
            <w:sz w:val="20"/>
            <w:szCs w:val="15"/>
            <w:lang w:eastAsia="de-CH"/>
          </w:rPr>
          <w:t>Schritt 6: Überprüfen des Excel-Arbeitsblatts</w:t>
        </w:r>
      </w:hyperlink>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Öffnen Sie das Arbeitsblatt und stellen Sie sicher, dass die Daten vollständig exportiert wurden. Überprüfen Sie die Zellen auf Fehlerindikatoren (grüne Dreiecke) und auf Fehlerwerte ("#" anstelle des Datenwerts). Weitere Informati</w:t>
      </w:r>
      <w:r w:rsidRPr="00412CD0">
        <w:rPr>
          <w:rFonts w:ascii="Segoe UI" w:eastAsia="Times New Roman" w:hAnsi="Segoe UI" w:cs="Segoe UI"/>
          <w:color w:val="666666"/>
          <w:sz w:val="20"/>
          <w:szCs w:val="15"/>
          <w:lang w:eastAsia="de-CH"/>
        </w:rPr>
        <w:t>o</w:t>
      </w:r>
      <w:r w:rsidRPr="00412CD0">
        <w:rPr>
          <w:rFonts w:ascii="Segoe UI" w:eastAsia="Times New Roman" w:hAnsi="Segoe UI" w:cs="Segoe UI"/>
          <w:color w:val="666666"/>
          <w:sz w:val="20"/>
          <w:szCs w:val="15"/>
          <w:lang w:eastAsia="de-CH"/>
        </w:rPr>
        <w:t>nen zur Problembehan</w:t>
      </w:r>
      <w:r w:rsidRPr="00412CD0">
        <w:rPr>
          <w:rFonts w:ascii="Segoe UI" w:eastAsia="Times New Roman" w:hAnsi="Segoe UI" w:cs="Segoe UI"/>
          <w:color w:val="666666"/>
          <w:sz w:val="20"/>
          <w:szCs w:val="15"/>
          <w:lang w:eastAsia="de-CH"/>
        </w:rPr>
        <w:t>d</w:t>
      </w:r>
      <w:r w:rsidRPr="00412CD0">
        <w:rPr>
          <w:rFonts w:ascii="Segoe UI" w:eastAsia="Times New Roman" w:hAnsi="Segoe UI" w:cs="Segoe UI"/>
          <w:color w:val="666666"/>
          <w:sz w:val="20"/>
          <w:szCs w:val="15"/>
          <w:lang w:eastAsia="de-CH"/>
        </w:rPr>
        <w:t>lung bei Fehlerindikatoren oder Fehlerwerten finden Sie in der Excel-Hilfe.</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Wenn Sie das Arbeitsblatt auf Fehler prüfen, achten Sie auch auf leere oder fehlende Spalten sowie auf leere Zellen. Wenn Sie auf Problemfälle stoßen, korrigieren Sie sie in der Quelldatenbank und wiederholen Sie dann die Export</w:t>
      </w:r>
      <w:r w:rsidRPr="00412CD0">
        <w:rPr>
          <w:rFonts w:ascii="Segoe UI" w:eastAsia="Times New Roman" w:hAnsi="Segoe UI" w:cs="Segoe UI"/>
          <w:color w:val="666666"/>
          <w:sz w:val="20"/>
          <w:szCs w:val="15"/>
          <w:lang w:eastAsia="de-CH"/>
        </w:rPr>
        <w:t>o</w:t>
      </w:r>
      <w:r w:rsidRPr="00412CD0">
        <w:rPr>
          <w:rFonts w:ascii="Segoe UI" w:eastAsia="Times New Roman" w:hAnsi="Segoe UI" w:cs="Segoe UI"/>
          <w:color w:val="666666"/>
          <w:sz w:val="20"/>
          <w:szCs w:val="15"/>
          <w:lang w:eastAsia="de-CH"/>
        </w:rPr>
        <w:t>peration.</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Genaue Informationen zur Fehlerbehebung finden Sie unter </w:t>
      </w:r>
      <w:hyperlink r:id="rId74" w:history="1">
        <w:r w:rsidRPr="00412CD0">
          <w:rPr>
            <w:rFonts w:ascii="Segoe UI" w:eastAsia="Times New Roman" w:hAnsi="Segoe UI" w:cs="Segoe UI"/>
            <w:color w:val="0044CC"/>
            <w:sz w:val="20"/>
            <w:szCs w:val="15"/>
            <w:lang w:eastAsia="de-CH"/>
          </w:rPr>
          <w:t>Fehlerbehandlung beim Exportieren in Access</w:t>
        </w:r>
      </w:hyperlink>
      <w:r w:rsidRPr="00412CD0">
        <w:rPr>
          <w:rFonts w:ascii="Segoe UI" w:eastAsia="Times New Roman" w:hAnsi="Segoe UI" w:cs="Segoe UI"/>
          <w:color w:val="666666"/>
          <w:sz w:val="20"/>
          <w:szCs w:val="15"/>
          <w:lang w:eastAsia="de-CH"/>
        </w:rPr>
        <w:t>.</w:t>
      </w:r>
    </w:p>
    <w:p w:rsidR="00412CD0" w:rsidRPr="00412CD0" w:rsidRDefault="00412CD0" w:rsidP="00412CD0">
      <w:pPr>
        <w:spacing w:before="100" w:beforeAutospacing="1" w:after="100" w:afterAutospacing="1"/>
        <w:outlineLvl w:val="5"/>
        <w:rPr>
          <w:rFonts w:ascii="Segoe UI" w:eastAsia="Times New Roman" w:hAnsi="Segoe UI" w:cs="Segoe UI"/>
          <w:b/>
          <w:bCs/>
          <w:color w:val="666666"/>
          <w:sz w:val="28"/>
          <w:szCs w:val="20"/>
          <w:lang w:eastAsia="de-CH"/>
        </w:rPr>
      </w:pPr>
      <w:r w:rsidRPr="00412CD0">
        <w:rPr>
          <w:rFonts w:ascii="Segoe UI" w:eastAsia="Times New Roman" w:hAnsi="Segoe UI" w:cs="Segoe UI"/>
          <w:b/>
          <w:bCs/>
          <w:color w:val="666666"/>
          <w:sz w:val="28"/>
          <w:szCs w:val="20"/>
          <w:lang w:eastAsia="de-CH"/>
        </w:rPr>
        <w:t>Weitere Möglichkeiten der Übertragung von Access-Daten in Excel</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Neben dem Exportieren gibt es die folgenden Verfahren, um Daten aus Access in Excel zu übertragen: </w:t>
      </w:r>
    </w:p>
    <w:p w:rsidR="00412CD0" w:rsidRPr="00412CD0" w:rsidRDefault="00412CD0" w:rsidP="00412CD0">
      <w:pPr>
        <w:numPr>
          <w:ilvl w:val="0"/>
          <w:numId w:val="27"/>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Ausschneiden oder Kopieren von Daten in Access und Einfügen in ein Excel-Arbeitsblatt. Weitere Informationen dazu finden Sie im Abschnitt „Kopieren oder Verschieben von Datensätzen aus mehreren Feldern in Microsoft Access in eine andere Anwendung“ des Themas </w:t>
      </w:r>
      <w:hyperlink r:id="rId75" w:history="1">
        <w:r w:rsidRPr="00412CD0">
          <w:rPr>
            <w:rFonts w:ascii="Segoe UI" w:eastAsia="Times New Roman" w:hAnsi="Segoe UI" w:cs="Segoe UI"/>
            <w:color w:val="0044CC"/>
            <w:sz w:val="20"/>
            <w:szCs w:val="15"/>
            <w:lang w:eastAsia="de-CH"/>
          </w:rPr>
          <w:t>Kopieren oder Verschieben von Daten</w:t>
        </w:r>
      </w:hyperlink>
      <w:r w:rsidRPr="00412CD0">
        <w:rPr>
          <w:rFonts w:ascii="Segoe UI" w:eastAsia="Times New Roman" w:hAnsi="Segoe UI" w:cs="Segoe UI"/>
          <w:color w:val="666666"/>
          <w:sz w:val="20"/>
          <w:szCs w:val="15"/>
          <w:lang w:eastAsia="de-CH"/>
        </w:rPr>
        <w:t>.</w:t>
      </w:r>
    </w:p>
    <w:p w:rsidR="00412CD0" w:rsidRPr="00412CD0" w:rsidRDefault="00412CD0" w:rsidP="00412CD0">
      <w:pPr>
        <w:numPr>
          <w:ilvl w:val="0"/>
          <w:numId w:val="27"/>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Exportieren von Daten durch Programmierung. Sie können ein Makro oder eine VBA-Prozedur (Visual Basic für Applikationen) schreiben, um Daten programmgesteuert zu exportieren. Weitere Informationen zu diesem Verfahren finden Sie unter </w:t>
      </w:r>
      <w:hyperlink r:id="rId76" w:history="1">
        <w:r w:rsidRPr="00412CD0">
          <w:rPr>
            <w:rFonts w:ascii="Segoe UI" w:eastAsia="Times New Roman" w:hAnsi="Segoe UI" w:cs="Segoe UI"/>
            <w:color w:val="0044CC"/>
            <w:sz w:val="20"/>
            <w:szCs w:val="15"/>
            <w:lang w:eastAsia="de-CH"/>
          </w:rPr>
          <w:t>Program</w:t>
        </w:r>
        <w:r w:rsidRPr="00412CD0">
          <w:rPr>
            <w:rFonts w:ascii="Segoe UI" w:eastAsia="Times New Roman" w:hAnsi="Segoe UI" w:cs="Segoe UI"/>
            <w:color w:val="0044CC"/>
            <w:sz w:val="20"/>
            <w:szCs w:val="15"/>
            <w:lang w:eastAsia="de-CH"/>
          </w:rPr>
          <w:t>m</w:t>
        </w:r>
        <w:r w:rsidRPr="00412CD0">
          <w:rPr>
            <w:rFonts w:ascii="Segoe UI" w:eastAsia="Times New Roman" w:hAnsi="Segoe UI" w:cs="Segoe UI"/>
            <w:color w:val="0044CC"/>
            <w:sz w:val="20"/>
            <w:szCs w:val="15"/>
            <w:lang w:eastAsia="de-CH"/>
          </w:rPr>
          <w:t>gesteuertes Exportieren von Daten</w:t>
        </w:r>
      </w:hyperlink>
      <w:r w:rsidRPr="00412CD0">
        <w:rPr>
          <w:rFonts w:ascii="Segoe UI" w:eastAsia="Times New Roman" w:hAnsi="Segoe UI" w:cs="Segoe UI"/>
          <w:color w:val="666666"/>
          <w:sz w:val="20"/>
          <w:szCs w:val="15"/>
          <w:lang w:eastAsia="de-CH"/>
        </w:rPr>
        <w:t>.</w:t>
      </w:r>
    </w:p>
    <w:p w:rsidR="00412CD0" w:rsidRPr="00412CD0" w:rsidRDefault="00412CD0" w:rsidP="00412CD0">
      <w:pPr>
        <w:numPr>
          <w:ilvl w:val="0"/>
          <w:numId w:val="27"/>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Laden von Access-Daten in eine Instanz von Excel. </w:t>
      </w:r>
    </w:p>
    <w:p w:rsidR="00412CD0" w:rsidRPr="00412CD0" w:rsidRDefault="00412CD0" w:rsidP="00412CD0">
      <w:pPr>
        <w:spacing w:before="100" w:beforeAutospacing="1" w:after="100" w:afterAutospacing="1"/>
        <w:ind w:left="600"/>
        <w:rPr>
          <w:rFonts w:ascii="Segoe UI" w:eastAsia="Times New Roman" w:hAnsi="Segoe UI" w:cs="Segoe UI"/>
          <w:color w:val="666666"/>
          <w:sz w:val="20"/>
          <w:szCs w:val="15"/>
          <w:lang w:eastAsia="de-CH"/>
        </w:rPr>
      </w:pPr>
      <w:hyperlink r:id="rId77" w:history="1">
        <w:r w:rsidRPr="00412CD0">
          <w:rPr>
            <w:rFonts w:ascii="Segoe UI" w:eastAsia="Times New Roman" w:hAnsi="Segoe UI" w:cs="Segoe UI"/>
            <w:noProof/>
            <w:color w:val="0044CC"/>
            <w:sz w:val="20"/>
            <w:szCs w:val="15"/>
            <w:lang w:eastAsia="de-CH"/>
          </w:rPr>
          <w:drawing>
            <wp:inline distT="0" distB="0" distL="0" distR="0" wp14:anchorId="60240BC0" wp14:editId="61E39C31">
              <wp:extent cx="84455" cy="84455"/>
              <wp:effectExtent l="0" t="0" r="0" b="0"/>
              <wp:docPr id="25" name="divExpCollAsst_457401810_img" descr="Ausblenden">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457401810_img" descr="Ausblenden">
                        <a:hlinkClick r:id="rId7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412CD0">
          <w:rPr>
            <w:rFonts w:ascii="Segoe UI" w:eastAsia="Times New Roman" w:hAnsi="Segoe UI" w:cs="Segoe UI"/>
            <w:color w:val="0044CC"/>
            <w:sz w:val="20"/>
            <w:szCs w:val="15"/>
            <w:lang w:eastAsia="de-CH"/>
          </w:rPr>
          <w:t>So wird's gemacht</w:t>
        </w:r>
      </w:hyperlink>
    </w:p>
    <w:p w:rsidR="00412CD0" w:rsidRPr="00412CD0" w:rsidRDefault="00412CD0" w:rsidP="00412CD0">
      <w:pPr>
        <w:numPr>
          <w:ilvl w:val="0"/>
          <w:numId w:val="28"/>
        </w:numPr>
        <w:spacing w:before="100" w:beforeAutospacing="1" w:after="100" w:afterAutospacing="1"/>
        <w:ind w:left="45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Klicken Sie im </w:t>
      </w:r>
      <w:hyperlink r:id="rId78" w:history="1">
        <w:r w:rsidRPr="00412CD0">
          <w:rPr>
            <w:rFonts w:ascii="Segoe UI" w:eastAsia="Times New Roman" w:hAnsi="Segoe UI" w:cs="Segoe UI"/>
            <w:color w:val="0044CC"/>
            <w:sz w:val="20"/>
            <w:szCs w:val="15"/>
            <w:lang w:eastAsia="de-CH"/>
          </w:rPr>
          <w:t>Datenbankfenster</w:t>
        </w:r>
        <w:r w:rsidRPr="00412CD0">
          <w:rPr>
            <w:rFonts w:ascii="Segoe UI" w:eastAsia="Times New Roman" w:hAnsi="Segoe UI" w:cs="Segoe UI"/>
            <w:vanish/>
            <w:color w:val="0044CC"/>
            <w:sz w:val="20"/>
            <w:szCs w:val="15"/>
            <w:lang w:eastAsia="de-CH"/>
          </w:rPr>
          <w:t xml:space="preserve"> (Datenbankfenster: In Access 2003 und früheren Versionen ist dies das Fenster, das beim Öffnen einer Datenbank oder eines Projekts angezeigt wird. In diesem Fenster werden Verknüpfungen zum Erstellen neuer Datenbankobjekte und Öffnen vorhandener Objekte angezeigt.)</w:t>
        </w:r>
      </w:hyperlink>
      <w:r w:rsidRPr="00412CD0">
        <w:rPr>
          <w:rFonts w:ascii="Segoe UI" w:eastAsia="Times New Roman" w:hAnsi="Segoe UI" w:cs="Segoe UI"/>
          <w:color w:val="666666"/>
          <w:sz w:val="20"/>
          <w:szCs w:val="15"/>
          <w:lang w:eastAsia="de-CH"/>
        </w:rPr>
        <w:t xml:space="preserve"> auf den Namen des D</w:t>
      </w:r>
      <w:r w:rsidRPr="00412CD0">
        <w:rPr>
          <w:rFonts w:ascii="Segoe UI" w:eastAsia="Times New Roman" w:hAnsi="Segoe UI" w:cs="Segoe UI"/>
          <w:color w:val="666666"/>
          <w:sz w:val="20"/>
          <w:szCs w:val="15"/>
          <w:lang w:eastAsia="de-CH"/>
        </w:rPr>
        <w:t>a</w:t>
      </w:r>
      <w:r w:rsidRPr="00412CD0">
        <w:rPr>
          <w:rFonts w:ascii="Segoe UI" w:eastAsia="Times New Roman" w:hAnsi="Segoe UI" w:cs="Segoe UI"/>
          <w:color w:val="666666"/>
          <w:sz w:val="20"/>
          <w:szCs w:val="15"/>
          <w:lang w:eastAsia="de-CH"/>
        </w:rPr>
        <w:t>tenblatts, Formulars oder Berichts, den Sie speichern und in Excel laden möchten. Wenn Sie nur einen Teil eines Datenblatts laden möchten, öffnen Sie das Datenblatt, und wählen Sie dann den gewünschten Teil des Date</w:t>
      </w:r>
      <w:r w:rsidRPr="00412CD0">
        <w:rPr>
          <w:rFonts w:ascii="Segoe UI" w:eastAsia="Times New Roman" w:hAnsi="Segoe UI" w:cs="Segoe UI"/>
          <w:color w:val="666666"/>
          <w:sz w:val="20"/>
          <w:szCs w:val="15"/>
          <w:lang w:eastAsia="de-CH"/>
        </w:rPr>
        <w:t>n</w:t>
      </w:r>
      <w:r w:rsidRPr="00412CD0">
        <w:rPr>
          <w:rFonts w:ascii="Segoe UI" w:eastAsia="Times New Roman" w:hAnsi="Segoe UI" w:cs="Segoe UI"/>
          <w:color w:val="666666"/>
          <w:sz w:val="20"/>
          <w:szCs w:val="15"/>
          <w:lang w:eastAsia="de-CH"/>
        </w:rPr>
        <w:t>blatts aus, bevor Sie fortfahren.</w:t>
      </w:r>
    </w:p>
    <w:p w:rsidR="00412CD0" w:rsidRPr="00412CD0" w:rsidRDefault="00412CD0" w:rsidP="00412CD0">
      <w:pPr>
        <w:numPr>
          <w:ilvl w:val="0"/>
          <w:numId w:val="28"/>
        </w:numPr>
        <w:spacing w:before="100" w:beforeAutospacing="1" w:after="100" w:afterAutospacing="1"/>
        <w:ind w:left="45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 xml:space="preserve">Zeigen Sie im Menü </w:t>
      </w:r>
      <w:r w:rsidRPr="00412CD0">
        <w:rPr>
          <w:rFonts w:ascii="Segoe UI" w:eastAsia="Times New Roman" w:hAnsi="Segoe UI" w:cs="Segoe UI"/>
          <w:b/>
          <w:bCs/>
          <w:color w:val="666666"/>
          <w:sz w:val="20"/>
          <w:szCs w:val="15"/>
          <w:lang w:eastAsia="de-CH"/>
        </w:rPr>
        <w:t>Extras</w:t>
      </w:r>
      <w:r w:rsidRPr="00412CD0">
        <w:rPr>
          <w:rFonts w:ascii="Segoe UI" w:eastAsia="Times New Roman" w:hAnsi="Segoe UI" w:cs="Segoe UI"/>
          <w:color w:val="666666"/>
          <w:sz w:val="20"/>
          <w:szCs w:val="15"/>
          <w:lang w:eastAsia="de-CH"/>
        </w:rPr>
        <w:t xml:space="preserve"> auf </w:t>
      </w:r>
      <w:r w:rsidRPr="00412CD0">
        <w:rPr>
          <w:rFonts w:ascii="Segoe UI" w:eastAsia="Times New Roman" w:hAnsi="Segoe UI" w:cs="Segoe UI"/>
          <w:b/>
          <w:bCs/>
          <w:color w:val="666666"/>
          <w:sz w:val="20"/>
          <w:szCs w:val="15"/>
          <w:lang w:eastAsia="de-CH"/>
        </w:rPr>
        <w:t>Office-Verknüpfungen</w:t>
      </w:r>
      <w:r w:rsidRPr="00412CD0">
        <w:rPr>
          <w:rFonts w:ascii="Segoe UI" w:eastAsia="Times New Roman" w:hAnsi="Segoe UI" w:cs="Segoe UI"/>
          <w:color w:val="666666"/>
          <w:sz w:val="20"/>
          <w:szCs w:val="15"/>
          <w:lang w:eastAsia="de-CH"/>
        </w:rPr>
        <w:t xml:space="preserve">, und klicken Sie dann auf </w:t>
      </w:r>
      <w:r w:rsidRPr="00412CD0">
        <w:rPr>
          <w:rFonts w:ascii="Segoe UI" w:eastAsia="Times New Roman" w:hAnsi="Segoe UI" w:cs="Segoe UI"/>
          <w:b/>
          <w:bCs/>
          <w:color w:val="666666"/>
          <w:sz w:val="20"/>
          <w:szCs w:val="15"/>
          <w:lang w:eastAsia="de-CH"/>
        </w:rPr>
        <w:t>Analysieren mit Microsoft Excel</w:t>
      </w:r>
      <w:r w:rsidRPr="00412CD0">
        <w:rPr>
          <w:rFonts w:ascii="Segoe UI" w:eastAsia="Times New Roman" w:hAnsi="Segoe UI" w:cs="Segoe UI"/>
          <w:color w:val="666666"/>
          <w:sz w:val="20"/>
          <w:szCs w:val="15"/>
          <w:lang w:eastAsia="de-CH"/>
        </w:rPr>
        <w:t>.</w:t>
      </w:r>
    </w:p>
    <w:p w:rsidR="00412CD0" w:rsidRPr="00412CD0" w:rsidRDefault="00412CD0" w:rsidP="00412CD0">
      <w:pPr>
        <w:numPr>
          <w:ilvl w:val="0"/>
          <w:numId w:val="29"/>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lastRenderedPageBreak/>
        <w:t>Exportieren von Microsoft Access-Daten in eine XML-Datei (</w:t>
      </w:r>
      <w:hyperlink r:id="rId79" w:history="1">
        <w:r w:rsidRPr="00412CD0">
          <w:rPr>
            <w:rFonts w:ascii="Segoe UI" w:eastAsia="Times New Roman" w:hAnsi="Segoe UI" w:cs="Segoe UI"/>
            <w:color w:val="0044CC"/>
            <w:sz w:val="20"/>
            <w:szCs w:val="15"/>
            <w:lang w:eastAsia="de-CH"/>
          </w:rPr>
          <w:t>Extensible Markup Language</w:t>
        </w:r>
        <w:r w:rsidRPr="00412CD0">
          <w:rPr>
            <w:rFonts w:ascii="Segoe UI" w:eastAsia="Times New Roman" w:hAnsi="Segoe UI" w:cs="Segoe UI"/>
            <w:vanish/>
            <w:color w:val="0044CC"/>
            <w:sz w:val="20"/>
            <w:szCs w:val="15"/>
            <w:lang w:eastAsia="de-CH"/>
          </w:rPr>
          <w:t xml:space="preserve"> (Extensible Markup Language (XML): Eine komprimierte Form der Standard </w:t>
        </w:r>
        <w:proofErr w:type="spellStart"/>
        <w:r w:rsidRPr="00412CD0">
          <w:rPr>
            <w:rFonts w:ascii="Segoe UI" w:eastAsia="Times New Roman" w:hAnsi="Segoe UI" w:cs="Segoe UI"/>
            <w:vanish/>
            <w:color w:val="0044CC"/>
            <w:sz w:val="20"/>
            <w:szCs w:val="15"/>
            <w:lang w:eastAsia="de-CH"/>
          </w:rPr>
          <w:t>Generalized</w:t>
        </w:r>
        <w:proofErr w:type="spellEnd"/>
        <w:r w:rsidRPr="00412CD0">
          <w:rPr>
            <w:rFonts w:ascii="Segoe UI" w:eastAsia="Times New Roman" w:hAnsi="Segoe UI" w:cs="Segoe UI"/>
            <w:vanish/>
            <w:color w:val="0044CC"/>
            <w:sz w:val="20"/>
            <w:szCs w:val="15"/>
            <w:lang w:eastAsia="de-CH"/>
          </w:rPr>
          <w:t xml:space="preserve"> Markup Language (SGML), mit deren Hilfe Entwickler benutzerdefinierte Tags erstellen können, die eine flexible Organisation und Präsentation von Informationen ermöglichen.)</w:t>
        </w:r>
      </w:hyperlink>
      <w:r w:rsidRPr="00412CD0">
        <w:rPr>
          <w:rFonts w:ascii="Segoe UI" w:eastAsia="Times New Roman" w:hAnsi="Segoe UI" w:cs="Segoe UI"/>
          <w:color w:val="666666"/>
          <w:sz w:val="20"/>
          <w:szCs w:val="15"/>
          <w:lang w:eastAsia="de-CH"/>
        </w:rPr>
        <w:t>), die anschließend in Excel importiert werden kann. Weitere Informationen zum Exporti</w:t>
      </w:r>
      <w:r w:rsidRPr="00412CD0">
        <w:rPr>
          <w:rFonts w:ascii="Segoe UI" w:eastAsia="Times New Roman" w:hAnsi="Segoe UI" w:cs="Segoe UI"/>
          <w:color w:val="666666"/>
          <w:sz w:val="20"/>
          <w:szCs w:val="15"/>
          <w:lang w:eastAsia="de-CH"/>
        </w:rPr>
        <w:t>e</w:t>
      </w:r>
      <w:r w:rsidRPr="00412CD0">
        <w:rPr>
          <w:rFonts w:ascii="Segoe UI" w:eastAsia="Times New Roman" w:hAnsi="Segoe UI" w:cs="Segoe UI"/>
          <w:color w:val="666666"/>
          <w:sz w:val="20"/>
          <w:szCs w:val="15"/>
          <w:lang w:eastAsia="de-CH"/>
        </w:rPr>
        <w:t xml:space="preserve">ren von Access-Daten als XML finden Sie unter </w:t>
      </w:r>
      <w:hyperlink r:id="rId80" w:history="1">
        <w:r w:rsidRPr="00412CD0">
          <w:rPr>
            <w:rFonts w:ascii="Segoe UI" w:eastAsia="Times New Roman" w:hAnsi="Segoe UI" w:cs="Segoe UI"/>
            <w:color w:val="0044CC"/>
            <w:sz w:val="20"/>
            <w:szCs w:val="15"/>
            <w:lang w:eastAsia="de-CH"/>
          </w:rPr>
          <w:t>Exportieren von A</w:t>
        </w:r>
        <w:r w:rsidRPr="00412CD0">
          <w:rPr>
            <w:rFonts w:ascii="Segoe UI" w:eastAsia="Times New Roman" w:hAnsi="Segoe UI" w:cs="Segoe UI"/>
            <w:color w:val="0044CC"/>
            <w:sz w:val="20"/>
            <w:szCs w:val="15"/>
            <w:lang w:eastAsia="de-CH"/>
          </w:rPr>
          <w:t>c</w:t>
        </w:r>
        <w:r w:rsidRPr="00412CD0">
          <w:rPr>
            <w:rFonts w:ascii="Segoe UI" w:eastAsia="Times New Roman" w:hAnsi="Segoe UI" w:cs="Segoe UI"/>
            <w:color w:val="0044CC"/>
            <w:sz w:val="20"/>
            <w:szCs w:val="15"/>
            <w:lang w:eastAsia="de-CH"/>
          </w:rPr>
          <w:t>cess-Daten als XML</w:t>
        </w:r>
      </w:hyperlink>
      <w:r w:rsidRPr="00412CD0">
        <w:rPr>
          <w:rFonts w:ascii="Segoe UI" w:eastAsia="Times New Roman" w:hAnsi="Segoe UI" w:cs="Segoe UI"/>
          <w:color w:val="666666"/>
          <w:sz w:val="20"/>
          <w:szCs w:val="15"/>
          <w:lang w:eastAsia="de-CH"/>
        </w:rPr>
        <w:t>.</w:t>
      </w:r>
    </w:p>
    <w:p w:rsidR="00412CD0" w:rsidRPr="00412CD0" w:rsidRDefault="00412CD0" w:rsidP="00412CD0">
      <w:pPr>
        <w:spacing w:before="100" w:beforeAutospacing="1" w:after="100" w:afterAutospacing="1"/>
        <w:outlineLvl w:val="2"/>
        <w:rPr>
          <w:rFonts w:ascii="Segoe UI" w:eastAsia="Times New Roman" w:hAnsi="Segoe UI" w:cs="Segoe UI"/>
          <w:b/>
          <w:bCs/>
          <w:color w:val="666666"/>
          <w:sz w:val="28"/>
          <w:szCs w:val="36"/>
          <w:lang w:eastAsia="de-CH"/>
        </w:rPr>
      </w:pPr>
      <w:bookmarkStart w:id="5" w:name="BMtrsh"/>
      <w:bookmarkEnd w:id="5"/>
      <w:r w:rsidRPr="00412CD0">
        <w:rPr>
          <w:rFonts w:ascii="Segoe UI" w:eastAsia="Times New Roman" w:hAnsi="Segoe UI" w:cs="Segoe UI"/>
          <w:b/>
          <w:bCs/>
          <w:color w:val="666666"/>
          <w:sz w:val="28"/>
          <w:szCs w:val="36"/>
          <w:lang w:eastAsia="de-CH"/>
        </w:rPr>
        <w:t>Problembehandlung</w:t>
      </w:r>
    </w:p>
    <w:p w:rsidR="00412CD0" w:rsidRPr="00412CD0" w:rsidRDefault="00412CD0" w:rsidP="00412CD0">
      <w:pPr>
        <w:spacing w:before="100" w:beforeAutospacing="1" w:after="100" w:afterAutospacing="1"/>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Wenn weiterhin Probleme bei einer dieser Operationen auftreten, probieren Sie Folgendes: Nutzen Sie die Verknü</w:t>
      </w:r>
      <w:r w:rsidRPr="00412CD0">
        <w:rPr>
          <w:rFonts w:ascii="Segoe UI" w:eastAsia="Times New Roman" w:hAnsi="Segoe UI" w:cs="Segoe UI"/>
          <w:color w:val="666666"/>
          <w:sz w:val="20"/>
          <w:szCs w:val="15"/>
          <w:lang w:eastAsia="de-CH"/>
        </w:rPr>
        <w:t>p</w:t>
      </w:r>
      <w:r w:rsidRPr="00412CD0">
        <w:rPr>
          <w:rFonts w:ascii="Segoe UI" w:eastAsia="Times New Roman" w:hAnsi="Segoe UI" w:cs="Segoe UI"/>
          <w:color w:val="666666"/>
          <w:sz w:val="20"/>
          <w:szCs w:val="15"/>
          <w:lang w:eastAsia="de-CH"/>
        </w:rPr>
        <w:t>fungen von „Schritt 4“ und „Schritt 6“, dort finden Sie hilfreiche Informationen.</w:t>
      </w:r>
    </w:p>
    <w:p w:rsidR="00412CD0" w:rsidRPr="00412CD0" w:rsidRDefault="00412CD0" w:rsidP="00412CD0">
      <w:pPr>
        <w:numPr>
          <w:ilvl w:val="0"/>
          <w:numId w:val="30"/>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Lesen Sie die Themen „Fehlerbehandlung beim Exportieren in Access“ und „Problembehandlung beim Importieren und Verknü</w:t>
      </w:r>
      <w:r w:rsidRPr="00412CD0">
        <w:rPr>
          <w:rFonts w:ascii="Segoe UI" w:eastAsia="Times New Roman" w:hAnsi="Segoe UI" w:cs="Segoe UI"/>
          <w:color w:val="666666"/>
          <w:sz w:val="20"/>
          <w:szCs w:val="15"/>
          <w:lang w:eastAsia="de-CH"/>
        </w:rPr>
        <w:t>p</w:t>
      </w:r>
      <w:r w:rsidRPr="00412CD0">
        <w:rPr>
          <w:rFonts w:ascii="Segoe UI" w:eastAsia="Times New Roman" w:hAnsi="Segoe UI" w:cs="Segoe UI"/>
          <w:color w:val="666666"/>
          <w:sz w:val="20"/>
          <w:szCs w:val="15"/>
          <w:lang w:eastAsia="de-CH"/>
        </w:rPr>
        <w:t xml:space="preserve">fen“ der </w:t>
      </w:r>
      <w:r w:rsidRPr="00412CD0">
        <w:rPr>
          <w:rFonts w:ascii="Segoe UI" w:eastAsia="Times New Roman" w:hAnsi="Segoe UI" w:cs="Segoe UI"/>
          <w:b/>
          <w:bCs/>
          <w:color w:val="666666"/>
          <w:sz w:val="20"/>
          <w:szCs w:val="15"/>
          <w:lang w:eastAsia="de-CH"/>
        </w:rPr>
        <w:t>Siehe auch</w:t>
      </w:r>
      <w:r w:rsidRPr="00412CD0">
        <w:rPr>
          <w:rFonts w:ascii="Segoe UI" w:eastAsia="Times New Roman" w:hAnsi="Segoe UI" w:cs="Segoe UI"/>
          <w:color w:val="666666"/>
          <w:sz w:val="20"/>
          <w:szCs w:val="15"/>
          <w:lang w:eastAsia="de-CH"/>
        </w:rPr>
        <w:t>-Liste dieses Themas.</w:t>
      </w:r>
    </w:p>
    <w:p w:rsidR="00412CD0" w:rsidRPr="00412CD0" w:rsidRDefault="00412CD0" w:rsidP="00412CD0">
      <w:pPr>
        <w:numPr>
          <w:ilvl w:val="0"/>
          <w:numId w:val="30"/>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Klicken Sie auf die Verknüpfungen von „Schritt 4" in einem der drei Abschnitte „Erste Schritte...“ dieses Themas, um Informationen zu potenziellen Problembereichen und Lösungsvorschläge zu finden.</w:t>
      </w:r>
    </w:p>
    <w:p w:rsidR="00412CD0" w:rsidRPr="00412CD0" w:rsidRDefault="00412CD0" w:rsidP="00412CD0">
      <w:pPr>
        <w:spacing w:before="100" w:beforeAutospacing="1" w:after="100" w:afterAutospacing="1"/>
        <w:ind w:left="600"/>
        <w:rPr>
          <w:rFonts w:ascii="Segoe UI" w:eastAsia="Times New Roman" w:hAnsi="Segoe UI" w:cs="Segoe UI"/>
          <w:color w:val="666666"/>
          <w:sz w:val="20"/>
          <w:szCs w:val="15"/>
          <w:lang w:eastAsia="de-CH"/>
        </w:rPr>
      </w:pPr>
      <w:hyperlink r:id="rId81" w:history="1">
        <w:r w:rsidRPr="00412CD0">
          <w:rPr>
            <w:rFonts w:ascii="Segoe UI" w:eastAsia="Times New Roman" w:hAnsi="Segoe UI" w:cs="Segoe UI"/>
            <w:noProof/>
            <w:color w:val="0044CC"/>
            <w:sz w:val="20"/>
            <w:szCs w:val="15"/>
            <w:lang w:eastAsia="de-CH"/>
          </w:rPr>
          <w:drawing>
            <wp:inline distT="0" distB="0" distL="0" distR="0" wp14:anchorId="23B623B3" wp14:editId="1D845795">
              <wp:extent cx="84455" cy="84455"/>
              <wp:effectExtent l="0" t="0" r="0" b="0"/>
              <wp:docPr id="26" name="divExpCollAsst_382858566_img" descr="Ausblenden">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382858566_img" descr="Ausblenden">
                        <a:hlinkClick r:id="rId8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412CD0">
          <w:rPr>
            <w:rFonts w:ascii="Segoe UI" w:eastAsia="Times New Roman" w:hAnsi="Segoe UI" w:cs="Segoe UI"/>
            <w:color w:val="0044CC"/>
            <w:sz w:val="20"/>
            <w:szCs w:val="15"/>
            <w:lang w:eastAsia="de-CH"/>
          </w:rPr>
          <w:t xml:space="preserve">Ein verbreitetes Problem beim Importieren </w:t>
        </w:r>
        <w:r w:rsidRPr="00412CD0">
          <w:rPr>
            <w:rFonts w:ascii="Segoe UI" w:eastAsia="Times New Roman" w:hAnsi="Segoe UI" w:cs="Segoe UI"/>
            <w:color w:val="0044CC"/>
            <w:sz w:val="20"/>
            <w:szCs w:val="15"/>
            <w:lang w:eastAsia="de-CH"/>
          </w:rPr>
          <w:softHyphen/>
          <w:t xml:space="preserve">– abgeschnittene </w:t>
        </w:r>
        <w:proofErr w:type="gramStart"/>
        <w:r w:rsidRPr="00412CD0">
          <w:rPr>
            <w:rFonts w:ascii="Segoe UI" w:eastAsia="Times New Roman" w:hAnsi="Segoe UI" w:cs="Segoe UI"/>
            <w:color w:val="0044CC"/>
            <w:sz w:val="20"/>
            <w:szCs w:val="15"/>
            <w:lang w:eastAsia="de-CH"/>
          </w:rPr>
          <w:t>Daten</w:t>
        </w:r>
        <w:proofErr w:type="gramEnd"/>
      </w:hyperlink>
    </w:p>
    <w:p w:rsidR="00412CD0" w:rsidRPr="00412CD0" w:rsidRDefault="00412CD0" w:rsidP="00412CD0">
      <w:pPr>
        <w:spacing w:before="100" w:beforeAutospacing="1" w:after="100" w:afterAutospacing="1"/>
        <w:ind w:left="60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Wenn Excel-Zellen, die mehr als 255 Zeichen enthalten, beim Import abgeschnitten werden, lesen Sie „Date</w:t>
      </w:r>
      <w:r w:rsidRPr="00412CD0">
        <w:rPr>
          <w:rFonts w:ascii="Segoe UI" w:eastAsia="Times New Roman" w:hAnsi="Segoe UI" w:cs="Segoe UI"/>
          <w:color w:val="666666"/>
          <w:sz w:val="20"/>
          <w:szCs w:val="15"/>
          <w:lang w:eastAsia="de-CH"/>
        </w:rPr>
        <w:t>n</w:t>
      </w:r>
      <w:r w:rsidRPr="00412CD0">
        <w:rPr>
          <w:rFonts w:ascii="Segoe UI" w:eastAsia="Times New Roman" w:hAnsi="Segoe UI" w:cs="Segoe UI"/>
          <w:color w:val="666666"/>
          <w:sz w:val="20"/>
          <w:szCs w:val="15"/>
          <w:lang w:eastAsia="de-CH"/>
        </w:rPr>
        <w:t xml:space="preserve">typ“ unter </w:t>
      </w:r>
      <w:hyperlink r:id="rId82" w:anchor="BMgsio4" w:history="1">
        <w:r w:rsidRPr="00412CD0">
          <w:rPr>
            <w:rFonts w:ascii="Segoe UI" w:eastAsia="Times New Roman" w:hAnsi="Segoe UI" w:cs="Segoe UI"/>
            <w:color w:val="0044CC"/>
            <w:sz w:val="20"/>
            <w:szCs w:val="15"/>
            <w:lang w:eastAsia="de-CH"/>
          </w:rPr>
          <w:t>Schritt 4: Was Sie beim Importieren bestimmter Datentypen und Elemente beachten sollten</w:t>
        </w:r>
      </w:hyperlink>
      <w:r w:rsidRPr="00412CD0">
        <w:rPr>
          <w:rFonts w:ascii="Segoe UI" w:eastAsia="Times New Roman" w:hAnsi="Segoe UI" w:cs="Segoe UI"/>
          <w:color w:val="666666"/>
          <w:sz w:val="20"/>
          <w:szCs w:val="15"/>
          <w:lang w:eastAsia="de-CH"/>
        </w:rPr>
        <w:t xml:space="preserve"> im A</w:t>
      </w:r>
      <w:r w:rsidRPr="00412CD0">
        <w:rPr>
          <w:rFonts w:ascii="Segoe UI" w:eastAsia="Times New Roman" w:hAnsi="Segoe UI" w:cs="Segoe UI"/>
          <w:color w:val="666666"/>
          <w:sz w:val="20"/>
          <w:szCs w:val="15"/>
          <w:lang w:eastAsia="de-CH"/>
        </w:rPr>
        <w:t>b</w:t>
      </w:r>
      <w:r w:rsidRPr="00412CD0">
        <w:rPr>
          <w:rFonts w:ascii="Segoe UI" w:eastAsia="Times New Roman" w:hAnsi="Segoe UI" w:cs="Segoe UI"/>
          <w:color w:val="666666"/>
          <w:sz w:val="20"/>
          <w:szCs w:val="15"/>
          <w:lang w:eastAsia="de-CH"/>
        </w:rPr>
        <w:t>schnitt „Erste Schritte mit der Importoperation“ dieses Themas nach. Dort wird erklärt, dass der Import-Assistent für Kalkulationstabellen nur die ersten 25 Zeilen der Excel-Daten analysiert, um den Datentyp des Felds in der neuen Tabelle festzulegen.</w:t>
      </w:r>
    </w:p>
    <w:p w:rsidR="00412CD0" w:rsidRPr="00412CD0" w:rsidRDefault="00412CD0" w:rsidP="00412CD0">
      <w:pPr>
        <w:spacing w:before="100" w:beforeAutospacing="1" w:after="100" w:afterAutospacing="1"/>
        <w:ind w:left="600"/>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Wenn die 36. Datenzeile z. B. eine Zelle mit 440 Zeichen enthält, analysiert Access die Daten dieser Zeile nicht und legt ein Feld vom Datentyp „Text“ anstatt vom Datentyp „Memo“ an. Sie können dieses Problem umg</w:t>
      </w:r>
      <w:r w:rsidRPr="00412CD0">
        <w:rPr>
          <w:rFonts w:ascii="Segoe UI" w:eastAsia="Times New Roman" w:hAnsi="Segoe UI" w:cs="Segoe UI"/>
          <w:color w:val="666666"/>
          <w:sz w:val="20"/>
          <w:szCs w:val="15"/>
          <w:lang w:eastAsia="de-CH"/>
        </w:rPr>
        <w:t>e</w:t>
      </w:r>
      <w:r w:rsidRPr="00412CD0">
        <w:rPr>
          <w:rFonts w:ascii="Segoe UI" w:eastAsia="Times New Roman" w:hAnsi="Segoe UI" w:cs="Segoe UI"/>
          <w:color w:val="666666"/>
          <w:sz w:val="20"/>
          <w:szCs w:val="15"/>
          <w:lang w:eastAsia="de-CH"/>
        </w:rPr>
        <w:t>hen, indem Sie die Daten der 36. Reihe ausschneiden und oberhalb der 25. Reihe des Excel-Arbeitsblatt einf</w:t>
      </w:r>
      <w:r w:rsidRPr="00412CD0">
        <w:rPr>
          <w:rFonts w:ascii="Segoe UI" w:eastAsia="Times New Roman" w:hAnsi="Segoe UI" w:cs="Segoe UI"/>
          <w:color w:val="666666"/>
          <w:sz w:val="20"/>
          <w:szCs w:val="15"/>
          <w:lang w:eastAsia="de-CH"/>
        </w:rPr>
        <w:t>ü</w:t>
      </w:r>
      <w:r w:rsidRPr="00412CD0">
        <w:rPr>
          <w:rFonts w:ascii="Segoe UI" w:eastAsia="Times New Roman" w:hAnsi="Segoe UI" w:cs="Segoe UI"/>
          <w:color w:val="666666"/>
          <w:sz w:val="20"/>
          <w:szCs w:val="15"/>
          <w:lang w:eastAsia="de-CH"/>
        </w:rPr>
        <w:t>gen. Sie müssen auch sicherstellen, dass die Daten in den Spalten des Arbeitsblatts in allen Zeilen vom gle</w:t>
      </w:r>
      <w:r w:rsidRPr="00412CD0">
        <w:rPr>
          <w:rFonts w:ascii="Segoe UI" w:eastAsia="Times New Roman" w:hAnsi="Segoe UI" w:cs="Segoe UI"/>
          <w:color w:val="666666"/>
          <w:sz w:val="20"/>
          <w:szCs w:val="15"/>
          <w:lang w:eastAsia="de-CH"/>
        </w:rPr>
        <w:t>i</w:t>
      </w:r>
      <w:r w:rsidRPr="00412CD0">
        <w:rPr>
          <w:rFonts w:ascii="Segoe UI" w:eastAsia="Times New Roman" w:hAnsi="Segoe UI" w:cs="Segoe UI"/>
          <w:color w:val="666666"/>
          <w:sz w:val="20"/>
          <w:szCs w:val="15"/>
          <w:lang w:eastAsia="de-CH"/>
        </w:rPr>
        <w:t xml:space="preserve">chen Datentyp sind. </w:t>
      </w:r>
    </w:p>
    <w:p w:rsidR="00412CD0" w:rsidRPr="00412CD0" w:rsidRDefault="00412CD0" w:rsidP="00412CD0">
      <w:pPr>
        <w:numPr>
          <w:ilvl w:val="0"/>
          <w:numId w:val="31"/>
        </w:numPr>
        <w:spacing w:before="100" w:beforeAutospacing="1" w:after="100" w:afterAutospacing="1"/>
        <w:ind w:left="-75"/>
        <w:rPr>
          <w:rFonts w:ascii="Segoe UI" w:eastAsia="Times New Roman" w:hAnsi="Segoe UI" w:cs="Segoe UI"/>
          <w:color w:val="666666"/>
          <w:sz w:val="20"/>
          <w:szCs w:val="15"/>
          <w:lang w:eastAsia="de-CH"/>
        </w:rPr>
      </w:pPr>
      <w:r w:rsidRPr="00412CD0">
        <w:rPr>
          <w:rFonts w:ascii="Segoe UI" w:eastAsia="Times New Roman" w:hAnsi="Segoe UI" w:cs="Segoe UI"/>
          <w:color w:val="666666"/>
          <w:sz w:val="20"/>
          <w:szCs w:val="15"/>
          <w:lang w:eastAsia="de-CH"/>
        </w:rPr>
        <w:t>Klicken Sie auf die Verknüpfungen von „Schritt 6“, um weitere Hinweise zum Interpretieren des Inhalts der Fehlerpr</w:t>
      </w:r>
      <w:r w:rsidRPr="00412CD0">
        <w:rPr>
          <w:rFonts w:ascii="Segoe UI" w:eastAsia="Times New Roman" w:hAnsi="Segoe UI" w:cs="Segoe UI"/>
          <w:color w:val="666666"/>
          <w:sz w:val="20"/>
          <w:szCs w:val="15"/>
          <w:lang w:eastAsia="de-CH"/>
        </w:rPr>
        <w:t>o</w:t>
      </w:r>
      <w:r w:rsidRPr="00412CD0">
        <w:rPr>
          <w:rFonts w:ascii="Segoe UI" w:eastAsia="Times New Roman" w:hAnsi="Segoe UI" w:cs="Segoe UI"/>
          <w:color w:val="666666"/>
          <w:sz w:val="20"/>
          <w:szCs w:val="15"/>
          <w:lang w:eastAsia="de-CH"/>
        </w:rPr>
        <w:t>tokolltabelle von Access zu erhalten bzw. zum Interpretieren von Fehlern in Excel-Arbeitsblättern, in die Daten impo</w:t>
      </w:r>
      <w:r w:rsidRPr="00412CD0">
        <w:rPr>
          <w:rFonts w:ascii="Segoe UI" w:eastAsia="Times New Roman" w:hAnsi="Segoe UI" w:cs="Segoe UI"/>
          <w:color w:val="666666"/>
          <w:sz w:val="20"/>
          <w:szCs w:val="15"/>
          <w:lang w:eastAsia="de-CH"/>
        </w:rPr>
        <w:t>r</w:t>
      </w:r>
      <w:r w:rsidRPr="00412CD0">
        <w:rPr>
          <w:rFonts w:ascii="Segoe UI" w:eastAsia="Times New Roman" w:hAnsi="Segoe UI" w:cs="Segoe UI"/>
          <w:color w:val="666666"/>
          <w:sz w:val="20"/>
          <w:szCs w:val="15"/>
          <w:lang w:eastAsia="de-CH"/>
        </w:rPr>
        <w:t>tiert wurden.</w:t>
      </w:r>
    </w:p>
    <w:p w:rsidR="00F11E35" w:rsidRPr="00C01AE2" w:rsidRDefault="00F11E35">
      <w:pPr>
        <w:rPr>
          <w:sz w:val="32"/>
        </w:rPr>
      </w:pPr>
    </w:p>
    <w:sectPr w:rsidR="00F11E35" w:rsidRPr="00C01AE2" w:rsidSect="00412CD0">
      <w:pgSz w:w="11906" w:h="16838"/>
      <w:pgMar w:top="720" w:right="720"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3.65pt;height:5.35pt" o:bullet="t">
        <v:imagedata r:id="rId1" o:title="ZA103056496"/>
      </v:shape>
    </w:pict>
  </w:numPicBullet>
  <w:numPicBullet w:numPicBulletId="1">
    <w:pict>
      <v:shape id="_x0000_i1099" type="#_x0000_t75" style="width:3.65pt;height:3.65pt" o:bullet="t">
        <v:imagedata r:id="rId2" o:title="ZA010079369"/>
      </v:shape>
    </w:pict>
  </w:numPicBullet>
  <w:numPicBullet w:numPicBulletId="2">
    <w:pict>
      <v:shape id="_x0000_i1100" type="#_x0000_t75" style="width:3in;height:3in" o:bullet="t"/>
    </w:pict>
  </w:numPicBullet>
  <w:numPicBullet w:numPicBulletId="3">
    <w:pict>
      <v:shape id="_x0000_i1101" type="#_x0000_t75" style="width:3in;height:3in" o:bullet="t"/>
    </w:pict>
  </w:numPicBullet>
  <w:numPicBullet w:numPicBulletId="4">
    <w:pict>
      <v:shape id="_x0000_i1102" type="#_x0000_t75" style="width:3in;height:3in" o:bullet="t"/>
    </w:pict>
  </w:numPicBullet>
  <w:numPicBullet w:numPicBulletId="5">
    <w:pict>
      <v:shape id="_x0000_i1103" type="#_x0000_t75" style="width:3in;height:3in" o:bullet="t"/>
    </w:pict>
  </w:numPicBullet>
  <w:numPicBullet w:numPicBulletId="6">
    <w:pict>
      <v:shape id="_x0000_i1104" type="#_x0000_t75" style="width:3in;height:3in" o:bullet="t"/>
    </w:pict>
  </w:numPicBullet>
  <w:numPicBullet w:numPicBulletId="7">
    <w:pict>
      <v:shape id="_x0000_i1105" type="#_x0000_t75" style="width:3in;height:3in" o:bullet="t"/>
    </w:pict>
  </w:numPicBullet>
  <w:numPicBullet w:numPicBulletId="8">
    <w:pict>
      <v:shape id="_x0000_i1106" type="#_x0000_t75" style="width:3in;height:3in" o:bullet="t"/>
    </w:pict>
  </w:numPicBullet>
  <w:numPicBullet w:numPicBulletId="9">
    <w:pict>
      <v:shape id="_x0000_i1107" type="#_x0000_t75" style="width:3in;height:3in" o:bullet="t"/>
    </w:pict>
  </w:numPicBullet>
  <w:abstractNum w:abstractNumId="0">
    <w:nsid w:val="003B150F"/>
    <w:multiLevelType w:val="multilevel"/>
    <w:tmpl w:val="47D0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0532A2"/>
    <w:multiLevelType w:val="multilevel"/>
    <w:tmpl w:val="3AF8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F5121B"/>
    <w:multiLevelType w:val="multilevel"/>
    <w:tmpl w:val="824A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646AD2"/>
    <w:multiLevelType w:val="multilevel"/>
    <w:tmpl w:val="81F86E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996AD7"/>
    <w:multiLevelType w:val="multilevel"/>
    <w:tmpl w:val="15CC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EB715A"/>
    <w:multiLevelType w:val="multilevel"/>
    <w:tmpl w:val="AB603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001C59"/>
    <w:multiLevelType w:val="multilevel"/>
    <w:tmpl w:val="8D18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FBA0CD9"/>
    <w:multiLevelType w:val="multilevel"/>
    <w:tmpl w:val="1884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5411779"/>
    <w:multiLevelType w:val="multilevel"/>
    <w:tmpl w:val="7704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CCD0B6A"/>
    <w:multiLevelType w:val="multilevel"/>
    <w:tmpl w:val="0A68B4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DE14E8"/>
    <w:multiLevelType w:val="multilevel"/>
    <w:tmpl w:val="9214A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57599F"/>
    <w:multiLevelType w:val="multilevel"/>
    <w:tmpl w:val="F9C2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345CB2"/>
    <w:multiLevelType w:val="multilevel"/>
    <w:tmpl w:val="B3AE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7A6642"/>
    <w:multiLevelType w:val="multilevel"/>
    <w:tmpl w:val="89C6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6"/>
      <w:lvlJc w:val="left"/>
      <w:pPr>
        <w:tabs>
          <w:tab w:val="num" w:pos="1440"/>
        </w:tabs>
        <w:ind w:left="1440" w:hanging="360"/>
      </w:pPr>
      <w:rPr>
        <w:rFonts w:ascii="Symbol" w:hAnsi="Symbol" w:hint="default"/>
        <w:sz w:val="20"/>
      </w:rPr>
    </w:lvl>
    <w:lvl w:ilvl="2" w:tentative="1">
      <w:start w:val="1"/>
      <w:numFmt w:val="bullet"/>
      <w:lvlText w:val=""/>
      <w:lvlPicBulletId w:val="7"/>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EFD61E9"/>
    <w:multiLevelType w:val="multilevel"/>
    <w:tmpl w:val="DEEEEC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F5690A"/>
    <w:multiLevelType w:val="multilevel"/>
    <w:tmpl w:val="F724B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960CB3"/>
    <w:multiLevelType w:val="multilevel"/>
    <w:tmpl w:val="DCD0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0732CBC"/>
    <w:multiLevelType w:val="multilevel"/>
    <w:tmpl w:val="B08680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791936"/>
    <w:multiLevelType w:val="multilevel"/>
    <w:tmpl w:val="DB8C3022"/>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4A7B1C"/>
    <w:multiLevelType w:val="multilevel"/>
    <w:tmpl w:val="7280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1A023AA"/>
    <w:multiLevelType w:val="multilevel"/>
    <w:tmpl w:val="E3C8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FD0735C"/>
    <w:multiLevelType w:val="multilevel"/>
    <w:tmpl w:val="E6B8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4793564"/>
    <w:multiLevelType w:val="multilevel"/>
    <w:tmpl w:val="EC26F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AB0514"/>
    <w:multiLevelType w:val="multilevel"/>
    <w:tmpl w:val="197E7B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8040B5"/>
    <w:multiLevelType w:val="multilevel"/>
    <w:tmpl w:val="2052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3252C3F"/>
    <w:multiLevelType w:val="multilevel"/>
    <w:tmpl w:val="323C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614334E"/>
    <w:multiLevelType w:val="multilevel"/>
    <w:tmpl w:val="04187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490F59"/>
    <w:multiLevelType w:val="multilevel"/>
    <w:tmpl w:val="D4FC6C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7BF3073"/>
    <w:multiLevelType w:val="multilevel"/>
    <w:tmpl w:val="D4CC1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8C7193"/>
    <w:multiLevelType w:val="multilevel"/>
    <w:tmpl w:val="D70E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F8C73DE"/>
    <w:multiLevelType w:val="multilevel"/>
    <w:tmpl w:val="A83E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8"/>
      <w:lvlJc w:val="left"/>
      <w:pPr>
        <w:tabs>
          <w:tab w:val="num" w:pos="1440"/>
        </w:tabs>
        <w:ind w:left="1440" w:hanging="360"/>
      </w:pPr>
      <w:rPr>
        <w:rFonts w:ascii="Symbol" w:hAnsi="Symbol" w:hint="default"/>
        <w:sz w:val="20"/>
      </w:rPr>
    </w:lvl>
    <w:lvl w:ilvl="2" w:tentative="1">
      <w:start w:val="1"/>
      <w:numFmt w:val="bullet"/>
      <w:lvlText w:val=""/>
      <w:lvlPicBulletId w:val="9"/>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20"/>
  </w:num>
  <w:num w:numId="4">
    <w:abstractNumId w:val="25"/>
  </w:num>
  <w:num w:numId="5">
    <w:abstractNumId w:val="6"/>
  </w:num>
  <w:num w:numId="6">
    <w:abstractNumId w:val="10"/>
  </w:num>
  <w:num w:numId="7">
    <w:abstractNumId w:val="15"/>
  </w:num>
  <w:num w:numId="8">
    <w:abstractNumId w:val="9"/>
  </w:num>
  <w:num w:numId="9">
    <w:abstractNumId w:val="27"/>
  </w:num>
  <w:num w:numId="10">
    <w:abstractNumId w:val="17"/>
  </w:num>
  <w:num w:numId="11">
    <w:abstractNumId w:val="4"/>
  </w:num>
  <w:num w:numId="12">
    <w:abstractNumId w:val="2"/>
  </w:num>
  <w:num w:numId="13">
    <w:abstractNumId w:val="29"/>
  </w:num>
  <w:num w:numId="14">
    <w:abstractNumId w:val="11"/>
  </w:num>
  <w:num w:numId="15">
    <w:abstractNumId w:val="28"/>
  </w:num>
  <w:num w:numId="16">
    <w:abstractNumId w:val="23"/>
  </w:num>
  <w:num w:numId="17">
    <w:abstractNumId w:val="14"/>
  </w:num>
  <w:num w:numId="18">
    <w:abstractNumId w:val="3"/>
  </w:num>
  <w:num w:numId="19">
    <w:abstractNumId w:val="26"/>
  </w:num>
  <w:num w:numId="20">
    <w:abstractNumId w:val="16"/>
  </w:num>
  <w:num w:numId="21">
    <w:abstractNumId w:val="24"/>
  </w:num>
  <w:num w:numId="22">
    <w:abstractNumId w:val="19"/>
  </w:num>
  <w:num w:numId="23">
    <w:abstractNumId w:val="1"/>
  </w:num>
  <w:num w:numId="24">
    <w:abstractNumId w:val="8"/>
  </w:num>
  <w:num w:numId="25">
    <w:abstractNumId w:val="5"/>
  </w:num>
  <w:num w:numId="26">
    <w:abstractNumId w:val="18"/>
  </w:num>
  <w:num w:numId="27">
    <w:abstractNumId w:val="21"/>
  </w:num>
  <w:num w:numId="28">
    <w:abstractNumId w:val="22"/>
  </w:num>
  <w:num w:numId="29">
    <w:abstractNumId w:val="12"/>
  </w:num>
  <w:num w:numId="30">
    <w:abstractNumId w:val="1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D0"/>
    <w:rsid w:val="00372B6E"/>
    <w:rsid w:val="00412CD0"/>
    <w:rsid w:val="00C01AE2"/>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12C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2C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12C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2C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181579">
      <w:bodyDiv w:val="1"/>
      <w:marLeft w:val="0"/>
      <w:marRight w:val="0"/>
      <w:marTop w:val="0"/>
      <w:marBottom w:val="0"/>
      <w:divBdr>
        <w:top w:val="none" w:sz="0" w:space="0" w:color="auto"/>
        <w:left w:val="none" w:sz="0" w:space="0" w:color="auto"/>
        <w:bottom w:val="none" w:sz="0" w:space="0" w:color="auto"/>
        <w:right w:val="none" w:sz="0" w:space="0" w:color="auto"/>
      </w:divBdr>
      <w:divsChild>
        <w:div w:id="1282608802">
          <w:marLeft w:val="300"/>
          <w:marRight w:val="0"/>
          <w:marTop w:val="375"/>
          <w:marBottom w:val="225"/>
          <w:divBdr>
            <w:top w:val="none" w:sz="0" w:space="0" w:color="auto"/>
            <w:left w:val="none" w:sz="0" w:space="0" w:color="auto"/>
            <w:bottom w:val="none" w:sz="0" w:space="0" w:color="auto"/>
            <w:right w:val="none" w:sz="0" w:space="0" w:color="auto"/>
          </w:divBdr>
          <w:divsChild>
            <w:div w:id="15737560">
              <w:marLeft w:val="0"/>
              <w:marRight w:val="0"/>
              <w:marTop w:val="0"/>
              <w:marBottom w:val="0"/>
              <w:divBdr>
                <w:top w:val="none" w:sz="0" w:space="0" w:color="auto"/>
                <w:left w:val="none" w:sz="0" w:space="0" w:color="auto"/>
                <w:bottom w:val="none" w:sz="0" w:space="0" w:color="auto"/>
                <w:right w:val="none" w:sz="0" w:space="0" w:color="auto"/>
              </w:divBdr>
              <w:divsChild>
                <w:div w:id="1215891992">
                  <w:marLeft w:val="0"/>
                  <w:marRight w:val="0"/>
                  <w:marTop w:val="0"/>
                  <w:marBottom w:val="0"/>
                  <w:divBdr>
                    <w:top w:val="none" w:sz="0" w:space="0" w:color="auto"/>
                    <w:left w:val="none" w:sz="0" w:space="0" w:color="auto"/>
                    <w:bottom w:val="none" w:sz="0" w:space="0" w:color="auto"/>
                    <w:right w:val="none" w:sz="0" w:space="0" w:color="auto"/>
                  </w:divBdr>
                </w:div>
                <w:div w:id="1044060175">
                  <w:marLeft w:val="0"/>
                  <w:marRight w:val="0"/>
                  <w:marTop w:val="0"/>
                  <w:marBottom w:val="0"/>
                  <w:divBdr>
                    <w:top w:val="none" w:sz="0" w:space="0" w:color="auto"/>
                    <w:left w:val="none" w:sz="0" w:space="0" w:color="auto"/>
                    <w:bottom w:val="none" w:sz="0" w:space="0" w:color="auto"/>
                    <w:right w:val="none" w:sz="0" w:space="0" w:color="auto"/>
                  </w:divBdr>
                  <w:divsChild>
                    <w:div w:id="220212419">
                      <w:marLeft w:val="0"/>
                      <w:marRight w:val="0"/>
                      <w:marTop w:val="0"/>
                      <w:marBottom w:val="0"/>
                      <w:divBdr>
                        <w:top w:val="none" w:sz="0" w:space="0" w:color="auto"/>
                        <w:left w:val="none" w:sz="0" w:space="0" w:color="auto"/>
                        <w:bottom w:val="none" w:sz="0" w:space="0" w:color="auto"/>
                        <w:right w:val="none" w:sz="0" w:space="0" w:color="auto"/>
                      </w:divBdr>
                      <w:divsChild>
                        <w:div w:id="1125612610">
                          <w:marLeft w:val="0"/>
                          <w:marRight w:val="0"/>
                          <w:marTop w:val="0"/>
                          <w:marBottom w:val="0"/>
                          <w:divBdr>
                            <w:top w:val="none" w:sz="0" w:space="0" w:color="auto"/>
                            <w:left w:val="none" w:sz="0" w:space="0" w:color="auto"/>
                            <w:bottom w:val="none" w:sz="0" w:space="0" w:color="auto"/>
                            <w:right w:val="none" w:sz="0" w:space="0" w:color="auto"/>
                          </w:divBdr>
                          <w:divsChild>
                            <w:div w:id="1385984523">
                              <w:marLeft w:val="0"/>
                              <w:marRight w:val="0"/>
                              <w:marTop w:val="15"/>
                              <w:marBottom w:val="0"/>
                              <w:divBdr>
                                <w:top w:val="none" w:sz="0" w:space="0" w:color="auto"/>
                                <w:left w:val="none" w:sz="0" w:space="0" w:color="auto"/>
                                <w:bottom w:val="none" w:sz="0" w:space="0" w:color="auto"/>
                                <w:right w:val="none" w:sz="0" w:space="0" w:color="auto"/>
                              </w:divBdr>
                            </w:div>
                            <w:div w:id="1091587334">
                              <w:marLeft w:val="0"/>
                              <w:marRight w:val="0"/>
                              <w:marTop w:val="15"/>
                              <w:marBottom w:val="0"/>
                              <w:divBdr>
                                <w:top w:val="none" w:sz="0" w:space="0" w:color="auto"/>
                                <w:left w:val="none" w:sz="0" w:space="0" w:color="auto"/>
                                <w:bottom w:val="none" w:sz="0" w:space="0" w:color="auto"/>
                                <w:right w:val="none" w:sz="0" w:space="0" w:color="auto"/>
                              </w:divBdr>
                            </w:div>
                            <w:div w:id="1627352700">
                              <w:marLeft w:val="0"/>
                              <w:marRight w:val="0"/>
                              <w:marTop w:val="0"/>
                              <w:marBottom w:val="0"/>
                              <w:divBdr>
                                <w:top w:val="none" w:sz="0" w:space="0" w:color="auto"/>
                                <w:left w:val="none" w:sz="0" w:space="0" w:color="auto"/>
                                <w:bottom w:val="none" w:sz="0" w:space="0" w:color="auto"/>
                                <w:right w:val="none" w:sz="0" w:space="0" w:color="auto"/>
                              </w:divBdr>
                            </w:div>
                            <w:div w:id="601036060">
                              <w:marLeft w:val="0"/>
                              <w:marRight w:val="0"/>
                              <w:marTop w:val="0"/>
                              <w:marBottom w:val="0"/>
                              <w:divBdr>
                                <w:top w:val="none" w:sz="0" w:space="0" w:color="auto"/>
                                <w:left w:val="none" w:sz="0" w:space="0" w:color="auto"/>
                                <w:bottom w:val="none" w:sz="0" w:space="0" w:color="auto"/>
                                <w:right w:val="none" w:sz="0" w:space="0" w:color="auto"/>
                              </w:divBdr>
                            </w:div>
                            <w:div w:id="1369260119">
                              <w:marLeft w:val="0"/>
                              <w:marRight w:val="0"/>
                              <w:marTop w:val="0"/>
                              <w:marBottom w:val="0"/>
                              <w:divBdr>
                                <w:top w:val="none" w:sz="0" w:space="0" w:color="auto"/>
                                <w:left w:val="none" w:sz="0" w:space="0" w:color="auto"/>
                                <w:bottom w:val="none" w:sz="0" w:space="0" w:color="auto"/>
                                <w:right w:val="none" w:sz="0" w:space="0" w:color="auto"/>
                              </w:divBdr>
                            </w:div>
                            <w:div w:id="1471358899">
                              <w:marLeft w:val="0"/>
                              <w:marRight w:val="0"/>
                              <w:marTop w:val="0"/>
                              <w:marBottom w:val="0"/>
                              <w:divBdr>
                                <w:top w:val="none" w:sz="0" w:space="0" w:color="auto"/>
                                <w:left w:val="none" w:sz="0" w:space="0" w:color="auto"/>
                                <w:bottom w:val="none" w:sz="0" w:space="0" w:color="auto"/>
                                <w:right w:val="none" w:sz="0" w:space="0" w:color="auto"/>
                              </w:divBdr>
                            </w:div>
                            <w:div w:id="1931159131">
                              <w:marLeft w:val="0"/>
                              <w:marRight w:val="0"/>
                              <w:marTop w:val="0"/>
                              <w:marBottom w:val="0"/>
                              <w:divBdr>
                                <w:top w:val="none" w:sz="0" w:space="0" w:color="auto"/>
                                <w:left w:val="none" w:sz="0" w:space="0" w:color="auto"/>
                                <w:bottom w:val="none" w:sz="0" w:space="0" w:color="auto"/>
                                <w:right w:val="none" w:sz="0" w:space="0" w:color="auto"/>
                              </w:divBdr>
                              <w:divsChild>
                                <w:div w:id="1538271458">
                                  <w:marLeft w:val="0"/>
                                  <w:marRight w:val="0"/>
                                  <w:marTop w:val="0"/>
                                  <w:marBottom w:val="0"/>
                                  <w:divBdr>
                                    <w:top w:val="none" w:sz="0" w:space="0" w:color="auto"/>
                                    <w:left w:val="none" w:sz="0" w:space="0" w:color="auto"/>
                                    <w:bottom w:val="none" w:sz="0" w:space="0" w:color="auto"/>
                                    <w:right w:val="none" w:sz="0" w:space="0" w:color="auto"/>
                                  </w:divBdr>
                                </w:div>
                              </w:divsChild>
                            </w:div>
                            <w:div w:id="203294197">
                              <w:marLeft w:val="0"/>
                              <w:marRight w:val="0"/>
                              <w:marTop w:val="0"/>
                              <w:marBottom w:val="0"/>
                              <w:divBdr>
                                <w:top w:val="none" w:sz="0" w:space="0" w:color="auto"/>
                                <w:left w:val="none" w:sz="0" w:space="0" w:color="auto"/>
                                <w:bottom w:val="none" w:sz="0" w:space="0" w:color="auto"/>
                                <w:right w:val="none" w:sz="0" w:space="0" w:color="auto"/>
                              </w:divBdr>
                            </w:div>
                            <w:div w:id="922686148">
                              <w:marLeft w:val="0"/>
                              <w:marRight w:val="0"/>
                              <w:marTop w:val="0"/>
                              <w:marBottom w:val="0"/>
                              <w:divBdr>
                                <w:top w:val="none" w:sz="0" w:space="0" w:color="auto"/>
                                <w:left w:val="none" w:sz="0" w:space="0" w:color="auto"/>
                                <w:bottom w:val="none" w:sz="0" w:space="0" w:color="auto"/>
                                <w:right w:val="none" w:sz="0" w:space="0" w:color="auto"/>
                              </w:divBdr>
                            </w:div>
                            <w:div w:id="2014839868">
                              <w:marLeft w:val="0"/>
                              <w:marRight w:val="0"/>
                              <w:marTop w:val="0"/>
                              <w:marBottom w:val="0"/>
                              <w:divBdr>
                                <w:top w:val="none" w:sz="0" w:space="0" w:color="auto"/>
                                <w:left w:val="none" w:sz="0" w:space="0" w:color="auto"/>
                                <w:bottom w:val="none" w:sz="0" w:space="0" w:color="auto"/>
                                <w:right w:val="none" w:sz="0" w:space="0" w:color="auto"/>
                              </w:divBdr>
                            </w:div>
                            <w:div w:id="1033993743">
                              <w:marLeft w:val="0"/>
                              <w:marRight w:val="0"/>
                              <w:marTop w:val="0"/>
                              <w:marBottom w:val="0"/>
                              <w:divBdr>
                                <w:top w:val="none" w:sz="0" w:space="0" w:color="auto"/>
                                <w:left w:val="none" w:sz="0" w:space="0" w:color="auto"/>
                                <w:bottom w:val="none" w:sz="0" w:space="0" w:color="auto"/>
                                <w:right w:val="none" w:sz="0" w:space="0" w:color="auto"/>
                              </w:divBdr>
                            </w:div>
                            <w:div w:id="402217496">
                              <w:marLeft w:val="0"/>
                              <w:marRight w:val="0"/>
                              <w:marTop w:val="0"/>
                              <w:marBottom w:val="0"/>
                              <w:divBdr>
                                <w:top w:val="none" w:sz="0" w:space="0" w:color="auto"/>
                                <w:left w:val="none" w:sz="0" w:space="0" w:color="auto"/>
                                <w:bottom w:val="none" w:sz="0" w:space="0" w:color="auto"/>
                                <w:right w:val="none" w:sz="0" w:space="0" w:color="auto"/>
                              </w:divBdr>
                            </w:div>
                            <w:div w:id="1987121512">
                              <w:marLeft w:val="0"/>
                              <w:marRight w:val="0"/>
                              <w:marTop w:val="0"/>
                              <w:marBottom w:val="0"/>
                              <w:divBdr>
                                <w:top w:val="none" w:sz="0" w:space="0" w:color="auto"/>
                                <w:left w:val="none" w:sz="0" w:space="0" w:color="auto"/>
                                <w:bottom w:val="none" w:sz="0" w:space="0" w:color="auto"/>
                                <w:right w:val="none" w:sz="0" w:space="0" w:color="auto"/>
                              </w:divBdr>
                              <w:divsChild>
                                <w:div w:id="1935475678">
                                  <w:marLeft w:val="0"/>
                                  <w:marRight w:val="0"/>
                                  <w:marTop w:val="0"/>
                                  <w:marBottom w:val="0"/>
                                  <w:divBdr>
                                    <w:top w:val="none" w:sz="0" w:space="0" w:color="auto"/>
                                    <w:left w:val="none" w:sz="0" w:space="0" w:color="auto"/>
                                    <w:bottom w:val="none" w:sz="0" w:space="0" w:color="auto"/>
                                    <w:right w:val="none" w:sz="0" w:space="0" w:color="auto"/>
                                  </w:divBdr>
                                </w:div>
                              </w:divsChild>
                            </w:div>
                            <w:div w:id="1040276074">
                              <w:marLeft w:val="0"/>
                              <w:marRight w:val="0"/>
                              <w:marTop w:val="0"/>
                              <w:marBottom w:val="0"/>
                              <w:divBdr>
                                <w:top w:val="none" w:sz="0" w:space="0" w:color="auto"/>
                                <w:left w:val="none" w:sz="0" w:space="0" w:color="auto"/>
                                <w:bottom w:val="none" w:sz="0" w:space="0" w:color="auto"/>
                                <w:right w:val="none" w:sz="0" w:space="0" w:color="auto"/>
                              </w:divBdr>
                            </w:div>
                            <w:div w:id="817112199">
                              <w:marLeft w:val="0"/>
                              <w:marRight w:val="0"/>
                              <w:marTop w:val="0"/>
                              <w:marBottom w:val="0"/>
                              <w:divBdr>
                                <w:top w:val="none" w:sz="0" w:space="0" w:color="auto"/>
                                <w:left w:val="none" w:sz="0" w:space="0" w:color="auto"/>
                                <w:bottom w:val="none" w:sz="0" w:space="0" w:color="auto"/>
                                <w:right w:val="none" w:sz="0" w:space="0" w:color="auto"/>
                              </w:divBdr>
                            </w:div>
                            <w:div w:id="539249417">
                              <w:marLeft w:val="0"/>
                              <w:marRight w:val="0"/>
                              <w:marTop w:val="0"/>
                              <w:marBottom w:val="0"/>
                              <w:divBdr>
                                <w:top w:val="none" w:sz="0" w:space="0" w:color="auto"/>
                                <w:left w:val="none" w:sz="0" w:space="0" w:color="auto"/>
                                <w:bottom w:val="none" w:sz="0" w:space="0" w:color="auto"/>
                                <w:right w:val="none" w:sz="0" w:space="0" w:color="auto"/>
                              </w:divBdr>
                              <w:divsChild>
                                <w:div w:id="1610623013">
                                  <w:marLeft w:val="0"/>
                                  <w:marRight w:val="0"/>
                                  <w:marTop w:val="0"/>
                                  <w:marBottom w:val="0"/>
                                  <w:divBdr>
                                    <w:top w:val="none" w:sz="0" w:space="0" w:color="auto"/>
                                    <w:left w:val="none" w:sz="0" w:space="0" w:color="auto"/>
                                    <w:bottom w:val="none" w:sz="0" w:space="0" w:color="auto"/>
                                    <w:right w:val="none" w:sz="0" w:space="0" w:color="auto"/>
                                  </w:divBdr>
                                </w:div>
                              </w:divsChild>
                            </w:div>
                            <w:div w:id="9185373">
                              <w:marLeft w:val="0"/>
                              <w:marRight w:val="0"/>
                              <w:marTop w:val="0"/>
                              <w:marBottom w:val="0"/>
                              <w:divBdr>
                                <w:top w:val="none" w:sz="0" w:space="0" w:color="auto"/>
                                <w:left w:val="none" w:sz="0" w:space="0" w:color="auto"/>
                                <w:bottom w:val="none" w:sz="0" w:space="0" w:color="auto"/>
                                <w:right w:val="none" w:sz="0" w:space="0" w:color="auto"/>
                              </w:divBdr>
                            </w:div>
                            <w:div w:id="1403334346">
                              <w:marLeft w:val="0"/>
                              <w:marRight w:val="0"/>
                              <w:marTop w:val="0"/>
                              <w:marBottom w:val="0"/>
                              <w:divBdr>
                                <w:top w:val="none" w:sz="0" w:space="0" w:color="auto"/>
                                <w:left w:val="none" w:sz="0" w:space="0" w:color="auto"/>
                                <w:bottom w:val="none" w:sz="0" w:space="0" w:color="auto"/>
                                <w:right w:val="none" w:sz="0" w:space="0" w:color="auto"/>
                              </w:divBdr>
                            </w:div>
                            <w:div w:id="16584367">
                              <w:marLeft w:val="0"/>
                              <w:marRight w:val="0"/>
                              <w:marTop w:val="0"/>
                              <w:marBottom w:val="0"/>
                              <w:divBdr>
                                <w:top w:val="none" w:sz="0" w:space="0" w:color="auto"/>
                                <w:left w:val="none" w:sz="0" w:space="0" w:color="auto"/>
                                <w:bottom w:val="none" w:sz="0" w:space="0" w:color="auto"/>
                                <w:right w:val="none" w:sz="0" w:space="0" w:color="auto"/>
                              </w:divBdr>
                            </w:div>
                            <w:div w:id="1723165639">
                              <w:marLeft w:val="0"/>
                              <w:marRight w:val="0"/>
                              <w:marTop w:val="0"/>
                              <w:marBottom w:val="0"/>
                              <w:divBdr>
                                <w:top w:val="none" w:sz="0" w:space="0" w:color="auto"/>
                                <w:left w:val="none" w:sz="0" w:space="0" w:color="auto"/>
                                <w:bottom w:val="none" w:sz="0" w:space="0" w:color="auto"/>
                                <w:right w:val="none" w:sz="0" w:space="0" w:color="auto"/>
                              </w:divBdr>
                            </w:div>
                            <w:div w:id="1277058786">
                              <w:marLeft w:val="0"/>
                              <w:marRight w:val="0"/>
                              <w:marTop w:val="0"/>
                              <w:marBottom w:val="0"/>
                              <w:divBdr>
                                <w:top w:val="none" w:sz="0" w:space="0" w:color="auto"/>
                                <w:left w:val="none" w:sz="0" w:space="0" w:color="auto"/>
                                <w:bottom w:val="none" w:sz="0" w:space="0" w:color="auto"/>
                                <w:right w:val="none" w:sz="0" w:space="0" w:color="auto"/>
                              </w:divBdr>
                            </w:div>
                            <w:div w:id="17470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ffice.microsoft.com/de-ch/access-help/importieren-exportieren-und-verknupfen-von-daten-zwischen-access-und-excel-HP001095095.aspx" TargetMode="External"/><Relationship Id="rId18" Type="http://schemas.openxmlformats.org/officeDocument/2006/relationships/hyperlink" Target="javascript:ToggleDiv('divExpCollAsst_766502533')" TargetMode="External"/><Relationship Id="rId26" Type="http://schemas.openxmlformats.org/officeDocument/2006/relationships/hyperlink" Target="http://support.microsoft.com/kb/283881/de" TargetMode="External"/><Relationship Id="rId39" Type="http://schemas.openxmlformats.org/officeDocument/2006/relationships/hyperlink" Target="javascript:ToggleDiv('divExpCollAsst_628445833')" TargetMode="External"/><Relationship Id="rId21" Type="http://schemas.openxmlformats.org/officeDocument/2006/relationships/hyperlink" Target="http://office.microsoft.com/de-ch/access-help/redir/HP005187442.aspx?CTT=5&amp;origin=HP001095095" TargetMode="External"/><Relationship Id="rId34" Type="http://schemas.openxmlformats.org/officeDocument/2006/relationships/hyperlink" Target="http://office.microsoft.com/de-ch/access-help/importieren-exportieren-und-verknupfen-von-daten-zwischen-access-und-excel-HP001095095.aspx" TargetMode="External"/><Relationship Id="rId42" Type="http://schemas.openxmlformats.org/officeDocument/2006/relationships/hyperlink" Target="javascript:ToggleDiv('divExpCollAsst_426481366')" TargetMode="External"/><Relationship Id="rId47" Type="http://schemas.openxmlformats.org/officeDocument/2006/relationships/hyperlink" Target="javascript:ToggleDiv('divExpCollAsst_880787811')" TargetMode="External"/><Relationship Id="rId50" Type="http://schemas.openxmlformats.org/officeDocument/2006/relationships/hyperlink" Target="javascript:ToggleDiv('divExpCollAsst_245378228')" TargetMode="External"/><Relationship Id="rId55" Type="http://schemas.openxmlformats.org/officeDocument/2006/relationships/hyperlink" Target="http://office.microsoft.com/de-ch/access-help/redir/HP005201473.aspx?CTT=5&amp;origin=HP001095095" TargetMode="External"/><Relationship Id="rId63" Type="http://schemas.openxmlformats.org/officeDocument/2006/relationships/hyperlink" Target="javascript:ToggleDiv('divExpCollAsst_883164262')" TargetMode="External"/><Relationship Id="rId68" Type="http://schemas.openxmlformats.org/officeDocument/2006/relationships/hyperlink" Target="http://support.microsoft.com/kb/223225/de" TargetMode="External"/><Relationship Id="rId76" Type="http://schemas.openxmlformats.org/officeDocument/2006/relationships/hyperlink" Target="http://office.microsoft.com/de-ch/access-help/redir/HP005186654.aspx?CTT=5&amp;origin=HP001095095" TargetMode="External"/><Relationship Id="rId84" Type="http://schemas.openxmlformats.org/officeDocument/2006/relationships/theme" Target="theme/theme1.xml"/><Relationship Id="rId7" Type="http://schemas.openxmlformats.org/officeDocument/2006/relationships/image" Target="media/image3.gif"/><Relationship Id="rId71" Type="http://schemas.openxmlformats.org/officeDocument/2006/relationships/hyperlink" Target="javascript:AppendPopup(this,'355225311_7')" TargetMode="External"/><Relationship Id="rId2" Type="http://schemas.openxmlformats.org/officeDocument/2006/relationships/styles" Target="styles.xml"/><Relationship Id="rId16" Type="http://schemas.openxmlformats.org/officeDocument/2006/relationships/hyperlink" Target="http://office.microsoft.com/de-ch/access-help/redir/HP005189136.aspx?CTT=5&amp;origin=HP001095095" TargetMode="External"/><Relationship Id="rId29" Type="http://schemas.openxmlformats.org/officeDocument/2006/relationships/hyperlink" Target="http://office.microsoft.com/de-ch/access-help/redir/HP001044659.aspx?CTT=5&amp;origin=HP001095095" TargetMode="External"/><Relationship Id="rId11" Type="http://schemas.openxmlformats.org/officeDocument/2006/relationships/hyperlink" Target="http://office.microsoft.com/de-ch/access-help/importieren-exportieren-und-verknupfen-von-daten-zwischen-access-und-excel-HP001095095.aspx" TargetMode="External"/><Relationship Id="rId24" Type="http://schemas.openxmlformats.org/officeDocument/2006/relationships/hyperlink" Target="javascript:ToggleDiv('divExpCollAsst_608232556')" TargetMode="External"/><Relationship Id="rId32" Type="http://schemas.openxmlformats.org/officeDocument/2006/relationships/hyperlink" Target="http://office.microsoft.com/de-ch/access-help/redir/HP005188546.aspx?CTT=5&amp;origin=HP001095095" TargetMode="External"/><Relationship Id="rId37" Type="http://schemas.openxmlformats.org/officeDocument/2006/relationships/hyperlink" Target="http://office.microsoft.com/de-ch/access-help/redir/HP005187610.aspx?CTT=5&amp;origin=HP001095095" TargetMode="External"/><Relationship Id="rId40" Type="http://schemas.openxmlformats.org/officeDocument/2006/relationships/hyperlink" Target="javascript:ToggleDiv('divExpCollAsst_345232230')" TargetMode="External"/><Relationship Id="rId45" Type="http://schemas.openxmlformats.org/officeDocument/2006/relationships/hyperlink" Target="http://office.microsoft.com/de-ch/access-help/redir/HP005187442.aspx?CTT=5&amp;origin=HP001095095" TargetMode="External"/><Relationship Id="rId53" Type="http://schemas.openxmlformats.org/officeDocument/2006/relationships/image" Target="media/image6.gif"/><Relationship Id="rId58" Type="http://schemas.openxmlformats.org/officeDocument/2006/relationships/hyperlink" Target="javascript:ToggleDiv('divExpCollAsst_226635130')" TargetMode="External"/><Relationship Id="rId66" Type="http://schemas.openxmlformats.org/officeDocument/2006/relationships/hyperlink" Target="http://support.microsoft.com/kb/294410/de" TargetMode="External"/><Relationship Id="rId74" Type="http://schemas.openxmlformats.org/officeDocument/2006/relationships/hyperlink" Target="http://office.microsoft.com/de-ch/access-help/redir/HP003085116.aspx?CTT=5&amp;origin=HP001095095" TargetMode="External"/><Relationship Id="rId79" Type="http://schemas.openxmlformats.org/officeDocument/2006/relationships/hyperlink" Target="javascript:AppendPopup(this,'324501288_9')" TargetMode="External"/><Relationship Id="rId5" Type="http://schemas.openxmlformats.org/officeDocument/2006/relationships/webSettings" Target="webSettings.xml"/><Relationship Id="rId61" Type="http://schemas.openxmlformats.org/officeDocument/2006/relationships/hyperlink" Target="http://support.microsoft.com/kb/208838/de" TargetMode="External"/><Relationship Id="rId82" Type="http://schemas.openxmlformats.org/officeDocument/2006/relationships/hyperlink" Target="http://office.microsoft.com/de-ch/access-help/importieren-exportieren-und-verknupfen-von-daten-zwischen-access-und-excel-HP001095095.aspx" TargetMode="External"/><Relationship Id="rId10" Type="http://schemas.openxmlformats.org/officeDocument/2006/relationships/hyperlink" Target="javascript:AppendPopup(this,'760128135_1')" TargetMode="External"/><Relationship Id="rId19" Type="http://schemas.openxmlformats.org/officeDocument/2006/relationships/hyperlink" Target="javascript:AppendPopup(this,'752523570_2')" TargetMode="External"/><Relationship Id="rId31" Type="http://schemas.openxmlformats.org/officeDocument/2006/relationships/hyperlink" Target="javascript:ToggleDiv('divExpCollAsst_176603722')" TargetMode="External"/><Relationship Id="rId44" Type="http://schemas.openxmlformats.org/officeDocument/2006/relationships/hyperlink" Target="javascript:ToggleDiv('divExpCollAsst_554206833')" TargetMode="External"/><Relationship Id="rId52" Type="http://schemas.openxmlformats.org/officeDocument/2006/relationships/image" Target="media/image5.gif"/><Relationship Id="rId60" Type="http://schemas.openxmlformats.org/officeDocument/2006/relationships/hyperlink" Target="http://support.microsoft.com/kb/208838/de" TargetMode="External"/><Relationship Id="rId65" Type="http://schemas.openxmlformats.org/officeDocument/2006/relationships/hyperlink" Target="http://support.microsoft.com/kb/208327/de" TargetMode="External"/><Relationship Id="rId73" Type="http://schemas.openxmlformats.org/officeDocument/2006/relationships/hyperlink" Target="javascript:ToggleDiv('divExpCollAsst_344515542')" TargetMode="External"/><Relationship Id="rId78" Type="http://schemas.openxmlformats.org/officeDocument/2006/relationships/hyperlink" Target="javascript:AppendPopup(this,'100212378_8')" TargetMode="External"/><Relationship Id="rId81" Type="http://schemas.openxmlformats.org/officeDocument/2006/relationships/hyperlink" Target="javascript:ToggleDiv('divExpCollAsst_382858566')" TargetMode="Externa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hyperlink" Target="http://office.microsoft.com/de-ch/access-help/importieren-exportieren-und-verknupfen-von-daten-zwischen-access-und-excel-HP001095095.aspx" TargetMode="External"/><Relationship Id="rId22" Type="http://schemas.openxmlformats.org/officeDocument/2006/relationships/hyperlink" Target="javascript:ToggleDiv('divExpCollAsst_864705128')" TargetMode="External"/><Relationship Id="rId27" Type="http://schemas.openxmlformats.org/officeDocument/2006/relationships/hyperlink" Target="javascript:ToggleDiv('divExpCollAsst_201047302')" TargetMode="External"/><Relationship Id="rId30" Type="http://schemas.openxmlformats.org/officeDocument/2006/relationships/hyperlink" Target="http://office.microsoft.com/de-ch/access-help/redir/XT001018325.aspx?CTT=5&amp;origin=HP001095095" TargetMode="External"/><Relationship Id="rId35" Type="http://schemas.openxmlformats.org/officeDocument/2006/relationships/hyperlink" Target="http://office.microsoft.com/de-ch/access-help/redir/HP005186654.aspx?CTT=5&amp;origin=HP001095095" TargetMode="External"/><Relationship Id="rId43" Type="http://schemas.openxmlformats.org/officeDocument/2006/relationships/hyperlink" Target="javascript:ToggleDiv('divExpCollAsst_38520420')" TargetMode="External"/><Relationship Id="rId48" Type="http://schemas.openxmlformats.org/officeDocument/2006/relationships/hyperlink" Target="http://office.microsoft.com/de-ch/access-help/redir/HA001048935.aspx?CTT=5&amp;origin=HP001095095" TargetMode="External"/><Relationship Id="rId56" Type="http://schemas.openxmlformats.org/officeDocument/2006/relationships/hyperlink" Target="javascript:ToggleDiv('divExpCollAsst_506464866')" TargetMode="External"/><Relationship Id="rId64" Type="http://schemas.openxmlformats.org/officeDocument/2006/relationships/hyperlink" Target="javascript:ToggleDiv('divExpCollAsst_560517032')" TargetMode="External"/><Relationship Id="rId69" Type="http://schemas.openxmlformats.org/officeDocument/2006/relationships/hyperlink" Target="javascript:AppendPopup(this,'731753527_6')" TargetMode="External"/><Relationship Id="rId77" Type="http://schemas.openxmlformats.org/officeDocument/2006/relationships/hyperlink" Target="javascript:ToggleDiv('divExpCollAsst_457401810')" TargetMode="External"/><Relationship Id="rId8" Type="http://schemas.openxmlformats.org/officeDocument/2006/relationships/hyperlink" Target="javascript:AlterAllDivs('none');" TargetMode="External"/><Relationship Id="rId51" Type="http://schemas.openxmlformats.org/officeDocument/2006/relationships/hyperlink" Target="http://office.microsoft.com/de-ch/access-help/redir/HP005188546.aspx?CTT=5&amp;origin=HP001095095" TargetMode="External"/><Relationship Id="rId72" Type="http://schemas.openxmlformats.org/officeDocument/2006/relationships/hyperlink" Target="http://support.microsoft.com/kb/283881/de" TargetMode="External"/><Relationship Id="rId80" Type="http://schemas.openxmlformats.org/officeDocument/2006/relationships/hyperlink" Target="http://office.microsoft.com/de-ch/access-help/redir/HP003091293.aspx?CTT=5&amp;origin=HP001095095" TargetMode="External"/><Relationship Id="rId3" Type="http://schemas.microsoft.com/office/2007/relationships/stylesWithEffects" Target="stylesWithEffects.xml"/><Relationship Id="rId12" Type="http://schemas.openxmlformats.org/officeDocument/2006/relationships/hyperlink" Target="http://office.microsoft.com/de-ch/access-help/importieren-exportieren-und-verknupfen-von-daten-zwischen-access-und-excel-HP001095095.aspx" TargetMode="External"/><Relationship Id="rId17" Type="http://schemas.openxmlformats.org/officeDocument/2006/relationships/hyperlink" Target="http://office.microsoft.com/de-ch/access-help/importieren-exportieren-und-verknupfen-von-daten-zwischen-access-und-excel-HP001095095.aspx" TargetMode="External"/><Relationship Id="rId25" Type="http://schemas.openxmlformats.org/officeDocument/2006/relationships/hyperlink" Target="http://office.microsoft.com/de-ch/access-help/redir/HP005187442.aspx?CTT=5&amp;origin=HP001095095" TargetMode="External"/><Relationship Id="rId33" Type="http://schemas.openxmlformats.org/officeDocument/2006/relationships/hyperlink" Target="http://office.microsoft.com/de-ch/access-help/redir/HP005188546.aspx?CTT=5&amp;origin=HP001095095" TargetMode="External"/><Relationship Id="rId38" Type="http://schemas.openxmlformats.org/officeDocument/2006/relationships/hyperlink" Target="http://office.microsoft.com/de-ch/access-help/redir/HP005241695.aspx?CTT=5&amp;origin=HP001095095" TargetMode="External"/><Relationship Id="rId46" Type="http://schemas.openxmlformats.org/officeDocument/2006/relationships/hyperlink" Target="http://support.microsoft.com/kb/283881/de" TargetMode="External"/><Relationship Id="rId59" Type="http://schemas.openxmlformats.org/officeDocument/2006/relationships/hyperlink" Target="javascript:AppendPopup(this,'860353033_5')" TargetMode="External"/><Relationship Id="rId67" Type="http://schemas.openxmlformats.org/officeDocument/2006/relationships/hyperlink" Target="http://support.microsoft.com/kb/223225/de" TargetMode="External"/><Relationship Id="rId20" Type="http://schemas.openxmlformats.org/officeDocument/2006/relationships/hyperlink" Target="javascript:ToggleDiv('divExpCollAsst_211358346')" TargetMode="External"/><Relationship Id="rId41" Type="http://schemas.openxmlformats.org/officeDocument/2006/relationships/hyperlink" Target="http://office.microsoft.com/de-ch/access-help/redir/HP005187442.aspx?CTT=5&amp;origin=HP001095095" TargetMode="External"/><Relationship Id="rId54" Type="http://schemas.openxmlformats.org/officeDocument/2006/relationships/hyperlink" Target="http://office.microsoft.com/de-ch/access-help/redir/HP005201265.aspx?CTT=5&amp;origin=HP001095095" TargetMode="External"/><Relationship Id="rId62" Type="http://schemas.openxmlformats.org/officeDocument/2006/relationships/hyperlink" Target="http://office.microsoft.com/de-ch/access-help/redir/CH001000453.aspx?CTT=5&amp;origin=HP001095095" TargetMode="External"/><Relationship Id="rId70" Type="http://schemas.openxmlformats.org/officeDocument/2006/relationships/hyperlink" Target="javascript:ToggleDiv('divExpCollAsst_705425406')" TargetMode="External"/><Relationship Id="rId75" Type="http://schemas.openxmlformats.org/officeDocument/2006/relationships/hyperlink" Target="http://office.microsoft.com/de-ch/access-help/redir/HP005188647.aspx?CTT=5&amp;origin=HP001095095"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AlterAllDivs('block');" TargetMode="External"/><Relationship Id="rId15" Type="http://schemas.openxmlformats.org/officeDocument/2006/relationships/hyperlink" Target="http://office.microsoft.com/de-ch/access-help/redir/HP005275394.aspx?CTT=5&amp;origin=HP001095095" TargetMode="External"/><Relationship Id="rId23" Type="http://schemas.openxmlformats.org/officeDocument/2006/relationships/hyperlink" Target="javascript:ToggleDiv('divExpCollAsst_254183461')" TargetMode="External"/><Relationship Id="rId28" Type="http://schemas.openxmlformats.org/officeDocument/2006/relationships/hyperlink" Target="http://office.microsoft.com/de-ch/access-help/redir/HA001048935.aspx?CTT=5&amp;origin=HP001095095" TargetMode="External"/><Relationship Id="rId36" Type="http://schemas.openxmlformats.org/officeDocument/2006/relationships/hyperlink" Target="javascript:AppendPopup(this,'308483144_3')" TargetMode="External"/><Relationship Id="rId49" Type="http://schemas.openxmlformats.org/officeDocument/2006/relationships/hyperlink" Target="http://office.microsoft.com/de-ch/access-help/redir/HP001044659.aspx?CTT=5&amp;origin=HP001095095" TargetMode="External"/><Relationship Id="rId57" Type="http://schemas.openxmlformats.org/officeDocument/2006/relationships/hyperlink" Target="javascript:AppendPopup(this,'420018261_4')"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5960</Words>
  <Characters>37551</Characters>
  <Application>Microsoft Office Word</Application>
  <DocSecurity>0</DocSecurity>
  <Lines>312</Lines>
  <Paragraphs>86</Paragraphs>
  <ScaleCrop>false</ScaleCrop>
  <Company>Hewlett-Packard Company</Company>
  <LinksUpToDate>false</LinksUpToDate>
  <CharactersWithSpaces>43425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2</cp:revision>
  <dcterms:created xsi:type="dcterms:W3CDTF">2013-09-02T05:03:00Z</dcterms:created>
  <dcterms:modified xsi:type="dcterms:W3CDTF">2013-09-02T05:08:00Z</dcterms:modified>
</cp:coreProperties>
</file>