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321143"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Problem mit der Access 2013-Runtime lösen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2013,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Eine in 2010 erstellte und mit Access 2013 aus Office 365 modifizierte und kompilierte 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wendung (ACCDE-Datei) führt beim Öffnen mit der Access 2013-Runtime zu der Meldung "Anwe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dung mit neuerer Access-Version erstellt als zur Abarbeitung verwendet!". Sowohl die MSA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CESS.EXE aus Office 365/Access 2013 als auch die der Access 2013-Runtime haben Versionsnu</w:t>
      </w:r>
      <w:r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mern, die mit "15.0.4" beginnen, also identisch sind. Die gleiche Meldung erscheint, wenn die Anwe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dung mittels Access 2013-Testversion kompiliert wurde. Warum erscheint diese Meldung und was kann ich dagegen tun?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K.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Rolfsen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Ausschlaggebend sind immer die letzten beiden Ziffernblöcke der Versionsnummer - hier wird es bei Ihren Installationen Abweichungen geben. Es ist davon auszugehen, dass Office 365 bzw. die Testversion von Office 2013 bereits das Service Pack 1 für Office 2013 enthalten, während die </w:t>
      </w:r>
      <w:proofErr w:type="spellStart"/>
      <w:r>
        <w:rPr>
          <w:rFonts w:ascii="Arial" w:eastAsia="Times New Roman" w:hAnsi="Arial" w:cs="Arial"/>
          <w:sz w:val="20"/>
          <w:szCs w:val="20"/>
        </w:rPr>
        <w:t>Runtime</w:t>
      </w:r>
      <w:proofErr w:type="spellEnd"/>
      <w:r>
        <w:rPr>
          <w:rFonts w:ascii="Arial" w:eastAsia="Times New Roman" w:hAnsi="Arial" w:cs="Arial"/>
          <w:sz w:val="20"/>
          <w:szCs w:val="20"/>
        </w:rPr>
        <w:t>-Umgebung noch ohne Service Pack 1 installiert wurde. Ein Service Pack für Office b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rücksichtigt keine eventuell installierte </w:t>
      </w:r>
      <w:proofErr w:type="spellStart"/>
      <w:r>
        <w:rPr>
          <w:rFonts w:ascii="Arial" w:eastAsia="Times New Roman" w:hAnsi="Arial" w:cs="Arial"/>
          <w:sz w:val="20"/>
          <w:szCs w:val="20"/>
        </w:rPr>
        <w:t>Runtime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-Umgebung. Vielmehr muss das Setup der </w:t>
      </w:r>
      <w:proofErr w:type="spellStart"/>
      <w:r>
        <w:rPr>
          <w:rFonts w:ascii="Arial" w:eastAsia="Times New Roman" w:hAnsi="Arial" w:cs="Arial"/>
          <w:sz w:val="20"/>
          <w:szCs w:val="20"/>
        </w:rPr>
        <w:t>Runtime</w:t>
      </w:r>
      <w:proofErr w:type="spellEnd"/>
      <w:r>
        <w:rPr>
          <w:rFonts w:ascii="Arial" w:eastAsia="Times New Roman" w:hAnsi="Arial" w:cs="Arial"/>
          <w:sz w:val="20"/>
          <w:szCs w:val="20"/>
        </w:rPr>
        <w:t>-Umgebung auf den neuesten Service Pack-Stand aktualisiert und erneut ausgeführt werden. Erfa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rungsgemäß erfolgt diese Aktualisierung immer etwas später, als für die betreffende Office-Version. Für die Bearbeitung der Datenbank und Erstellung der ACCDE müsste somit entweder ein Office/Access 2013 ohne Service Pack 1 auf dem Entwicklungsrechner verwendet oder die seit ku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zem auf Service Pack 1 aktualisierte Access 2013-Runtime auf allen Anwendungsrechnern installiert werden: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http://www.microsoft.com/de-DE/download/details.aspx?id=39358</w:t>
        </w:r>
      </w:hyperlink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43"/>
    <w:rsid w:val="00321143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143"/>
    <w:rPr>
      <w:color w:val="C8141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1143"/>
    <w:rPr>
      <w:color w:val="C814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de-DE/download/details.aspx?id=39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2014-05-16T05:02:00Z</dcterms:created>
  <dcterms:modified xsi:type="dcterms:W3CDTF">2014-05-16T05:04:00Z</dcterms:modified>
</cp:coreProperties>
</file>