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45" w:rsidRPr="004B2845" w:rsidRDefault="004B2845" w:rsidP="004B2845">
      <w:pPr>
        <w:shd w:val="clear" w:color="auto" w:fill="FFFFFF"/>
        <w:spacing w:line="330" w:lineRule="atLeast"/>
        <w:ind w:left="-12"/>
        <w:textAlignment w:val="top"/>
        <w:outlineLvl w:val="2"/>
        <w:rPr>
          <w:rFonts w:ascii="inherit" w:eastAsia="Times New Roman" w:hAnsi="inherit" w:cs="Arial"/>
          <w:color w:val="5B4141"/>
          <w:spacing w:val="-2"/>
          <w:sz w:val="40"/>
          <w:szCs w:val="34"/>
          <w:lang w:val="de-DE" w:eastAsia="de-CH"/>
        </w:rPr>
      </w:pPr>
      <w:r w:rsidRPr="004B2845">
        <w:rPr>
          <w:rFonts w:ascii="inherit" w:eastAsia="Times New Roman" w:hAnsi="inherit" w:cs="Arial"/>
          <w:color w:val="5B4141"/>
          <w:spacing w:val="-2"/>
          <w:sz w:val="40"/>
          <w:szCs w:val="34"/>
          <w:lang w:val="de-DE" w:eastAsia="de-CH"/>
        </w:rPr>
        <w:t>Lösung für „Excel Blattschutz aufheben“</w:t>
      </w:r>
    </w:p>
    <w:p w:rsidR="004B2845" w:rsidRPr="004B2845" w:rsidRDefault="004B2845" w:rsidP="004B2845">
      <w:pPr>
        <w:shd w:val="clear" w:color="auto" w:fill="FFFFFF"/>
        <w:spacing w:after="240" w:line="428" w:lineRule="atLeast"/>
        <w:textAlignment w:val="top"/>
        <w:rPr>
          <w:rFonts w:ascii="Arial" w:eastAsia="Times New Roman" w:hAnsi="Arial" w:cs="Arial"/>
          <w:color w:val="56646F"/>
          <w:sz w:val="28"/>
          <w:szCs w:val="21"/>
          <w:lang w:val="de-DE" w:eastAsia="de-CH"/>
        </w:rPr>
      </w:pPr>
      <w:r w:rsidRPr="004B2845">
        <w:rPr>
          <w:rFonts w:ascii="Arial" w:eastAsia="Times New Roman" w:hAnsi="Arial" w:cs="Arial"/>
          <w:color w:val="56646F"/>
          <w:sz w:val="28"/>
          <w:szCs w:val="21"/>
          <w:lang w:val="de-DE" w:eastAsia="de-CH"/>
        </w:rPr>
        <w:t>Die Lösung i</w:t>
      </w:r>
      <w:bookmarkStart w:id="0" w:name="_GoBack"/>
      <w:bookmarkEnd w:id="0"/>
      <w:r w:rsidRPr="004B2845">
        <w:rPr>
          <w:rFonts w:ascii="Arial" w:eastAsia="Times New Roman" w:hAnsi="Arial" w:cs="Arial"/>
          <w:color w:val="56646F"/>
          <w:sz w:val="28"/>
          <w:szCs w:val="21"/>
          <w:lang w:val="de-DE" w:eastAsia="de-CH"/>
        </w:rPr>
        <w:t>st hier aber eigentlich ganz einfach. Man kann den Blattschutz nicht aufheben, solange das Dokument freigegeben ist. Also hebt man zuerst den Freigabeschutz auf, wenn man den Excel Blattschutz aufheben möchte.</w:t>
      </w:r>
    </w:p>
    <w:p w:rsidR="00143F6C" w:rsidRDefault="00143F6C"/>
    <w:sectPr w:rsidR="00143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45"/>
    <w:rsid w:val="00143F6C"/>
    <w:rsid w:val="004B2845"/>
    <w:rsid w:val="00FE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F350B6-4F04-4590-8BD9-6194D8CF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1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0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2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julesvista</dc:creator>
  <cp:keywords/>
  <dc:description/>
  <cp:lastModifiedBy>julesvista</cp:lastModifiedBy>
  <cp:revision>2</cp:revision>
  <dcterms:created xsi:type="dcterms:W3CDTF">2015-10-29T13:37:00Z</dcterms:created>
  <dcterms:modified xsi:type="dcterms:W3CDTF">2015-10-29T13:39:00Z</dcterms:modified>
</cp:coreProperties>
</file>