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B75" w:rsidRPr="00E84B75" w:rsidRDefault="00E84B75" w:rsidP="00E84B75">
      <w:pPr>
        <w:spacing w:after="90" w:line="585" w:lineRule="atLeast"/>
        <w:outlineLvl w:val="0"/>
        <w:rPr>
          <w:rFonts w:ascii="Arial" w:eastAsia="Times New Roman" w:hAnsi="Arial" w:cs="Arial"/>
          <w:b/>
          <w:bCs/>
          <w:color w:val="2688C0"/>
          <w:kern w:val="36"/>
          <w:sz w:val="44"/>
          <w:szCs w:val="54"/>
          <w:lang w:eastAsia="de-CH"/>
        </w:rPr>
      </w:pPr>
      <w:bookmarkStart w:id="0" w:name="_GoBack"/>
      <w:r w:rsidRPr="00E84B75">
        <w:rPr>
          <w:rFonts w:ascii="Arial" w:eastAsia="Times New Roman" w:hAnsi="Arial" w:cs="Arial"/>
          <w:b/>
          <w:bCs/>
          <w:color w:val="2688C0"/>
          <w:kern w:val="36"/>
          <w:sz w:val="44"/>
          <w:szCs w:val="54"/>
          <w:lang w:eastAsia="de-CH"/>
        </w:rPr>
        <w:t>.</w:t>
      </w:r>
      <w:proofErr w:type="spellStart"/>
      <w:r w:rsidRPr="00E84B75">
        <w:rPr>
          <w:rFonts w:ascii="Arial" w:eastAsia="Times New Roman" w:hAnsi="Arial" w:cs="Arial"/>
          <w:b/>
          <w:bCs/>
          <w:color w:val="2688C0"/>
          <w:kern w:val="36"/>
          <w:sz w:val="44"/>
          <w:szCs w:val="54"/>
          <w:lang w:eastAsia="de-CH"/>
        </w:rPr>
        <w:t>xls</w:t>
      </w:r>
      <w:proofErr w:type="spellEnd"/>
      <w:r w:rsidRPr="00E84B75">
        <w:rPr>
          <w:rFonts w:ascii="Arial" w:eastAsia="Times New Roman" w:hAnsi="Arial" w:cs="Arial"/>
          <w:b/>
          <w:bCs/>
          <w:color w:val="2688C0"/>
          <w:kern w:val="36"/>
          <w:sz w:val="44"/>
          <w:szCs w:val="54"/>
          <w:lang w:eastAsia="de-CH"/>
        </w:rPr>
        <w:t>/.xlsx-Dateien wieder mit Doppelklick öffnen</w:t>
      </w:r>
    </w:p>
    <w:bookmarkEnd w:id="0"/>
    <w:p w:rsidR="00E84B75" w:rsidRPr="00E84B75" w:rsidRDefault="00E84B75" w:rsidP="00E84B75">
      <w:pPr>
        <w:spacing w:line="360" w:lineRule="atLeast"/>
        <w:outlineLvl w:val="1"/>
        <w:rPr>
          <w:rFonts w:ascii="Arial" w:eastAsia="Times New Roman" w:hAnsi="Arial" w:cs="Arial"/>
          <w:b/>
          <w:bCs/>
          <w:color w:val="666666"/>
          <w:sz w:val="24"/>
          <w:szCs w:val="24"/>
          <w:lang w:eastAsia="de-CH"/>
        </w:rPr>
      </w:pPr>
      <w:r w:rsidRPr="00E84B75">
        <w:rPr>
          <w:rFonts w:ascii="Arial" w:eastAsia="Times New Roman" w:hAnsi="Arial" w:cs="Arial"/>
          <w:b/>
          <w:bCs/>
          <w:color w:val="666666"/>
          <w:sz w:val="24"/>
          <w:szCs w:val="24"/>
          <w:lang w:eastAsia="de-CH"/>
        </w:rPr>
        <w:t>Klassiker unter Excel 2003/2007/2010 und 2013: Ohne ersichtlichen Grund lassen sich Excel-Dateien nicht mehr per Doppelklick öffnen. Beim Doppelklick startet vielleicht Excel selbst zwar noch, jedoch ohne auch die Datei zu öffnen. Tipps zur Lösung des seit Jahren immer wieder einmal angetroffenen Problems.</w:t>
      </w:r>
    </w:p>
    <w:p w:rsidR="00E84B75" w:rsidRPr="00E84B75" w:rsidRDefault="00E84B75" w:rsidP="00E84B75">
      <w:pPr>
        <w:rPr>
          <w:rFonts w:ascii="Arial" w:eastAsia="Times New Roman" w:hAnsi="Arial" w:cs="Arial"/>
          <w:color w:val="000000"/>
          <w:sz w:val="18"/>
          <w:szCs w:val="18"/>
          <w:lang w:eastAsia="de-CH"/>
        </w:rPr>
      </w:pPr>
      <w:r w:rsidRPr="00E84B75">
        <w:rPr>
          <w:rFonts w:ascii="Arial" w:eastAsia="Times New Roman" w:hAnsi="Arial" w:cs="Arial"/>
          <w:b/>
          <w:bCs/>
          <w:color w:val="000000"/>
          <w:sz w:val="18"/>
          <w:szCs w:val="18"/>
          <w:lang w:eastAsia="de-CH"/>
        </w:rPr>
        <w:t xml:space="preserve">von Gaby </w:t>
      </w:r>
      <w:proofErr w:type="spellStart"/>
      <w:r w:rsidRPr="00E84B75">
        <w:rPr>
          <w:rFonts w:ascii="Arial" w:eastAsia="Times New Roman" w:hAnsi="Arial" w:cs="Arial"/>
          <w:b/>
          <w:bCs/>
          <w:color w:val="000000"/>
          <w:sz w:val="18"/>
          <w:szCs w:val="18"/>
          <w:lang w:eastAsia="de-CH"/>
        </w:rPr>
        <w:t>Salvisberg</w:t>
      </w:r>
      <w:proofErr w:type="spellEnd"/>
      <w:r w:rsidRPr="00E84B75">
        <w:rPr>
          <w:rFonts w:ascii="Arial" w:eastAsia="Times New Roman" w:hAnsi="Arial" w:cs="Arial"/>
          <w:color w:val="000000"/>
          <w:sz w:val="18"/>
          <w:szCs w:val="18"/>
          <w:lang w:eastAsia="de-CH"/>
        </w:rPr>
        <w:t xml:space="preserve"> 04.02.2008 (Letztes Update: 14.08.2014)</w:t>
      </w:r>
    </w:p>
    <w:p w:rsidR="00E84B75" w:rsidRPr="00E84B75" w:rsidRDefault="00E84B75" w:rsidP="00E84B75">
      <w:pPr>
        <w:spacing w:line="240" w:lineRule="atLeast"/>
        <w:rPr>
          <w:rFonts w:ascii="Arial" w:eastAsia="Times New Roman" w:hAnsi="Arial" w:cs="Arial"/>
          <w:color w:val="000000"/>
          <w:sz w:val="18"/>
          <w:szCs w:val="18"/>
          <w:lang w:eastAsia="de-CH"/>
        </w:rPr>
      </w:pPr>
      <w:r w:rsidRPr="00E84B75">
        <w:rPr>
          <w:rFonts w:ascii="Arial" w:eastAsia="Times New Roman" w:hAnsi="Arial" w:cs="Arial"/>
          <w:b/>
          <w:bCs/>
          <w:noProof/>
          <w:color w:val="000000"/>
          <w:sz w:val="18"/>
          <w:szCs w:val="18"/>
          <w:lang w:eastAsia="de-CH"/>
        </w:rPr>
        <w:drawing>
          <wp:inline distT="0" distB="0" distL="0" distR="0" wp14:anchorId="62CF80CA" wp14:editId="5BC67550">
            <wp:extent cx="571500" cy="190500"/>
            <wp:effectExtent l="0" t="0" r="0" b="0"/>
            <wp:docPr id="10" name="Bild 6" descr="http://www.pctipp.ch/fileadmin/templates/images/follow_twitter.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ctipp.ch/fileadmin/templates/images/follow_twitter.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E84B75">
        <w:rPr>
          <w:rFonts w:ascii="Arial" w:eastAsia="Times New Roman" w:hAnsi="Arial" w:cs="Arial"/>
          <w:b/>
          <w:bCs/>
          <w:noProof/>
          <w:color w:val="000000"/>
          <w:sz w:val="18"/>
          <w:szCs w:val="18"/>
          <w:lang w:eastAsia="de-CH"/>
        </w:rPr>
        <w:drawing>
          <wp:inline distT="0" distB="0" distL="0" distR="0" wp14:anchorId="4D8CB540" wp14:editId="2961B9C2">
            <wp:extent cx="609600" cy="190500"/>
            <wp:effectExtent l="0" t="0" r="0" b="0"/>
            <wp:docPr id="7" name="Bild 7" descr="http://www.pctipp.ch/fileadmin/templates/images/follow_gplus.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ctipp.ch/fileadmin/templates/images/follow_gplus.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p>
    <w:p w:rsidR="00E84B75" w:rsidRPr="00E84B75" w:rsidRDefault="00E84B75" w:rsidP="00E84B75">
      <w:pPr>
        <w:spacing w:line="360" w:lineRule="atLeast"/>
        <w:rPr>
          <w:rFonts w:ascii="Arial" w:eastAsia="Times New Roman" w:hAnsi="Arial" w:cs="Arial"/>
          <w:color w:val="000000"/>
          <w:sz w:val="24"/>
          <w:szCs w:val="24"/>
          <w:lang w:eastAsia="de-CH"/>
        </w:rPr>
      </w:pPr>
      <w:r w:rsidRPr="00E84B75">
        <w:rPr>
          <w:rFonts w:ascii="Arial" w:eastAsia="Times New Roman" w:hAnsi="Arial" w:cs="Arial"/>
          <w:b/>
          <w:bCs/>
          <w:color w:val="000000"/>
          <w:sz w:val="24"/>
          <w:szCs w:val="24"/>
          <w:lang w:eastAsia="de-CH"/>
        </w:rPr>
        <w:t>Lösung:</w:t>
      </w:r>
      <w:r w:rsidRPr="00E84B75">
        <w:rPr>
          <w:rFonts w:ascii="Arial" w:eastAsia="Times New Roman" w:hAnsi="Arial" w:cs="Arial"/>
          <w:color w:val="000000"/>
          <w:sz w:val="24"/>
          <w:szCs w:val="24"/>
          <w:lang w:eastAsia="de-CH"/>
        </w:rPr>
        <w:t xml:space="preserve"> Höchstwahrscheinlich ist das Problem mit folgender Einstellung behoben. Achten Sie bitte auf die angegebene Excel-Version. </w:t>
      </w:r>
    </w:p>
    <w:p w:rsidR="00E84B75" w:rsidRPr="00E84B75" w:rsidRDefault="00E84B75" w:rsidP="00E84B75">
      <w:pPr>
        <w:spacing w:line="360" w:lineRule="atLeast"/>
        <w:rPr>
          <w:rFonts w:ascii="Arial" w:eastAsia="Times New Roman" w:hAnsi="Arial" w:cs="Arial"/>
          <w:color w:val="000000"/>
          <w:sz w:val="24"/>
          <w:szCs w:val="24"/>
          <w:lang w:eastAsia="de-CH"/>
        </w:rPr>
      </w:pPr>
      <w:r w:rsidRPr="00E84B75">
        <w:rPr>
          <w:rFonts w:ascii="Arial" w:eastAsia="Times New Roman" w:hAnsi="Arial" w:cs="Arial"/>
          <w:b/>
          <w:bCs/>
          <w:color w:val="000000"/>
          <w:sz w:val="24"/>
          <w:szCs w:val="24"/>
          <w:lang w:eastAsia="de-CH"/>
        </w:rPr>
        <w:t>Excel 2003:</w:t>
      </w:r>
      <w:r w:rsidRPr="00E84B75">
        <w:rPr>
          <w:rFonts w:ascii="Arial" w:eastAsia="Times New Roman" w:hAnsi="Arial" w:cs="Arial"/>
          <w:color w:val="000000"/>
          <w:sz w:val="24"/>
          <w:szCs w:val="24"/>
          <w:lang w:eastAsia="de-CH"/>
        </w:rPr>
        <w:t xml:space="preserve"> Öffnen Sie in Excel 2003 das Menü </w:t>
      </w:r>
      <w:r w:rsidRPr="00E84B75">
        <w:rPr>
          <w:rFonts w:ascii="Arial" w:eastAsia="Times New Roman" w:hAnsi="Arial" w:cs="Arial"/>
          <w:i/>
          <w:iCs/>
          <w:color w:val="000000"/>
          <w:sz w:val="24"/>
          <w:szCs w:val="24"/>
          <w:lang w:eastAsia="de-CH"/>
        </w:rPr>
        <w:t>Extras/Optionen</w:t>
      </w:r>
      <w:r w:rsidRPr="00E84B75">
        <w:rPr>
          <w:rFonts w:ascii="Arial" w:eastAsia="Times New Roman" w:hAnsi="Arial" w:cs="Arial"/>
          <w:color w:val="000000"/>
          <w:sz w:val="24"/>
          <w:szCs w:val="24"/>
          <w:lang w:eastAsia="de-CH"/>
        </w:rPr>
        <w:t xml:space="preserve"> und werfen Sie einen Blick ins Register </w:t>
      </w:r>
      <w:r w:rsidRPr="00E84B75">
        <w:rPr>
          <w:rFonts w:ascii="Arial" w:eastAsia="Times New Roman" w:hAnsi="Arial" w:cs="Arial"/>
          <w:i/>
          <w:iCs/>
          <w:color w:val="000000"/>
          <w:sz w:val="24"/>
          <w:szCs w:val="24"/>
          <w:lang w:eastAsia="de-CH"/>
        </w:rPr>
        <w:t>Allgemein</w:t>
      </w:r>
      <w:r w:rsidRPr="00E84B75">
        <w:rPr>
          <w:rFonts w:ascii="Arial" w:eastAsia="Times New Roman" w:hAnsi="Arial" w:cs="Arial"/>
          <w:color w:val="000000"/>
          <w:sz w:val="24"/>
          <w:szCs w:val="24"/>
          <w:lang w:eastAsia="de-CH"/>
        </w:rPr>
        <w:t xml:space="preserve">. Entfernen Sie dort das Häkchen bei der Option «Andere Anwendungen ignorieren». </w:t>
      </w:r>
    </w:p>
    <w:p w:rsidR="00E84B75" w:rsidRDefault="00E84B75" w:rsidP="00E84B75">
      <w:pPr>
        <w:spacing w:line="360" w:lineRule="atLeast"/>
        <w:rPr>
          <w:rFonts w:ascii="Arial" w:eastAsia="Times New Roman" w:hAnsi="Arial" w:cs="Arial"/>
          <w:b/>
          <w:bCs/>
          <w:color w:val="000000"/>
          <w:sz w:val="18"/>
          <w:szCs w:val="18"/>
          <w:shd w:val="clear" w:color="auto" w:fill="EFEFEF"/>
          <w:lang w:eastAsia="de-CH"/>
        </w:rPr>
      </w:pPr>
      <w:r w:rsidRPr="00E84B75">
        <w:rPr>
          <w:rFonts w:ascii="Arial" w:eastAsia="Times New Roman" w:hAnsi="Arial" w:cs="Arial"/>
          <w:b/>
          <w:bCs/>
          <w:noProof/>
          <w:color w:val="000000"/>
          <w:sz w:val="18"/>
          <w:szCs w:val="18"/>
          <w:lang w:eastAsia="de-CH"/>
        </w:rPr>
        <w:drawing>
          <wp:inline distT="0" distB="0" distL="0" distR="0" wp14:anchorId="2A12395C" wp14:editId="7D7F481C">
            <wp:extent cx="5810250" cy="6686550"/>
            <wp:effectExtent l="0" t="0" r="0" b="0"/>
            <wp:docPr id="8" name="Bild 8" descr="Unscheinbare Stör-Option in Excel">
              <a:hlinkClick xmlns:a="http://schemas.openxmlformats.org/drawingml/2006/main" r:id="rId8" tooltip="&quot;Unscheinbare Stör-Option in Excel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scheinbare Stör-Option in Excel">
                      <a:hlinkClick r:id="rId8" tooltip="&quot;Unscheinbare Stör-Option in Excel &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686550"/>
                    </a:xfrm>
                    <a:prstGeom prst="rect">
                      <a:avLst/>
                    </a:prstGeom>
                    <a:noFill/>
                    <a:ln>
                      <a:noFill/>
                    </a:ln>
                  </pic:spPr>
                </pic:pic>
              </a:graphicData>
            </a:graphic>
          </wp:inline>
        </w:drawing>
      </w:r>
    </w:p>
    <w:p w:rsidR="00E84B75" w:rsidRPr="00E84B75" w:rsidRDefault="00E84B75" w:rsidP="00E84B75">
      <w:pPr>
        <w:spacing w:line="360" w:lineRule="atLeast"/>
        <w:rPr>
          <w:rFonts w:ascii="Arial" w:eastAsia="Times New Roman" w:hAnsi="Arial" w:cs="Arial"/>
          <w:color w:val="000000"/>
          <w:sz w:val="24"/>
          <w:szCs w:val="24"/>
          <w:lang w:eastAsia="de-CH"/>
        </w:rPr>
      </w:pPr>
      <w:hyperlink r:id="rId10" w:tooltip="Unscheinbare Stör-Option in Excel " w:history="1">
        <w:r w:rsidRPr="00E84B75">
          <w:rPr>
            <w:rFonts w:ascii="Arial" w:eastAsia="Times New Roman" w:hAnsi="Arial" w:cs="Arial"/>
            <w:b/>
            <w:bCs/>
            <w:color w:val="000000"/>
            <w:sz w:val="18"/>
            <w:szCs w:val="18"/>
            <w:u w:val="single"/>
            <w:lang w:eastAsia="de-CH"/>
          </w:rPr>
          <w:t>Unscheinbare Stör-Option in Excel</w:t>
        </w:r>
      </w:hyperlink>
      <w:r w:rsidRPr="00E84B75">
        <w:rPr>
          <w:rFonts w:ascii="Arial" w:eastAsia="Times New Roman" w:hAnsi="Arial" w:cs="Arial"/>
          <w:color w:val="000000"/>
          <w:sz w:val="18"/>
          <w:szCs w:val="18"/>
          <w:shd w:val="clear" w:color="auto" w:fill="EFEFEF"/>
          <w:lang w:eastAsia="de-CH"/>
        </w:rPr>
        <w:t xml:space="preserve"> </w:t>
      </w:r>
      <w:hyperlink r:id="rId11" w:tooltip="Unscheinbare Stör-Option in Excel " w:history="1">
        <w:r w:rsidRPr="00E84B75">
          <w:rPr>
            <w:rFonts w:ascii="Arial" w:eastAsia="Times New Roman" w:hAnsi="Arial" w:cs="Arial"/>
            <w:b/>
            <w:bCs/>
            <w:color w:val="000000"/>
            <w:sz w:val="18"/>
            <w:szCs w:val="18"/>
            <w:u w:val="single"/>
            <w:lang w:eastAsia="de-CH"/>
          </w:rPr>
          <w:t>Zoom</w:t>
        </w:r>
      </w:hyperlink>
      <w:r w:rsidRPr="00E84B75">
        <w:rPr>
          <w:rFonts w:ascii="Arial" w:eastAsia="Times New Roman" w:hAnsi="Arial" w:cs="Arial"/>
          <w:color w:val="000000"/>
          <w:sz w:val="18"/>
          <w:szCs w:val="18"/>
          <w:shd w:val="clear" w:color="auto" w:fill="EFEFEF"/>
          <w:lang w:eastAsia="de-CH"/>
        </w:rPr>
        <w:t xml:space="preserve"> </w:t>
      </w:r>
    </w:p>
    <w:p w:rsidR="00E84B75" w:rsidRPr="00E84B75" w:rsidRDefault="00E84B75" w:rsidP="00E84B75">
      <w:pPr>
        <w:spacing w:line="360" w:lineRule="atLeast"/>
        <w:rPr>
          <w:rFonts w:ascii="Arial" w:eastAsia="Times New Roman" w:hAnsi="Arial" w:cs="Arial"/>
          <w:color w:val="000000"/>
          <w:sz w:val="24"/>
          <w:szCs w:val="24"/>
          <w:lang w:eastAsia="de-CH"/>
        </w:rPr>
      </w:pPr>
      <w:r w:rsidRPr="00E84B75">
        <w:rPr>
          <w:rFonts w:ascii="Arial" w:eastAsia="Times New Roman" w:hAnsi="Arial" w:cs="Arial"/>
          <w:color w:val="000000"/>
          <w:sz w:val="24"/>
          <w:szCs w:val="24"/>
          <w:lang w:eastAsia="de-CH"/>
        </w:rPr>
        <w:lastRenderedPageBreak/>
        <w:t xml:space="preserve">Die Option «Andere Anwendungen ignorieren» dient dazu, die Steuerung von Excel über eine als DDE bezeichnete Schnittstelle (Dynamic Data Exchange = Dynamischer Datenaustausch) aus anderen Programmen heraus zu unterbinden. Der Explorer verwendet aber genau diese Schnittstelle, um den Dateinamen zu übermitteln. Deswegen funktioniert das Öffnen nicht mehr, wenn die Option aktiviert ist. </w:t>
      </w:r>
    </w:p>
    <w:p w:rsidR="00E84B75" w:rsidRPr="00E84B75" w:rsidRDefault="00E84B75" w:rsidP="00E84B75">
      <w:pPr>
        <w:spacing w:line="360" w:lineRule="atLeast"/>
        <w:rPr>
          <w:rFonts w:ascii="Arial" w:eastAsia="Times New Roman" w:hAnsi="Arial" w:cs="Arial"/>
          <w:color w:val="000000"/>
          <w:sz w:val="24"/>
          <w:szCs w:val="24"/>
          <w:lang w:eastAsia="de-CH"/>
        </w:rPr>
      </w:pPr>
      <w:r w:rsidRPr="00E84B75">
        <w:rPr>
          <w:rFonts w:ascii="Arial" w:eastAsia="Times New Roman" w:hAnsi="Arial" w:cs="Arial"/>
          <w:b/>
          <w:bCs/>
          <w:color w:val="000000"/>
          <w:sz w:val="24"/>
          <w:szCs w:val="24"/>
          <w:lang w:eastAsia="de-CH"/>
        </w:rPr>
        <w:t>Excel 2007/2010/2013:</w:t>
      </w:r>
      <w:r w:rsidRPr="00E84B75">
        <w:rPr>
          <w:rFonts w:ascii="Arial" w:eastAsia="Times New Roman" w:hAnsi="Arial" w:cs="Arial"/>
          <w:color w:val="000000"/>
          <w:sz w:val="24"/>
          <w:szCs w:val="24"/>
          <w:lang w:eastAsia="de-CH"/>
        </w:rPr>
        <w:t xml:space="preserve"> Obiges gilt für Excel 2003 und frühere Versionen. Ab Excel 2007 findet man dieselbe Option ebenfalls. Nach einem Klick auf den runden </w:t>
      </w:r>
      <w:r w:rsidRPr="00E84B75">
        <w:rPr>
          <w:rFonts w:ascii="Arial" w:eastAsia="Times New Roman" w:hAnsi="Arial" w:cs="Arial"/>
          <w:i/>
          <w:iCs/>
          <w:color w:val="000000"/>
          <w:sz w:val="24"/>
          <w:szCs w:val="24"/>
          <w:lang w:eastAsia="de-CH"/>
        </w:rPr>
        <w:t>Office</w:t>
      </w:r>
      <w:r w:rsidRPr="00E84B75">
        <w:rPr>
          <w:rFonts w:ascii="Arial" w:eastAsia="Times New Roman" w:hAnsi="Arial" w:cs="Arial"/>
          <w:color w:val="000000"/>
          <w:sz w:val="24"/>
          <w:szCs w:val="24"/>
          <w:lang w:eastAsia="de-CH"/>
        </w:rPr>
        <w:t xml:space="preserve">-Button oben links bzw. aufs </w:t>
      </w:r>
      <w:r w:rsidRPr="00E84B75">
        <w:rPr>
          <w:rFonts w:ascii="Arial" w:eastAsia="Times New Roman" w:hAnsi="Arial" w:cs="Arial"/>
          <w:i/>
          <w:iCs/>
          <w:color w:val="000000"/>
          <w:sz w:val="24"/>
          <w:szCs w:val="24"/>
          <w:lang w:eastAsia="de-CH"/>
        </w:rPr>
        <w:t>Datei</w:t>
      </w:r>
      <w:r w:rsidRPr="00E84B75">
        <w:rPr>
          <w:rFonts w:ascii="Arial" w:eastAsia="Times New Roman" w:hAnsi="Arial" w:cs="Arial"/>
          <w:color w:val="000000"/>
          <w:sz w:val="24"/>
          <w:szCs w:val="24"/>
          <w:lang w:eastAsia="de-CH"/>
        </w:rPr>
        <w:t xml:space="preserve">-Menü gehts weiter zu den </w:t>
      </w:r>
      <w:r w:rsidRPr="00E84B75">
        <w:rPr>
          <w:rFonts w:ascii="Arial" w:eastAsia="Times New Roman" w:hAnsi="Arial" w:cs="Arial"/>
          <w:i/>
          <w:iCs/>
          <w:color w:val="000000"/>
          <w:sz w:val="24"/>
          <w:szCs w:val="24"/>
          <w:lang w:eastAsia="de-CH"/>
        </w:rPr>
        <w:t>Excel-Optionen</w:t>
      </w:r>
      <w:r w:rsidRPr="00E84B75">
        <w:rPr>
          <w:rFonts w:ascii="Arial" w:eastAsia="Times New Roman" w:hAnsi="Arial" w:cs="Arial"/>
          <w:color w:val="000000"/>
          <w:sz w:val="24"/>
          <w:szCs w:val="24"/>
          <w:lang w:eastAsia="de-CH"/>
        </w:rPr>
        <w:t xml:space="preserve">. Nun zur Rubrik </w:t>
      </w:r>
      <w:r w:rsidRPr="00E84B75">
        <w:rPr>
          <w:rFonts w:ascii="Arial" w:eastAsia="Times New Roman" w:hAnsi="Arial" w:cs="Arial"/>
          <w:i/>
          <w:iCs/>
          <w:color w:val="000000"/>
          <w:sz w:val="24"/>
          <w:szCs w:val="24"/>
          <w:lang w:eastAsia="de-CH"/>
        </w:rPr>
        <w:t>Erweitert</w:t>
      </w:r>
      <w:r w:rsidRPr="00E84B75">
        <w:rPr>
          <w:rFonts w:ascii="Arial" w:eastAsia="Times New Roman" w:hAnsi="Arial" w:cs="Arial"/>
          <w:color w:val="000000"/>
          <w:sz w:val="24"/>
          <w:szCs w:val="24"/>
          <w:lang w:eastAsia="de-CH"/>
        </w:rPr>
        <w:t xml:space="preserve"> wechseln und im rechten Fensterteil ganz herunterscrollen. Im Bereich «Allgemein» entdecken Sie nun die Option «Andere Anwendungen ignorieren, die Dynamischen Datenaustausch (Dynamic Data Exchange, DDE) verwenden». Deaktivieren Sie sie, falls sie aktiviert ist. </w:t>
      </w:r>
    </w:p>
    <w:p w:rsidR="00E84B75" w:rsidRPr="00E84B75" w:rsidRDefault="00E84B75" w:rsidP="00E84B75">
      <w:pPr>
        <w:spacing w:line="360" w:lineRule="atLeast"/>
        <w:rPr>
          <w:rFonts w:ascii="Arial" w:eastAsia="Times New Roman" w:hAnsi="Arial" w:cs="Arial"/>
          <w:color w:val="000000"/>
          <w:sz w:val="24"/>
          <w:szCs w:val="24"/>
          <w:lang w:eastAsia="de-CH"/>
        </w:rPr>
      </w:pPr>
      <w:r w:rsidRPr="00E84B75">
        <w:rPr>
          <w:rFonts w:ascii="Arial" w:eastAsia="Times New Roman" w:hAnsi="Arial" w:cs="Arial"/>
          <w:b/>
          <w:bCs/>
          <w:noProof/>
          <w:color w:val="000000"/>
          <w:sz w:val="18"/>
          <w:szCs w:val="18"/>
          <w:lang w:eastAsia="de-CH"/>
        </w:rPr>
        <w:drawing>
          <wp:inline distT="0" distB="0" distL="0" distR="0" wp14:anchorId="182F417C" wp14:editId="020FA574">
            <wp:extent cx="5695950" cy="3800475"/>
            <wp:effectExtent l="0" t="0" r="0" b="9525"/>
            <wp:docPr id="9" name="Bild 9" descr="DDE-Option muss deaktiviert sein">
              <a:hlinkClick xmlns:a="http://schemas.openxmlformats.org/drawingml/2006/main" r:id="rId12" tooltip="&quot;DDE-Option muss deaktiviert sein © pctipp.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E-Option muss deaktiviert sein">
                      <a:hlinkClick r:id="rId12" tooltip="&quot;DDE-Option muss deaktiviert sein © pctipp.ch&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3800475"/>
                    </a:xfrm>
                    <a:prstGeom prst="rect">
                      <a:avLst/>
                    </a:prstGeom>
                    <a:noFill/>
                    <a:ln>
                      <a:noFill/>
                    </a:ln>
                  </pic:spPr>
                </pic:pic>
              </a:graphicData>
            </a:graphic>
          </wp:inline>
        </w:drawing>
      </w:r>
      <w:hyperlink r:id="rId14" w:tooltip="DDE-Option muss deaktiviert sein " w:history="1">
        <w:r w:rsidRPr="00E84B75">
          <w:rPr>
            <w:rFonts w:ascii="Arial" w:eastAsia="Times New Roman" w:hAnsi="Arial" w:cs="Arial"/>
            <w:b/>
            <w:bCs/>
            <w:color w:val="000000"/>
            <w:sz w:val="18"/>
            <w:szCs w:val="18"/>
            <w:u w:val="single"/>
            <w:lang w:eastAsia="de-CH"/>
          </w:rPr>
          <w:t>DDE-Option muss deaktiviert sein</w:t>
        </w:r>
      </w:hyperlink>
      <w:r w:rsidRPr="00E84B75">
        <w:rPr>
          <w:rFonts w:ascii="Arial" w:eastAsia="Times New Roman" w:hAnsi="Arial" w:cs="Arial"/>
          <w:color w:val="000000"/>
          <w:sz w:val="18"/>
          <w:szCs w:val="18"/>
          <w:shd w:val="clear" w:color="auto" w:fill="EFEFEF"/>
          <w:lang w:eastAsia="de-CH"/>
        </w:rPr>
        <w:t xml:space="preserve"> </w:t>
      </w:r>
      <w:hyperlink r:id="rId15" w:tooltip="DDE-Option muss deaktiviert sein © pctipp.ch" w:history="1">
        <w:r w:rsidRPr="00E84B75">
          <w:rPr>
            <w:rFonts w:ascii="Arial" w:eastAsia="Times New Roman" w:hAnsi="Arial" w:cs="Arial"/>
            <w:b/>
            <w:bCs/>
            <w:color w:val="000000"/>
            <w:sz w:val="18"/>
            <w:szCs w:val="18"/>
            <w:u w:val="single"/>
            <w:lang w:eastAsia="de-CH"/>
          </w:rPr>
          <w:t>Zoom</w:t>
        </w:r>
      </w:hyperlink>
      <w:r w:rsidRPr="00E84B75">
        <w:rPr>
          <w:rFonts w:ascii="Arial" w:eastAsia="Times New Roman" w:hAnsi="Arial" w:cs="Arial"/>
          <w:color w:val="000000"/>
          <w:sz w:val="18"/>
          <w:szCs w:val="18"/>
          <w:shd w:val="clear" w:color="auto" w:fill="EFEFEF"/>
          <w:lang w:eastAsia="de-CH"/>
        </w:rPr>
        <w:t xml:space="preserve">© pctipp.ch </w:t>
      </w:r>
    </w:p>
    <w:p w:rsidR="00E84B75" w:rsidRPr="00E84B75" w:rsidRDefault="00E84B75" w:rsidP="00E84B75">
      <w:pPr>
        <w:spacing w:line="360" w:lineRule="atLeast"/>
        <w:rPr>
          <w:rFonts w:ascii="Arial" w:eastAsia="Times New Roman" w:hAnsi="Arial" w:cs="Arial"/>
          <w:color w:val="000000"/>
          <w:sz w:val="24"/>
          <w:szCs w:val="24"/>
          <w:lang w:eastAsia="de-CH"/>
        </w:rPr>
      </w:pPr>
      <w:r w:rsidRPr="00E84B75">
        <w:rPr>
          <w:rFonts w:ascii="Arial" w:eastAsia="Times New Roman" w:hAnsi="Arial" w:cs="Arial"/>
          <w:b/>
          <w:bCs/>
          <w:color w:val="000000"/>
          <w:sz w:val="24"/>
          <w:szCs w:val="24"/>
          <w:lang w:eastAsia="de-CH"/>
        </w:rPr>
        <w:t>Nützt es noch nichts?</w:t>
      </w:r>
      <w:r w:rsidRPr="00E84B75">
        <w:rPr>
          <w:rFonts w:ascii="Arial" w:eastAsia="Times New Roman" w:hAnsi="Arial" w:cs="Arial"/>
          <w:color w:val="000000"/>
          <w:sz w:val="24"/>
          <w:szCs w:val="24"/>
          <w:lang w:eastAsia="de-CH"/>
        </w:rPr>
        <w:t xml:space="preserve"> Dann gibts noch zwei Lösungsansätze. Drücken und halten Sie z.B. die linke </w:t>
      </w:r>
      <w:r w:rsidRPr="00E84B75">
        <w:rPr>
          <w:rFonts w:ascii="Arial" w:eastAsia="Times New Roman" w:hAnsi="Arial" w:cs="Arial"/>
          <w:i/>
          <w:iCs/>
          <w:color w:val="000000"/>
          <w:sz w:val="24"/>
          <w:szCs w:val="24"/>
          <w:lang w:eastAsia="de-CH"/>
        </w:rPr>
        <w:t>Shift</w:t>
      </w:r>
      <w:r w:rsidRPr="00E84B75">
        <w:rPr>
          <w:rFonts w:ascii="Arial" w:eastAsia="Times New Roman" w:hAnsi="Arial" w:cs="Arial"/>
          <w:color w:val="000000"/>
          <w:sz w:val="24"/>
          <w:szCs w:val="24"/>
          <w:lang w:eastAsia="de-CH"/>
        </w:rPr>
        <w:t xml:space="preserve">- bzw. </w:t>
      </w:r>
      <w:r w:rsidRPr="00E84B75">
        <w:rPr>
          <w:rFonts w:ascii="Arial" w:eastAsia="Times New Roman" w:hAnsi="Arial" w:cs="Arial"/>
          <w:i/>
          <w:iCs/>
          <w:color w:val="000000"/>
          <w:sz w:val="24"/>
          <w:szCs w:val="24"/>
          <w:lang w:eastAsia="de-CH"/>
        </w:rPr>
        <w:t>Umschalt</w:t>
      </w:r>
      <w:r w:rsidRPr="00E84B75">
        <w:rPr>
          <w:rFonts w:ascii="Arial" w:eastAsia="Times New Roman" w:hAnsi="Arial" w:cs="Arial"/>
          <w:color w:val="000000"/>
          <w:sz w:val="24"/>
          <w:szCs w:val="24"/>
          <w:lang w:eastAsia="de-CH"/>
        </w:rPr>
        <w:t>-Taste (bei älteren Windows-Versionen nötig, damit «Öffnen mit» erscheint). Klicken Sie mit der rechten Maustaste auf eine .</w:t>
      </w:r>
      <w:proofErr w:type="spellStart"/>
      <w:r w:rsidRPr="00E84B75">
        <w:rPr>
          <w:rFonts w:ascii="Arial" w:eastAsia="Times New Roman" w:hAnsi="Arial" w:cs="Arial"/>
          <w:color w:val="000000"/>
          <w:sz w:val="24"/>
          <w:szCs w:val="24"/>
          <w:lang w:eastAsia="de-CH"/>
        </w:rPr>
        <w:t>xls</w:t>
      </w:r>
      <w:proofErr w:type="spellEnd"/>
      <w:r w:rsidRPr="00E84B75">
        <w:rPr>
          <w:rFonts w:ascii="Arial" w:eastAsia="Times New Roman" w:hAnsi="Arial" w:cs="Arial"/>
          <w:color w:val="000000"/>
          <w:sz w:val="24"/>
          <w:szCs w:val="24"/>
          <w:lang w:eastAsia="de-CH"/>
        </w:rPr>
        <w:t xml:space="preserve">- oder .xlsx-Datei. Gehen Sie zu </w:t>
      </w:r>
      <w:r w:rsidRPr="00E84B75">
        <w:rPr>
          <w:rFonts w:ascii="Arial" w:eastAsia="Times New Roman" w:hAnsi="Arial" w:cs="Arial"/>
          <w:i/>
          <w:iCs/>
          <w:color w:val="000000"/>
          <w:sz w:val="24"/>
          <w:szCs w:val="24"/>
          <w:lang w:eastAsia="de-CH"/>
        </w:rPr>
        <w:t>Öffnen mit</w:t>
      </w:r>
      <w:r w:rsidRPr="00E84B75">
        <w:rPr>
          <w:rFonts w:ascii="Arial" w:eastAsia="Times New Roman" w:hAnsi="Arial" w:cs="Arial"/>
          <w:color w:val="000000"/>
          <w:sz w:val="24"/>
          <w:szCs w:val="24"/>
          <w:lang w:eastAsia="de-CH"/>
        </w:rPr>
        <w:t xml:space="preserve"> und anschliessend auf </w:t>
      </w:r>
      <w:r w:rsidRPr="00E84B75">
        <w:rPr>
          <w:rFonts w:ascii="Arial" w:eastAsia="Times New Roman" w:hAnsi="Arial" w:cs="Arial"/>
          <w:i/>
          <w:iCs/>
          <w:color w:val="000000"/>
          <w:sz w:val="24"/>
          <w:szCs w:val="24"/>
          <w:lang w:eastAsia="de-CH"/>
        </w:rPr>
        <w:t>Standardprogramm auswählen</w:t>
      </w:r>
      <w:r w:rsidRPr="00E84B75">
        <w:rPr>
          <w:rFonts w:ascii="Arial" w:eastAsia="Times New Roman" w:hAnsi="Arial" w:cs="Arial"/>
          <w:color w:val="000000"/>
          <w:sz w:val="24"/>
          <w:szCs w:val="24"/>
          <w:lang w:eastAsia="de-CH"/>
        </w:rPr>
        <w:t xml:space="preserve">. Stellen Sie zuerst sicher, dass «Dateityp immer mit dem ausgewählten Programm öffnen» angehakt ist. Klicken Sie jetzt bei «Empfohlene Programme» auf </w:t>
      </w:r>
      <w:r w:rsidRPr="00E84B75">
        <w:rPr>
          <w:rFonts w:ascii="Arial" w:eastAsia="Times New Roman" w:hAnsi="Arial" w:cs="Arial"/>
          <w:i/>
          <w:iCs/>
          <w:color w:val="000000"/>
          <w:sz w:val="24"/>
          <w:szCs w:val="24"/>
          <w:lang w:eastAsia="de-CH"/>
        </w:rPr>
        <w:t>Microsoft Office Excel</w:t>
      </w:r>
      <w:r w:rsidRPr="00E84B75">
        <w:rPr>
          <w:rFonts w:ascii="Arial" w:eastAsia="Times New Roman" w:hAnsi="Arial" w:cs="Arial"/>
          <w:color w:val="000000"/>
          <w:sz w:val="24"/>
          <w:szCs w:val="24"/>
          <w:lang w:eastAsia="de-CH"/>
        </w:rPr>
        <w:t xml:space="preserve"> und anschliessend auf </w:t>
      </w:r>
      <w:r w:rsidRPr="00E84B75">
        <w:rPr>
          <w:rFonts w:ascii="Arial" w:eastAsia="Times New Roman" w:hAnsi="Arial" w:cs="Arial"/>
          <w:i/>
          <w:iCs/>
          <w:color w:val="000000"/>
          <w:sz w:val="24"/>
          <w:szCs w:val="24"/>
          <w:lang w:eastAsia="de-CH"/>
        </w:rPr>
        <w:t>OK</w:t>
      </w:r>
      <w:r w:rsidRPr="00E84B75">
        <w:rPr>
          <w:rFonts w:ascii="Arial" w:eastAsia="Times New Roman" w:hAnsi="Arial" w:cs="Arial"/>
          <w:color w:val="000000"/>
          <w:sz w:val="24"/>
          <w:szCs w:val="24"/>
          <w:lang w:eastAsia="de-CH"/>
        </w:rPr>
        <w:t xml:space="preserve">. Falls Excel in der Liste nicht erscheint, klicken Sie auf </w:t>
      </w:r>
      <w:r w:rsidRPr="00E84B75">
        <w:rPr>
          <w:rFonts w:ascii="Arial" w:eastAsia="Times New Roman" w:hAnsi="Arial" w:cs="Arial"/>
          <w:i/>
          <w:iCs/>
          <w:color w:val="000000"/>
          <w:sz w:val="24"/>
          <w:szCs w:val="24"/>
          <w:lang w:eastAsia="de-CH"/>
        </w:rPr>
        <w:t>Durchsuchen</w:t>
      </w:r>
      <w:r w:rsidRPr="00E84B75">
        <w:rPr>
          <w:rFonts w:ascii="Arial" w:eastAsia="Times New Roman" w:hAnsi="Arial" w:cs="Arial"/>
          <w:color w:val="000000"/>
          <w:sz w:val="24"/>
          <w:szCs w:val="24"/>
          <w:lang w:eastAsia="de-CH"/>
        </w:rPr>
        <w:t xml:space="preserve"> und navigieren via </w:t>
      </w:r>
      <w:r w:rsidRPr="00E84B75">
        <w:rPr>
          <w:rFonts w:ascii="Arial" w:eastAsia="Times New Roman" w:hAnsi="Arial" w:cs="Arial"/>
          <w:b/>
          <w:bCs/>
          <w:color w:val="000000"/>
          <w:sz w:val="24"/>
          <w:szCs w:val="24"/>
          <w:lang w:eastAsia="de-CH"/>
        </w:rPr>
        <w:t>C:\Programme\Microsoft Office\</w:t>
      </w:r>
      <w:r w:rsidRPr="00E84B75">
        <w:rPr>
          <w:rFonts w:ascii="Arial" w:eastAsia="Times New Roman" w:hAnsi="Arial" w:cs="Arial"/>
          <w:color w:val="000000"/>
          <w:sz w:val="24"/>
          <w:szCs w:val="24"/>
          <w:lang w:eastAsia="de-CH"/>
        </w:rPr>
        <w:t xml:space="preserve"> oder via </w:t>
      </w:r>
      <w:r w:rsidRPr="00E84B75">
        <w:rPr>
          <w:rFonts w:ascii="Arial" w:eastAsia="Times New Roman" w:hAnsi="Arial" w:cs="Arial"/>
          <w:b/>
          <w:bCs/>
          <w:color w:val="000000"/>
          <w:sz w:val="24"/>
          <w:szCs w:val="24"/>
          <w:lang w:eastAsia="de-CH"/>
        </w:rPr>
        <w:t>C:\Programme (x</w:t>
      </w:r>
      <w:proofErr w:type="gramStart"/>
      <w:r w:rsidRPr="00E84B75">
        <w:rPr>
          <w:rFonts w:ascii="Arial" w:eastAsia="Times New Roman" w:hAnsi="Arial" w:cs="Arial"/>
          <w:b/>
          <w:bCs/>
          <w:color w:val="000000"/>
          <w:sz w:val="24"/>
          <w:szCs w:val="24"/>
          <w:lang w:eastAsia="de-CH"/>
        </w:rPr>
        <w:t>86)\</w:t>
      </w:r>
      <w:proofErr w:type="gramEnd"/>
      <w:r w:rsidRPr="00E84B75">
        <w:rPr>
          <w:rFonts w:ascii="Arial" w:eastAsia="Times New Roman" w:hAnsi="Arial" w:cs="Arial"/>
          <w:b/>
          <w:bCs/>
          <w:color w:val="000000"/>
          <w:sz w:val="24"/>
          <w:szCs w:val="24"/>
          <w:lang w:eastAsia="de-CH"/>
        </w:rPr>
        <w:t>Microsoft Office\</w:t>
      </w:r>
      <w:r w:rsidRPr="00E84B75">
        <w:rPr>
          <w:rFonts w:ascii="Arial" w:eastAsia="Times New Roman" w:hAnsi="Arial" w:cs="Arial"/>
          <w:color w:val="000000"/>
          <w:sz w:val="24"/>
          <w:szCs w:val="24"/>
          <w:lang w:eastAsia="de-CH"/>
        </w:rPr>
        <w:t xml:space="preserve"> zu «Office12» oder je nach Version auch z.B. «Office15». Klicken Sie dort die Datei EXCEL.EXE an (Endung «.EXE» ist allenfalls ausgeblendet) und klicken auf </w:t>
      </w:r>
      <w:r w:rsidRPr="00E84B75">
        <w:rPr>
          <w:rFonts w:ascii="Arial" w:eastAsia="Times New Roman" w:hAnsi="Arial" w:cs="Arial"/>
          <w:i/>
          <w:iCs/>
          <w:color w:val="000000"/>
          <w:sz w:val="24"/>
          <w:szCs w:val="24"/>
          <w:lang w:eastAsia="de-CH"/>
        </w:rPr>
        <w:t>Öffnen</w:t>
      </w:r>
      <w:r w:rsidRPr="00E84B75">
        <w:rPr>
          <w:rFonts w:ascii="Arial" w:eastAsia="Times New Roman" w:hAnsi="Arial" w:cs="Arial"/>
          <w:color w:val="000000"/>
          <w:sz w:val="24"/>
          <w:szCs w:val="24"/>
          <w:lang w:eastAsia="de-CH"/>
        </w:rPr>
        <w:t xml:space="preserve">. Auch jetzt sollten Sie drauf achten, dass «Dateityp immer mit dem ausgewählten Programm öffnen» aktiv ist. Klicken Sie auf </w:t>
      </w:r>
      <w:r w:rsidRPr="00E84B75">
        <w:rPr>
          <w:rFonts w:ascii="Arial" w:eastAsia="Times New Roman" w:hAnsi="Arial" w:cs="Arial"/>
          <w:i/>
          <w:iCs/>
          <w:color w:val="000000"/>
          <w:sz w:val="24"/>
          <w:szCs w:val="24"/>
          <w:lang w:eastAsia="de-CH"/>
        </w:rPr>
        <w:t>OK</w:t>
      </w:r>
      <w:r w:rsidRPr="00E84B75">
        <w:rPr>
          <w:rFonts w:ascii="Arial" w:eastAsia="Times New Roman" w:hAnsi="Arial" w:cs="Arial"/>
          <w:color w:val="000000"/>
          <w:sz w:val="24"/>
          <w:szCs w:val="24"/>
          <w:lang w:eastAsia="de-CH"/>
        </w:rPr>
        <w:t xml:space="preserve">. </w:t>
      </w:r>
    </w:p>
    <w:p w:rsidR="00E84B75" w:rsidRPr="00E84B75" w:rsidRDefault="00E84B75" w:rsidP="00E84B75">
      <w:pPr>
        <w:spacing w:line="360" w:lineRule="atLeast"/>
        <w:rPr>
          <w:rFonts w:ascii="Arial" w:eastAsia="Times New Roman" w:hAnsi="Arial" w:cs="Arial"/>
          <w:color w:val="000000"/>
          <w:sz w:val="24"/>
          <w:szCs w:val="24"/>
          <w:lang w:eastAsia="de-CH"/>
        </w:rPr>
      </w:pPr>
      <w:r w:rsidRPr="00E84B75">
        <w:rPr>
          <w:rFonts w:ascii="Arial" w:eastAsia="Times New Roman" w:hAnsi="Arial" w:cs="Arial"/>
          <w:b/>
          <w:bCs/>
          <w:color w:val="000000"/>
          <w:sz w:val="24"/>
          <w:szCs w:val="24"/>
          <w:lang w:eastAsia="de-CH"/>
        </w:rPr>
        <w:t>Reparatur nötig?</w:t>
      </w:r>
      <w:r w:rsidRPr="00E84B75">
        <w:rPr>
          <w:rFonts w:ascii="Arial" w:eastAsia="Times New Roman" w:hAnsi="Arial" w:cs="Arial"/>
          <w:color w:val="000000"/>
          <w:sz w:val="24"/>
          <w:szCs w:val="24"/>
          <w:lang w:eastAsia="de-CH"/>
        </w:rPr>
        <w:t xml:space="preserve"> In seltenen Fällen hilft auch obiges noch nicht. Dann steht eine kleine Office-Reparatur an. Versuchen Sie es so, aber legen Sie sicherheitshalber die DVD bereit, ab welcher </w:t>
      </w:r>
      <w:r w:rsidRPr="00E84B75">
        <w:rPr>
          <w:rFonts w:ascii="Arial" w:eastAsia="Times New Roman" w:hAnsi="Arial" w:cs="Arial"/>
          <w:color w:val="000000"/>
          <w:sz w:val="24"/>
          <w:szCs w:val="24"/>
          <w:lang w:eastAsia="de-CH"/>
        </w:rPr>
        <w:lastRenderedPageBreak/>
        <w:t xml:space="preserve">Sie Office installiert haben. Öffnen Sie die </w:t>
      </w:r>
      <w:r w:rsidRPr="00E84B75">
        <w:rPr>
          <w:rFonts w:ascii="Arial" w:eastAsia="Times New Roman" w:hAnsi="Arial" w:cs="Arial"/>
          <w:i/>
          <w:iCs/>
          <w:color w:val="000000"/>
          <w:sz w:val="24"/>
          <w:szCs w:val="24"/>
          <w:lang w:eastAsia="de-CH"/>
        </w:rPr>
        <w:t>Systemsteuerung</w:t>
      </w:r>
      <w:r w:rsidRPr="00E84B75">
        <w:rPr>
          <w:rFonts w:ascii="Arial" w:eastAsia="Times New Roman" w:hAnsi="Arial" w:cs="Arial"/>
          <w:color w:val="000000"/>
          <w:sz w:val="24"/>
          <w:szCs w:val="24"/>
          <w:lang w:eastAsia="de-CH"/>
        </w:rPr>
        <w:t xml:space="preserve">, indem Sie auf die </w:t>
      </w:r>
      <w:r w:rsidRPr="00E84B75">
        <w:rPr>
          <w:rFonts w:ascii="Arial" w:eastAsia="Times New Roman" w:hAnsi="Arial" w:cs="Arial"/>
          <w:i/>
          <w:iCs/>
          <w:color w:val="000000"/>
          <w:sz w:val="24"/>
          <w:szCs w:val="24"/>
          <w:lang w:eastAsia="de-CH"/>
        </w:rPr>
        <w:t>Windowstaste</w:t>
      </w:r>
      <w:r w:rsidRPr="00E84B75">
        <w:rPr>
          <w:rFonts w:ascii="Arial" w:eastAsia="Times New Roman" w:hAnsi="Arial" w:cs="Arial"/>
          <w:color w:val="000000"/>
          <w:sz w:val="24"/>
          <w:szCs w:val="24"/>
          <w:lang w:eastAsia="de-CH"/>
        </w:rPr>
        <w:t xml:space="preserve"> drücken, </w:t>
      </w:r>
      <w:r w:rsidRPr="00E84B75">
        <w:rPr>
          <w:rFonts w:ascii="Arial" w:eastAsia="Times New Roman" w:hAnsi="Arial" w:cs="Arial"/>
          <w:b/>
          <w:bCs/>
          <w:color w:val="000000"/>
          <w:sz w:val="24"/>
          <w:szCs w:val="24"/>
          <w:lang w:eastAsia="de-CH"/>
        </w:rPr>
        <w:t>System</w:t>
      </w:r>
      <w:r w:rsidRPr="00E84B75">
        <w:rPr>
          <w:rFonts w:ascii="Arial" w:eastAsia="Times New Roman" w:hAnsi="Arial" w:cs="Arial"/>
          <w:color w:val="000000"/>
          <w:sz w:val="24"/>
          <w:szCs w:val="24"/>
          <w:lang w:eastAsia="de-CH"/>
        </w:rPr>
        <w:t xml:space="preserve"> eintippen und die </w:t>
      </w:r>
      <w:r w:rsidRPr="00E84B75">
        <w:rPr>
          <w:rFonts w:ascii="Arial" w:eastAsia="Times New Roman" w:hAnsi="Arial" w:cs="Arial"/>
          <w:i/>
          <w:iCs/>
          <w:color w:val="000000"/>
          <w:sz w:val="24"/>
          <w:szCs w:val="24"/>
          <w:lang w:eastAsia="de-CH"/>
        </w:rPr>
        <w:t>Systemsteuerung</w:t>
      </w:r>
      <w:r w:rsidRPr="00E84B75">
        <w:rPr>
          <w:rFonts w:ascii="Arial" w:eastAsia="Times New Roman" w:hAnsi="Arial" w:cs="Arial"/>
          <w:color w:val="000000"/>
          <w:sz w:val="24"/>
          <w:szCs w:val="24"/>
          <w:lang w:eastAsia="de-CH"/>
        </w:rPr>
        <w:t xml:space="preserve"> anklicken. Nun gehts weiter zu </w:t>
      </w:r>
      <w:r w:rsidRPr="00E84B75">
        <w:rPr>
          <w:rFonts w:ascii="Arial" w:eastAsia="Times New Roman" w:hAnsi="Arial" w:cs="Arial"/>
          <w:i/>
          <w:iCs/>
          <w:color w:val="000000"/>
          <w:sz w:val="24"/>
          <w:szCs w:val="24"/>
          <w:lang w:eastAsia="de-CH"/>
        </w:rPr>
        <w:t>Programme</w:t>
      </w:r>
      <w:r w:rsidRPr="00E84B75">
        <w:rPr>
          <w:rFonts w:ascii="Arial" w:eastAsia="Times New Roman" w:hAnsi="Arial" w:cs="Arial"/>
          <w:color w:val="000000"/>
          <w:sz w:val="24"/>
          <w:szCs w:val="24"/>
          <w:lang w:eastAsia="de-CH"/>
        </w:rPr>
        <w:t xml:space="preserve"> bzw. </w:t>
      </w:r>
      <w:r w:rsidRPr="00E84B75">
        <w:rPr>
          <w:rFonts w:ascii="Arial" w:eastAsia="Times New Roman" w:hAnsi="Arial" w:cs="Arial"/>
          <w:i/>
          <w:iCs/>
          <w:color w:val="000000"/>
          <w:sz w:val="24"/>
          <w:szCs w:val="24"/>
          <w:lang w:eastAsia="de-CH"/>
        </w:rPr>
        <w:t>Programme und Features</w:t>
      </w:r>
      <w:r w:rsidRPr="00E84B75">
        <w:rPr>
          <w:rFonts w:ascii="Arial" w:eastAsia="Times New Roman" w:hAnsi="Arial" w:cs="Arial"/>
          <w:color w:val="000000"/>
          <w:sz w:val="24"/>
          <w:szCs w:val="24"/>
          <w:lang w:eastAsia="de-CH"/>
        </w:rPr>
        <w:t xml:space="preserve"> oder (Windows 7) </w:t>
      </w:r>
      <w:r w:rsidRPr="00E84B75">
        <w:rPr>
          <w:rFonts w:ascii="Arial" w:eastAsia="Times New Roman" w:hAnsi="Arial" w:cs="Arial"/>
          <w:i/>
          <w:iCs/>
          <w:color w:val="000000"/>
          <w:sz w:val="24"/>
          <w:szCs w:val="24"/>
          <w:lang w:eastAsia="de-CH"/>
        </w:rPr>
        <w:t>Programme und Funktionen</w:t>
      </w:r>
      <w:r w:rsidRPr="00E84B75">
        <w:rPr>
          <w:rFonts w:ascii="Arial" w:eastAsia="Times New Roman" w:hAnsi="Arial" w:cs="Arial"/>
          <w:color w:val="000000"/>
          <w:sz w:val="24"/>
          <w:szCs w:val="24"/>
          <w:lang w:eastAsia="de-CH"/>
        </w:rPr>
        <w:t xml:space="preserve">. Klicken Sie in der Liste der Programme </w:t>
      </w:r>
      <w:r w:rsidRPr="00E84B75">
        <w:rPr>
          <w:rFonts w:ascii="Arial" w:eastAsia="Times New Roman" w:hAnsi="Arial" w:cs="Arial"/>
          <w:i/>
          <w:iCs/>
          <w:color w:val="000000"/>
          <w:sz w:val="24"/>
          <w:szCs w:val="24"/>
          <w:lang w:eastAsia="de-CH"/>
        </w:rPr>
        <w:t>Microsoft Office</w:t>
      </w:r>
      <w:r w:rsidRPr="00E84B75">
        <w:rPr>
          <w:rFonts w:ascii="Arial" w:eastAsia="Times New Roman" w:hAnsi="Arial" w:cs="Arial"/>
          <w:color w:val="000000"/>
          <w:sz w:val="24"/>
          <w:szCs w:val="24"/>
          <w:lang w:eastAsia="de-CH"/>
        </w:rPr>
        <w:t xml:space="preserve"> an, klicken Sie oben auf </w:t>
      </w:r>
      <w:r w:rsidRPr="00E84B75">
        <w:rPr>
          <w:rFonts w:ascii="Arial" w:eastAsia="Times New Roman" w:hAnsi="Arial" w:cs="Arial"/>
          <w:i/>
          <w:iCs/>
          <w:color w:val="000000"/>
          <w:sz w:val="24"/>
          <w:szCs w:val="24"/>
          <w:lang w:eastAsia="de-CH"/>
        </w:rPr>
        <w:t>Ändern</w:t>
      </w:r>
      <w:r w:rsidRPr="00E84B75">
        <w:rPr>
          <w:rFonts w:ascii="Arial" w:eastAsia="Times New Roman" w:hAnsi="Arial" w:cs="Arial"/>
          <w:color w:val="000000"/>
          <w:sz w:val="24"/>
          <w:szCs w:val="24"/>
          <w:lang w:eastAsia="de-CH"/>
        </w:rPr>
        <w:t xml:space="preserve"> und entscheiden sich danach für «Reparieren». Nun startet der Assistent, dem Sie die Reparatur erlauben und der Sie durch den Vorgang führt. Falls die Installationsdateien nicht in einem Systemordner auf der Festplatte gefunden werden, kann es sein, dass der Assistent Sie im Laufe dieses Vorgangs zum Einlegen der Office-Installations-DVD auffordert. Tun Sie das; es kann besonders bei älteren Excel-Versionen nötig sein. Sobald der Vorgang abgeschlossen ist, starten Sie den PC einmal neu. </w:t>
      </w:r>
      <w:r w:rsidRPr="00E84B75">
        <w:rPr>
          <w:rFonts w:ascii="Arial" w:eastAsia="Times New Roman" w:hAnsi="Arial" w:cs="Arial"/>
          <w:i/>
          <w:iCs/>
          <w:color w:val="000000"/>
          <w:sz w:val="24"/>
          <w:szCs w:val="24"/>
          <w:lang w:eastAsia="de-CH"/>
        </w:rPr>
        <w:t>(</w:t>
      </w:r>
      <w:proofErr w:type="spellStart"/>
      <w:r w:rsidRPr="00E84B75">
        <w:rPr>
          <w:rFonts w:ascii="Arial" w:eastAsia="Times New Roman" w:hAnsi="Arial" w:cs="Arial"/>
          <w:i/>
          <w:iCs/>
          <w:color w:val="000000"/>
          <w:sz w:val="24"/>
          <w:szCs w:val="24"/>
          <w:lang w:eastAsia="de-CH"/>
        </w:rPr>
        <w:fldChar w:fldCharType="begin"/>
      </w:r>
      <w:r w:rsidRPr="00E84B75">
        <w:rPr>
          <w:rFonts w:ascii="Arial" w:eastAsia="Times New Roman" w:hAnsi="Arial" w:cs="Arial"/>
          <w:i/>
          <w:iCs/>
          <w:color w:val="000000"/>
          <w:sz w:val="24"/>
          <w:szCs w:val="24"/>
          <w:lang w:eastAsia="de-CH"/>
        </w:rPr>
        <w:instrText xml:space="preserve"> HYPERLINK "http://www.pctipp.ch/forum/showthread.php?1490-Excel-Datei-startet-nicht" \o "PCtipp-Forum" \t "_blank" </w:instrText>
      </w:r>
      <w:r w:rsidRPr="00E84B75">
        <w:rPr>
          <w:rFonts w:ascii="Arial" w:eastAsia="Times New Roman" w:hAnsi="Arial" w:cs="Arial"/>
          <w:i/>
          <w:iCs/>
          <w:color w:val="000000"/>
          <w:sz w:val="24"/>
          <w:szCs w:val="24"/>
          <w:lang w:eastAsia="de-CH"/>
        </w:rPr>
        <w:fldChar w:fldCharType="separate"/>
      </w:r>
      <w:r w:rsidRPr="00E84B75">
        <w:rPr>
          <w:rFonts w:ascii="Arial" w:eastAsia="Times New Roman" w:hAnsi="Arial" w:cs="Arial"/>
          <w:b/>
          <w:bCs/>
          <w:i/>
          <w:iCs/>
          <w:color w:val="2688C0"/>
          <w:sz w:val="24"/>
          <w:szCs w:val="24"/>
          <w:u w:val="single"/>
          <w:lang w:eastAsia="de-CH"/>
        </w:rPr>
        <w:t>PCtipp</w:t>
      </w:r>
      <w:proofErr w:type="spellEnd"/>
      <w:r w:rsidRPr="00E84B75">
        <w:rPr>
          <w:rFonts w:ascii="Arial" w:eastAsia="Times New Roman" w:hAnsi="Arial" w:cs="Arial"/>
          <w:i/>
          <w:iCs/>
          <w:color w:val="000000"/>
          <w:sz w:val="24"/>
          <w:szCs w:val="24"/>
          <w:lang w:eastAsia="de-CH"/>
        </w:rPr>
        <w:fldChar w:fldCharType="end"/>
      </w:r>
      <w:hyperlink r:id="rId16" w:tgtFrame="_blank" w:tooltip="PCtipp-Forum" w:history="1">
        <w:r w:rsidRPr="00E84B75">
          <w:rPr>
            <w:rFonts w:ascii="Arial" w:eastAsia="Times New Roman" w:hAnsi="Arial" w:cs="Arial"/>
            <w:b/>
            <w:bCs/>
            <w:i/>
            <w:iCs/>
            <w:color w:val="2688C0"/>
            <w:sz w:val="24"/>
            <w:szCs w:val="24"/>
            <w:u w:val="single"/>
            <w:lang w:eastAsia="de-CH"/>
          </w:rPr>
          <w:t>-Forum</w:t>
        </w:r>
      </w:hyperlink>
      <w:r w:rsidRPr="00E84B75">
        <w:rPr>
          <w:rFonts w:ascii="Arial" w:eastAsia="Times New Roman" w:hAnsi="Arial" w:cs="Arial"/>
          <w:i/>
          <w:iCs/>
          <w:color w:val="000000"/>
          <w:sz w:val="24"/>
          <w:szCs w:val="24"/>
          <w:lang w:eastAsia="de-CH"/>
        </w:rPr>
        <w:t>)</w:t>
      </w:r>
    </w:p>
    <w:p w:rsidR="00E84B75" w:rsidRPr="00E84B75" w:rsidRDefault="00E84B75" w:rsidP="00E84B75">
      <w:pPr>
        <w:spacing w:line="360" w:lineRule="atLeast"/>
        <w:rPr>
          <w:rFonts w:ascii="Arial" w:eastAsia="Times New Roman" w:hAnsi="Arial" w:cs="Arial"/>
          <w:color w:val="000000"/>
          <w:sz w:val="24"/>
          <w:szCs w:val="24"/>
          <w:lang w:eastAsia="de-CH"/>
        </w:rPr>
      </w:pPr>
      <w:r w:rsidRPr="00E84B75">
        <w:rPr>
          <w:rFonts w:ascii="Arial" w:eastAsia="Times New Roman" w:hAnsi="Arial" w:cs="Arial"/>
          <w:noProof/>
          <w:color w:val="000000"/>
          <w:sz w:val="24"/>
          <w:szCs w:val="24"/>
          <w:lang w:eastAsia="de-CH"/>
        </w:rPr>
        <mc:AlternateContent>
          <mc:Choice Requires="wps">
            <w:drawing>
              <wp:inline distT="0" distB="0" distL="0" distR="0" wp14:anchorId="67EFFB53" wp14:editId="6DEFA0AF">
                <wp:extent cx="304800" cy="304800"/>
                <wp:effectExtent l="0" t="0" r="0" b="0"/>
                <wp:docPr id="6" name="AutoShape 10" descr="http://www.pctipp.ch/tipps-tricks/kummerkasten/office/artikel/xls-xlsx-dateien-wieder-mit-doppelklick-oeffnen-42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F69DA" id="AutoShape 10" o:spid="_x0000_s1026" alt="http://www.pctipp.ch/tipps-tricks/kummerkasten/office/artikel/xls-xlsx-dateien-wieder-mit-doppelklick-oeffnen-421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8duP0FAwAANQ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E84B75" w:rsidRPr="00E84B75" w:rsidRDefault="00E84B75" w:rsidP="00E84B75">
      <w:pPr>
        <w:shd w:val="clear" w:color="auto" w:fill="F5F5F5"/>
        <w:spacing w:line="360" w:lineRule="atLeast"/>
        <w:rPr>
          <w:rFonts w:ascii="Arial" w:eastAsia="Times New Roman" w:hAnsi="Arial" w:cs="Arial"/>
          <w:color w:val="000000"/>
          <w:sz w:val="24"/>
          <w:szCs w:val="24"/>
          <w:lang w:eastAsia="de-CH"/>
        </w:rPr>
      </w:pPr>
      <w:r w:rsidRPr="00E84B75">
        <w:rPr>
          <w:rFonts w:ascii="Arial" w:eastAsia="Times New Roman" w:hAnsi="Arial" w:cs="Arial"/>
          <w:b/>
          <w:bCs/>
          <w:color w:val="666666"/>
          <w:sz w:val="24"/>
          <w:szCs w:val="24"/>
          <w:lang w:eastAsia="de-CH"/>
        </w:rPr>
        <w:t>Tags:</w:t>
      </w:r>
      <w:r w:rsidRPr="00E84B75">
        <w:rPr>
          <w:rFonts w:ascii="Arial" w:eastAsia="Times New Roman" w:hAnsi="Arial" w:cs="Arial"/>
          <w:color w:val="000000"/>
          <w:sz w:val="24"/>
          <w:szCs w:val="24"/>
          <w:lang w:eastAsia="de-CH"/>
        </w:rPr>
        <w:t xml:space="preserve"> </w:t>
      </w:r>
      <w:hyperlink r:id="rId17" w:history="1">
        <w:r w:rsidRPr="00E84B75">
          <w:rPr>
            <w:rFonts w:ascii="Arial" w:eastAsia="Times New Roman" w:hAnsi="Arial" w:cs="Arial"/>
            <w:b/>
            <w:bCs/>
            <w:color w:val="2688C0"/>
            <w:sz w:val="24"/>
            <w:szCs w:val="24"/>
            <w:u w:val="single"/>
            <w:lang w:eastAsia="de-CH"/>
          </w:rPr>
          <w:t>Excel</w:t>
        </w:r>
      </w:hyperlink>
      <w:r w:rsidRPr="00E84B75">
        <w:rPr>
          <w:rFonts w:ascii="Arial" w:eastAsia="Times New Roman" w:hAnsi="Arial" w:cs="Arial"/>
          <w:color w:val="000000"/>
          <w:sz w:val="24"/>
          <w:szCs w:val="24"/>
          <w:lang w:eastAsia="de-CH"/>
        </w:rPr>
        <w:t xml:space="preserve">, </w:t>
      </w:r>
      <w:hyperlink r:id="rId18" w:history="1">
        <w:r w:rsidRPr="00E84B75">
          <w:rPr>
            <w:rFonts w:ascii="Arial" w:eastAsia="Times New Roman" w:hAnsi="Arial" w:cs="Arial"/>
            <w:b/>
            <w:bCs/>
            <w:color w:val="2688C0"/>
            <w:sz w:val="24"/>
            <w:szCs w:val="24"/>
            <w:u w:val="single"/>
            <w:lang w:eastAsia="de-CH"/>
          </w:rPr>
          <w:t>Office 365</w:t>
        </w:r>
      </w:hyperlink>
      <w:r w:rsidRPr="00E84B75">
        <w:rPr>
          <w:rFonts w:ascii="Arial" w:eastAsia="Times New Roman" w:hAnsi="Arial" w:cs="Arial"/>
          <w:color w:val="000000"/>
          <w:sz w:val="24"/>
          <w:szCs w:val="24"/>
          <w:lang w:eastAsia="de-CH"/>
        </w:rPr>
        <w:t xml:space="preserve">, </w:t>
      </w:r>
      <w:hyperlink r:id="rId19" w:history="1">
        <w:r w:rsidRPr="00E84B75">
          <w:rPr>
            <w:rFonts w:ascii="Arial" w:eastAsia="Times New Roman" w:hAnsi="Arial" w:cs="Arial"/>
            <w:b/>
            <w:bCs/>
            <w:color w:val="2688C0"/>
            <w:sz w:val="24"/>
            <w:szCs w:val="24"/>
            <w:u w:val="single"/>
            <w:lang w:eastAsia="de-CH"/>
          </w:rPr>
          <w:t>Office2010</w:t>
        </w:r>
      </w:hyperlink>
      <w:r w:rsidRPr="00E84B75">
        <w:rPr>
          <w:rFonts w:ascii="Arial" w:eastAsia="Times New Roman" w:hAnsi="Arial" w:cs="Arial"/>
          <w:color w:val="000000"/>
          <w:sz w:val="24"/>
          <w:szCs w:val="24"/>
          <w:lang w:eastAsia="de-CH"/>
        </w:rPr>
        <w:t xml:space="preserve">, </w:t>
      </w:r>
      <w:hyperlink r:id="rId20" w:history="1">
        <w:r w:rsidRPr="00E84B75">
          <w:rPr>
            <w:rFonts w:ascii="Arial" w:eastAsia="Times New Roman" w:hAnsi="Arial" w:cs="Arial"/>
            <w:b/>
            <w:bCs/>
            <w:color w:val="2688C0"/>
            <w:sz w:val="24"/>
            <w:szCs w:val="24"/>
            <w:u w:val="single"/>
            <w:lang w:eastAsia="de-CH"/>
          </w:rPr>
          <w:t>Office 2013</w:t>
        </w:r>
      </w:hyperlink>
    </w:p>
    <w:p w:rsidR="000729ED" w:rsidRDefault="000729ED"/>
    <w:sectPr w:rsidR="000729ED" w:rsidSect="00E84B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75"/>
    <w:rsid w:val="000729ED"/>
    <w:rsid w:val="004906B0"/>
    <w:rsid w:val="005124C3"/>
    <w:rsid w:val="00E84B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F2DB"/>
  <w15:chartTrackingRefBased/>
  <w15:docId w15:val="{CB31D351-56D3-44F1-9897-A40023D6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4B7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4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29656">
      <w:bodyDiv w:val="1"/>
      <w:marLeft w:val="0"/>
      <w:marRight w:val="0"/>
      <w:marTop w:val="0"/>
      <w:marBottom w:val="0"/>
      <w:divBdr>
        <w:top w:val="none" w:sz="0" w:space="0" w:color="auto"/>
        <w:left w:val="none" w:sz="0" w:space="0" w:color="auto"/>
        <w:bottom w:val="none" w:sz="0" w:space="0" w:color="auto"/>
        <w:right w:val="none" w:sz="0" w:space="0" w:color="auto"/>
      </w:divBdr>
      <w:divsChild>
        <w:div w:id="136916981">
          <w:marLeft w:val="0"/>
          <w:marRight w:val="0"/>
          <w:marTop w:val="0"/>
          <w:marBottom w:val="165"/>
          <w:divBdr>
            <w:top w:val="none" w:sz="0" w:space="0" w:color="auto"/>
            <w:left w:val="none" w:sz="0" w:space="0" w:color="auto"/>
            <w:bottom w:val="none" w:sz="0" w:space="0" w:color="auto"/>
            <w:right w:val="none" w:sz="0" w:space="0" w:color="auto"/>
          </w:divBdr>
        </w:div>
        <w:div w:id="1803695208">
          <w:marLeft w:val="0"/>
          <w:marRight w:val="0"/>
          <w:marTop w:val="0"/>
          <w:marBottom w:val="405"/>
          <w:divBdr>
            <w:top w:val="none" w:sz="0" w:space="0" w:color="auto"/>
            <w:left w:val="none" w:sz="0" w:space="0" w:color="auto"/>
            <w:bottom w:val="none" w:sz="0" w:space="0" w:color="auto"/>
            <w:right w:val="none" w:sz="0" w:space="0" w:color="auto"/>
          </w:divBdr>
          <w:divsChild>
            <w:div w:id="1649087165">
              <w:marLeft w:val="0"/>
              <w:marRight w:val="0"/>
              <w:marTop w:val="0"/>
              <w:marBottom w:val="0"/>
              <w:divBdr>
                <w:top w:val="none" w:sz="0" w:space="0" w:color="auto"/>
                <w:left w:val="none" w:sz="0" w:space="0" w:color="auto"/>
                <w:bottom w:val="none" w:sz="0" w:space="0" w:color="auto"/>
                <w:right w:val="none" w:sz="0" w:space="0" w:color="auto"/>
              </w:divBdr>
            </w:div>
          </w:divsChild>
        </w:div>
        <w:div w:id="209195392">
          <w:marLeft w:val="0"/>
          <w:marRight w:val="0"/>
          <w:marTop w:val="0"/>
          <w:marBottom w:val="0"/>
          <w:divBdr>
            <w:top w:val="none" w:sz="0" w:space="0" w:color="auto"/>
            <w:left w:val="none" w:sz="0" w:space="0" w:color="auto"/>
            <w:bottom w:val="none" w:sz="0" w:space="0" w:color="auto"/>
            <w:right w:val="none" w:sz="0" w:space="0" w:color="auto"/>
          </w:divBdr>
        </w:div>
        <w:div w:id="20408096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tipp.ch/typo3temp/pics/9539cc1d1c.jpg" TargetMode="External"/><Relationship Id="rId13" Type="http://schemas.openxmlformats.org/officeDocument/2006/relationships/image" Target="media/image4.jpeg"/><Relationship Id="rId18" Type="http://schemas.openxmlformats.org/officeDocument/2006/relationships/hyperlink" Target="http://www.pctipp.ch/tags/office-36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pctipp.ch/typo3temp/pics/00cc1a0ce0.jpg" TargetMode="External"/><Relationship Id="rId17" Type="http://schemas.openxmlformats.org/officeDocument/2006/relationships/hyperlink" Target="http://www.pctipp.ch/tags/excel/" TargetMode="External"/><Relationship Id="rId2" Type="http://schemas.openxmlformats.org/officeDocument/2006/relationships/settings" Target="settings.xml"/><Relationship Id="rId16" Type="http://schemas.openxmlformats.org/officeDocument/2006/relationships/hyperlink" Target="http://www.pctipp.ch/forum/showthread.php?33548-Excel-Dateien-%28Excel-2013%29-direkt-ab-Desktop-starten" TargetMode="External"/><Relationship Id="rId20" Type="http://schemas.openxmlformats.org/officeDocument/2006/relationships/hyperlink" Target="http://www.pctipp.ch/tags/office-2013/" TargetMode="External"/><Relationship Id="rId1" Type="http://schemas.openxmlformats.org/officeDocument/2006/relationships/styles" Target="styles.xml"/><Relationship Id="rId6" Type="http://schemas.openxmlformats.org/officeDocument/2006/relationships/hyperlink" Target="https://plus.google.com/+GabrielaSalvisberg?rel=author" TargetMode="External"/><Relationship Id="rId11" Type="http://schemas.openxmlformats.org/officeDocument/2006/relationships/hyperlink" Target="http://www.pctipp.ch/typo3temp/pics/9539cc1d1c.jpg" TargetMode="External"/><Relationship Id="rId5" Type="http://schemas.openxmlformats.org/officeDocument/2006/relationships/image" Target="media/image1.png"/><Relationship Id="rId15" Type="http://schemas.openxmlformats.org/officeDocument/2006/relationships/hyperlink" Target="http://www.pctipp.ch/typo3temp/pics/00cc1a0ce0.jpg" TargetMode="External"/><Relationship Id="rId10" Type="http://schemas.openxmlformats.org/officeDocument/2006/relationships/hyperlink" Target="http://www.pctipp.ch/typo3temp/pics/9539cc1d1c.jpg" TargetMode="External"/><Relationship Id="rId19" Type="http://schemas.openxmlformats.org/officeDocument/2006/relationships/hyperlink" Target="http://www.pctipp.ch/tags/office2010/" TargetMode="External"/><Relationship Id="rId4" Type="http://schemas.openxmlformats.org/officeDocument/2006/relationships/hyperlink" Target="https://www.twitter.com/gsalvisberg" TargetMode="External"/><Relationship Id="rId9" Type="http://schemas.openxmlformats.org/officeDocument/2006/relationships/image" Target="media/image3.jpeg"/><Relationship Id="rId14" Type="http://schemas.openxmlformats.org/officeDocument/2006/relationships/hyperlink" Target="http://www.pctipp.ch/typo3temp/pics/00cc1a0ce0.jpg"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4108</Characters>
  <Application>Microsoft Office Word</Application>
  <DocSecurity>0</DocSecurity>
  <Lines>34</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Meier</dc:creator>
  <cp:keywords/>
  <dc:description/>
  <cp:lastModifiedBy>Jules Meier</cp:lastModifiedBy>
  <cp:revision>1</cp:revision>
  <cp:lastPrinted>2018-01-27T15:21:00Z</cp:lastPrinted>
  <dcterms:created xsi:type="dcterms:W3CDTF">2018-01-27T15:19:00Z</dcterms:created>
  <dcterms:modified xsi:type="dcterms:W3CDTF">2018-01-27T15:24:00Z</dcterms:modified>
</cp:coreProperties>
</file>