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AD" w:rsidRDefault="00713FAD" w:rsidP="00713FAD">
      <w:pPr>
        <w:spacing w:after="240"/>
        <w:rPr>
          <w:rFonts w:ascii="Arial" w:eastAsia="Times New Roman" w:hAnsi="Arial" w:cs="Arial"/>
          <w:sz w:val="27"/>
          <w:szCs w:val="27"/>
          <w:u w:val="single"/>
        </w:rPr>
      </w:pPr>
      <w:r>
        <w:rPr>
          <w:rFonts w:ascii="Arial" w:eastAsia="Times New Roman" w:hAnsi="Arial" w:cs="Arial"/>
          <w:sz w:val="27"/>
          <w:szCs w:val="27"/>
          <w:u w:val="single"/>
        </w:rPr>
        <w:t xml:space="preserve">Tipps </w:t>
      </w:r>
      <w:r>
        <w:rPr>
          <w:rFonts w:ascii="Arial" w:eastAsia="Times New Roman" w:hAnsi="Arial" w:cs="Arial"/>
          <w:sz w:val="27"/>
          <w:szCs w:val="27"/>
          <w:u w:val="single"/>
        </w:rPr>
        <w:t xml:space="preserve">und </w:t>
      </w:r>
      <w:bookmarkStart w:id="0" w:name="_GoBack"/>
      <w:bookmarkEnd w:id="0"/>
      <w:r>
        <w:rPr>
          <w:rFonts w:ascii="Arial" w:eastAsia="Times New Roman" w:hAnsi="Arial" w:cs="Arial"/>
          <w:sz w:val="27"/>
          <w:szCs w:val="27"/>
          <w:u w:val="single"/>
        </w:rPr>
        <w:t>Kniffe rund um Inhaltsverzeichnisse in Word</w:t>
      </w:r>
    </w:p>
    <w:p w:rsidR="00713FAD" w:rsidRDefault="00713FAD" w:rsidP="00713FAD">
      <w:pPr>
        <w:spacing w:after="240"/>
        <w:rPr>
          <w:rFonts w:ascii="Arial" w:eastAsia="Times New Roman" w:hAnsi="Arial" w:cs="Arial"/>
          <w:sz w:val="20"/>
          <w:szCs w:val="20"/>
        </w:rPr>
      </w:pPr>
      <w:r>
        <w:rPr>
          <w:rFonts w:ascii="Arial" w:eastAsia="Times New Roman" w:hAnsi="Arial" w:cs="Arial"/>
          <w:sz w:val="27"/>
          <w:szCs w:val="27"/>
          <w:u w:val="single"/>
        </w:rPr>
        <w:t>Teil 1</w:t>
      </w:r>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t>Nur wenige Anwender schöpfen das Potenzial voll aus, das in der Inhaltsverzeichnis-Funktion, von Word steckt. Wir zeigen Ihnen in diesem mehrteiligen Tipp anhand zahlreicher Beispiele, was die Funktion wirklich leistet. So erstellen Sie in Zukunft Inhaltsverzeichnisse, die genau Ihren Vorstellu</w:t>
      </w:r>
      <w:r>
        <w:rPr>
          <w:rFonts w:ascii="Arial" w:eastAsia="Times New Roman" w:hAnsi="Arial" w:cs="Arial"/>
          <w:sz w:val="20"/>
          <w:szCs w:val="20"/>
        </w:rPr>
        <w:t>n</w:t>
      </w:r>
      <w:r>
        <w:rPr>
          <w:rFonts w:ascii="Arial" w:eastAsia="Times New Roman" w:hAnsi="Arial" w:cs="Arial"/>
          <w:sz w:val="20"/>
          <w:szCs w:val="20"/>
        </w:rPr>
        <w:t>gen entsprechen.</w:t>
      </w:r>
      <w:r>
        <w:rPr>
          <w:rFonts w:ascii="Arial" w:eastAsia="Times New Roman" w:hAnsi="Arial" w:cs="Arial"/>
          <w:sz w:val="20"/>
          <w:szCs w:val="20"/>
        </w:rPr>
        <w:br/>
      </w:r>
      <w:r>
        <w:rPr>
          <w:rFonts w:ascii="Arial" w:eastAsia="Times New Roman" w:hAnsi="Arial" w:cs="Arial"/>
          <w:sz w:val="20"/>
          <w:szCs w:val="20"/>
        </w:rPr>
        <w:br/>
        <w:t>Um Ihnen die Möglichkeit zu geben, diesen Tipp mit ausführlichen Anleitungen in einem zusamme</w:t>
      </w:r>
      <w:r>
        <w:rPr>
          <w:rFonts w:ascii="Arial" w:eastAsia="Times New Roman" w:hAnsi="Arial" w:cs="Arial"/>
          <w:sz w:val="20"/>
          <w:szCs w:val="20"/>
        </w:rPr>
        <w:t>n</w:t>
      </w:r>
      <w:r>
        <w:rPr>
          <w:rFonts w:ascii="Arial" w:eastAsia="Times New Roman" w:hAnsi="Arial" w:cs="Arial"/>
          <w:sz w:val="20"/>
          <w:szCs w:val="20"/>
        </w:rPr>
        <w:t>hängenden Text zu lesen, haben wir aus dem Text ein E-Book gemacht, das Sie schon jetzt vollstä</w:t>
      </w:r>
      <w:r>
        <w:rPr>
          <w:rFonts w:ascii="Arial" w:eastAsia="Times New Roman" w:hAnsi="Arial" w:cs="Arial"/>
          <w:sz w:val="20"/>
          <w:szCs w:val="20"/>
        </w:rPr>
        <w:t>n</w:t>
      </w:r>
      <w:r>
        <w:rPr>
          <w:rFonts w:ascii="Arial" w:eastAsia="Times New Roman" w:hAnsi="Arial" w:cs="Arial"/>
          <w:sz w:val="20"/>
          <w:szCs w:val="20"/>
        </w:rPr>
        <w:t>dig als PDF herunterladen können. Wir haben zahlreiche Abbildungen ergänzt, um Ihnen das Nac</w:t>
      </w:r>
      <w:r>
        <w:rPr>
          <w:rFonts w:ascii="Arial" w:eastAsia="Times New Roman" w:hAnsi="Arial" w:cs="Arial"/>
          <w:sz w:val="20"/>
          <w:szCs w:val="20"/>
        </w:rPr>
        <w:t>h</w:t>
      </w:r>
      <w:r>
        <w:rPr>
          <w:rFonts w:ascii="Arial" w:eastAsia="Times New Roman" w:hAnsi="Arial" w:cs="Arial"/>
          <w:sz w:val="20"/>
          <w:szCs w:val="20"/>
        </w:rPr>
        <w:t>vollziehen der Arbeitsschritte noch einfacher zu machen.</w:t>
      </w:r>
      <w:r>
        <w:rPr>
          <w:rFonts w:ascii="Arial" w:eastAsia="Times New Roman" w:hAnsi="Arial" w:cs="Arial"/>
          <w:sz w:val="20"/>
          <w:szCs w:val="20"/>
        </w:rPr>
        <w:br/>
      </w:r>
      <w:r>
        <w:rPr>
          <w:rFonts w:ascii="Arial" w:eastAsia="Times New Roman" w:hAnsi="Arial" w:cs="Arial"/>
          <w:sz w:val="20"/>
          <w:szCs w:val="20"/>
        </w:rPr>
        <w:br/>
        <w:t xml:space="preserve">Das E-Book steht auf der Plattform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 zur Verfügung. Unterstützen Sie unsere Arbeit und helfen mit, dass </w:t>
      </w:r>
      <w:r>
        <w:rPr>
          <w:rFonts w:ascii="Arial" w:eastAsia="Times New Roman" w:hAnsi="Arial" w:cs="Arial"/>
          <w:b/>
          <w:bCs/>
          <w:sz w:val="20"/>
          <w:szCs w:val="20"/>
        </w:rPr>
        <w:t xml:space="preserve">SmartTools Word </w:t>
      </w:r>
      <w:proofErr w:type="spellStart"/>
      <w:r>
        <w:rPr>
          <w:rFonts w:ascii="Arial" w:eastAsia="Times New Roman" w:hAnsi="Arial" w:cs="Arial"/>
          <w:b/>
          <w:bCs/>
          <w:sz w:val="20"/>
          <w:szCs w:val="20"/>
        </w:rPr>
        <w:t>Weekly</w:t>
      </w:r>
      <w:proofErr w:type="spellEnd"/>
      <w:r>
        <w:rPr>
          <w:rFonts w:ascii="Arial" w:eastAsia="Times New Roman" w:hAnsi="Arial" w:cs="Arial"/>
          <w:sz w:val="20"/>
          <w:szCs w:val="20"/>
        </w:rPr>
        <w:t xml:space="preserve"> kostenlos erscheinen kann:</w:t>
      </w:r>
    </w:p>
    <w:tbl>
      <w:tblPr>
        <w:tblW w:w="0" w:type="auto"/>
        <w:tblCellSpacing w:w="0" w:type="dxa"/>
        <w:tblCellMar>
          <w:left w:w="0" w:type="dxa"/>
          <w:right w:w="0" w:type="dxa"/>
        </w:tblCellMar>
        <w:tblLook w:val="04A0" w:firstRow="1" w:lastRow="0" w:firstColumn="1" w:lastColumn="0" w:noHBand="0" w:noVBand="1"/>
      </w:tblPr>
      <w:tblGrid>
        <w:gridCol w:w="240"/>
        <w:gridCol w:w="6968"/>
      </w:tblGrid>
      <w:tr w:rsidR="00713FAD" w:rsidTr="00713FAD">
        <w:trPr>
          <w:tblCellSpacing w:w="0" w:type="dxa"/>
        </w:trPr>
        <w:tc>
          <w:tcPr>
            <w:tcW w:w="0" w:type="auto"/>
            <w:vAlign w:val="center"/>
            <w:hideMark/>
          </w:tcPr>
          <w:p w:rsidR="00713FAD" w:rsidRDefault="00713FAD">
            <w:pPr>
              <w:rPr>
                <w:rFonts w:eastAsia="Times New Roman"/>
              </w:rPr>
            </w:pPr>
            <w:r>
              <w:rPr>
                <w:rFonts w:eastAsia="Times New Roman"/>
                <w:noProof/>
              </w:rPr>
              <w:drawing>
                <wp:inline distT="0" distB="0" distL="0" distR="0">
                  <wp:extent cx="152400" cy="152400"/>
                  <wp:effectExtent l="0" t="0" r="0" b="0"/>
                  <wp:docPr id="4" name="Grafik 4"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marttools.de/art/weekly/icon.downlo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713FAD" w:rsidRDefault="00713FAD">
            <w:pPr>
              <w:rPr>
                <w:rFonts w:eastAsia="Times New Roman"/>
              </w:rPr>
            </w:pPr>
            <w:r>
              <w:rPr>
                <w:rFonts w:ascii="Arial" w:eastAsia="Times New Roman" w:hAnsi="Arial" w:cs="Arial"/>
                <w:b/>
                <w:bCs/>
                <w:sz w:val="20"/>
                <w:szCs w:val="20"/>
              </w:rPr>
              <w:t> </w:t>
            </w:r>
            <w:hyperlink r:id="rId7" w:history="1">
              <w:r>
                <w:rPr>
                  <w:rStyle w:val="Hyperlink"/>
                  <w:rFonts w:ascii="Arial" w:eastAsia="Times New Roman" w:hAnsi="Arial" w:cs="Arial"/>
                  <w:b/>
                  <w:bCs/>
                  <w:sz w:val="20"/>
                  <w:szCs w:val="20"/>
                </w:rPr>
                <w:t>E-Book: Die besten Tipps &amp; Kniffe rund um Inhaltsverzeichnisse in Word</w:t>
              </w:r>
            </w:hyperlink>
          </w:p>
        </w:tc>
      </w:tr>
    </w:tbl>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br/>
        <w:t>Im Prinzip ist ein Inhaltsverzeichnis schnell erstellt:</w:t>
      </w:r>
    </w:p>
    <w:p w:rsidR="00713FAD" w:rsidRDefault="00713FAD" w:rsidP="00713FAD">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Setzen Sie den Cursor zuerst an die Stelle im Dokument, an der Sie das Inhaltsverzeichnis einfügen wollen.</w:t>
      </w:r>
    </w:p>
    <w:p w:rsidR="00713FAD" w:rsidRDefault="00713FAD" w:rsidP="00713FAD">
      <w:pPr>
        <w:numPr>
          <w:ilvl w:val="0"/>
          <w:numId w:val="9"/>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2013, 2010 und 2007 </w:t>
      </w:r>
      <w:r>
        <w:rPr>
          <w:rFonts w:ascii="Arial" w:eastAsia="Times New Roman" w:hAnsi="Arial" w:cs="Arial"/>
          <w:i/>
          <w:iCs/>
          <w:color w:val="C81414"/>
          <w:sz w:val="20"/>
          <w:szCs w:val="20"/>
        </w:rPr>
        <w:t>Verweise-Inhaltsverzeichnis-Inhaltsverzeichnis</w:t>
      </w:r>
      <w:r>
        <w:rPr>
          <w:rFonts w:ascii="Arial" w:eastAsia="Times New Roman" w:hAnsi="Arial" w:cs="Arial"/>
          <w:sz w:val="20"/>
          <w:szCs w:val="20"/>
        </w:rPr>
        <w:t xml:space="preserve"> und dann in Word 2013 </w:t>
      </w:r>
      <w:r>
        <w:rPr>
          <w:rFonts w:ascii="Arial" w:eastAsia="Times New Roman" w:hAnsi="Arial" w:cs="Arial"/>
          <w:i/>
          <w:iCs/>
          <w:color w:val="C81414"/>
          <w:sz w:val="20"/>
          <w:szCs w:val="20"/>
        </w:rPr>
        <w:t>Benutzerdefiniertes Inhaltsverzeichnis</w:t>
      </w:r>
      <w:r>
        <w:rPr>
          <w:rFonts w:ascii="Arial" w:eastAsia="Times New Roman" w:hAnsi="Arial" w:cs="Arial"/>
          <w:sz w:val="20"/>
          <w:szCs w:val="20"/>
        </w:rPr>
        <w:t xml:space="preserve"> oder in Word 2010 und 2007 </w:t>
      </w:r>
      <w:r>
        <w:rPr>
          <w:rFonts w:ascii="Arial" w:eastAsia="Times New Roman" w:hAnsi="Arial" w:cs="Arial"/>
          <w:i/>
          <w:iCs/>
          <w:color w:val="C81414"/>
          <w:sz w:val="20"/>
          <w:szCs w:val="20"/>
        </w:rPr>
        <w:t>I</w:t>
      </w:r>
      <w:r>
        <w:rPr>
          <w:rFonts w:ascii="Arial" w:eastAsia="Times New Roman" w:hAnsi="Arial" w:cs="Arial"/>
          <w:i/>
          <w:iCs/>
          <w:color w:val="C81414"/>
          <w:sz w:val="20"/>
          <w:szCs w:val="20"/>
        </w:rPr>
        <w:t>n</w:t>
      </w:r>
      <w:r>
        <w:rPr>
          <w:rFonts w:ascii="Arial" w:eastAsia="Times New Roman" w:hAnsi="Arial" w:cs="Arial"/>
          <w:i/>
          <w:iCs/>
          <w:color w:val="C81414"/>
          <w:sz w:val="20"/>
          <w:szCs w:val="20"/>
        </w:rPr>
        <w:t>haltsverzeichnis einfügen</w:t>
      </w:r>
      <w:r>
        <w:rPr>
          <w:rFonts w:ascii="Arial" w:eastAsia="Times New Roman" w:hAnsi="Arial" w:cs="Arial"/>
          <w:sz w:val="20"/>
          <w:szCs w:val="20"/>
        </w:rPr>
        <w:t xml:space="preserve"> an. Für dieses Beispiel verzichten wir bewusst auf den Einsatz der integrierten Inhaltsverzeichnisvorlagen. Später werden wir noch darauf eingehen.</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 xml:space="preserve">In Word 2003 wählen Sie </w:t>
      </w:r>
      <w:r>
        <w:rPr>
          <w:rFonts w:ascii="Arial" w:eastAsia="Times New Roman" w:hAnsi="Arial" w:cs="Arial"/>
          <w:i/>
          <w:iCs/>
          <w:color w:val="C81414"/>
          <w:sz w:val="20"/>
          <w:szCs w:val="20"/>
        </w:rPr>
        <w:t>Einfügen-Referenz-Index und Verzeichnisse</w:t>
      </w:r>
      <w:r>
        <w:rPr>
          <w:rFonts w:ascii="Arial" w:eastAsia="Times New Roman" w:hAnsi="Arial" w:cs="Arial"/>
          <w:sz w:val="20"/>
          <w:szCs w:val="20"/>
        </w:rPr>
        <w:t xml:space="preserve"> an und im danach angezeigten Dialogfenster wechseln Sie auf die Registerkarte </w:t>
      </w:r>
      <w:r>
        <w:rPr>
          <w:rFonts w:ascii="Arial" w:eastAsia="Times New Roman" w:hAnsi="Arial" w:cs="Arial"/>
          <w:i/>
          <w:iCs/>
          <w:color w:val="C81414"/>
          <w:sz w:val="20"/>
          <w:szCs w:val="20"/>
        </w:rPr>
        <w:t>Inhaltsverzeichnis</w:t>
      </w:r>
      <w:r>
        <w:rPr>
          <w:rFonts w:ascii="Arial" w:eastAsia="Times New Roman" w:hAnsi="Arial" w:cs="Arial"/>
          <w:sz w:val="20"/>
          <w:szCs w:val="20"/>
        </w:rPr>
        <w:t>.</w:t>
      </w:r>
    </w:p>
    <w:p w:rsidR="00713FAD" w:rsidRDefault="00713FAD" w:rsidP="00713FAD">
      <w:pPr>
        <w:numPr>
          <w:ilvl w:val="0"/>
          <w:numId w:val="10"/>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Bestimmen Sie nun die äußere Form des Inhaltsverzeichnisses. Für den Anfang genügen die Standardeinstellungen, mit denen rechtsbündige Seitenzahlen neben den Verzeichniseintr</w:t>
      </w:r>
      <w:r>
        <w:rPr>
          <w:rFonts w:ascii="Arial" w:eastAsia="Times New Roman" w:hAnsi="Arial" w:cs="Arial"/>
          <w:sz w:val="20"/>
          <w:szCs w:val="20"/>
        </w:rPr>
        <w:t>ä</w:t>
      </w:r>
      <w:r>
        <w:rPr>
          <w:rFonts w:ascii="Arial" w:eastAsia="Times New Roman" w:hAnsi="Arial" w:cs="Arial"/>
          <w:sz w:val="20"/>
          <w:szCs w:val="20"/>
        </w:rPr>
        <w:t>gen angezeigt werden.</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 xml:space="preserve">Im Bereich </w:t>
      </w:r>
      <w:r>
        <w:rPr>
          <w:rFonts w:ascii="Arial" w:eastAsia="Times New Roman" w:hAnsi="Arial" w:cs="Arial"/>
          <w:i/>
          <w:iCs/>
          <w:color w:val="C81414"/>
          <w:sz w:val="20"/>
          <w:szCs w:val="20"/>
        </w:rPr>
        <w:t>Allgemein</w:t>
      </w:r>
      <w:r>
        <w:rPr>
          <w:rFonts w:ascii="Arial" w:eastAsia="Times New Roman" w:hAnsi="Arial" w:cs="Arial"/>
          <w:sz w:val="20"/>
          <w:szCs w:val="20"/>
        </w:rPr>
        <w:t xml:space="preserve"> können Sie im Dropdownfeld </w:t>
      </w:r>
      <w:r>
        <w:rPr>
          <w:rFonts w:ascii="Arial" w:eastAsia="Times New Roman" w:hAnsi="Arial" w:cs="Arial"/>
          <w:i/>
          <w:iCs/>
          <w:color w:val="C81414"/>
          <w:sz w:val="20"/>
          <w:szCs w:val="20"/>
        </w:rPr>
        <w:t>Formate</w:t>
      </w:r>
      <w:r>
        <w:rPr>
          <w:rFonts w:ascii="Arial" w:eastAsia="Times New Roman" w:hAnsi="Arial" w:cs="Arial"/>
          <w:sz w:val="20"/>
          <w:szCs w:val="20"/>
        </w:rPr>
        <w:t xml:space="preserve"> zwar verschiedene Verzeichnisstile au</w:t>
      </w:r>
      <w:r>
        <w:rPr>
          <w:rFonts w:ascii="Arial" w:eastAsia="Times New Roman" w:hAnsi="Arial" w:cs="Arial"/>
          <w:sz w:val="20"/>
          <w:szCs w:val="20"/>
        </w:rPr>
        <w:t>s</w:t>
      </w:r>
      <w:r>
        <w:rPr>
          <w:rFonts w:ascii="Arial" w:eastAsia="Times New Roman" w:hAnsi="Arial" w:cs="Arial"/>
          <w:sz w:val="20"/>
          <w:szCs w:val="20"/>
        </w:rPr>
        <w:t>wählen. Am flexibelsten bleiben Sie aber mit der Standardauswahl "Von Vorlage".</w:t>
      </w:r>
    </w:p>
    <w:p w:rsidR="00713FAD" w:rsidRDefault="00713FAD" w:rsidP="00713FAD">
      <w:pPr>
        <w:numPr>
          <w:ilvl w:val="0"/>
          <w:numId w:val="1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Ok</w:t>
      </w:r>
      <w:r>
        <w:rPr>
          <w:rFonts w:ascii="Arial" w:eastAsia="Times New Roman" w:hAnsi="Arial" w:cs="Arial"/>
          <w:sz w:val="20"/>
          <w:szCs w:val="20"/>
        </w:rPr>
        <w:t>, um das Inhaltsverzeichnis einzufügen.</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Es hängt ganz von Ihrem Dokument ab, wie zufriedenstellend das Resultat ausfällt. Das liegt daran, dass sich hinter einem Inhaltsverzeichnis ein Feld namens TOC verbirgt, das die Verzeichniseinträge automatisch aus den Überschriften zusammenstellt.</w:t>
      </w:r>
      <w:r>
        <w:rPr>
          <w:rFonts w:ascii="Arial" w:eastAsia="Times New Roman" w:hAnsi="Arial" w:cs="Arial"/>
          <w:sz w:val="20"/>
          <w:szCs w:val="20"/>
        </w:rPr>
        <w:br/>
      </w:r>
      <w:r>
        <w:rPr>
          <w:rFonts w:ascii="Arial" w:eastAsia="Times New Roman" w:hAnsi="Arial" w:cs="Arial"/>
          <w:sz w:val="20"/>
          <w:szCs w:val="20"/>
        </w:rPr>
        <w:br/>
        <w:t>Überschriften erkennt das TOC-Feld aber nur, wenn Sie entsprechende Formatvorlagen verwendet haben - vorzugsweise die Standardvorlagen "Überschrift 1", "Überschrift 2" usw. Falls im Inhaltsve</w:t>
      </w:r>
      <w:r>
        <w:rPr>
          <w:rFonts w:ascii="Arial" w:eastAsia="Times New Roman" w:hAnsi="Arial" w:cs="Arial"/>
          <w:sz w:val="20"/>
          <w:szCs w:val="20"/>
        </w:rPr>
        <w:t>r</w:t>
      </w:r>
      <w:r>
        <w:rPr>
          <w:rFonts w:ascii="Arial" w:eastAsia="Times New Roman" w:hAnsi="Arial" w:cs="Arial"/>
          <w:sz w:val="20"/>
          <w:szCs w:val="20"/>
        </w:rPr>
        <w:t>zeichnis Kapitelüberschriften fehlen oder falls es womöglich ganz leer bleibt, müssen Sie Ihr Dok</w:t>
      </w:r>
      <w:r>
        <w:rPr>
          <w:rFonts w:ascii="Arial" w:eastAsia="Times New Roman" w:hAnsi="Arial" w:cs="Arial"/>
          <w:sz w:val="20"/>
          <w:szCs w:val="20"/>
        </w:rPr>
        <w:t>u</w:t>
      </w:r>
      <w:r>
        <w:rPr>
          <w:rFonts w:ascii="Arial" w:eastAsia="Times New Roman" w:hAnsi="Arial" w:cs="Arial"/>
          <w:sz w:val="20"/>
          <w:szCs w:val="20"/>
        </w:rPr>
        <w:t>ment neu formatieren und den Überschriften geeignete Formatvorlagen zuweisen. In längeren Dok</w:t>
      </w:r>
      <w:r>
        <w:rPr>
          <w:rFonts w:ascii="Arial" w:eastAsia="Times New Roman" w:hAnsi="Arial" w:cs="Arial"/>
          <w:sz w:val="20"/>
          <w:szCs w:val="20"/>
        </w:rPr>
        <w:t>u</w:t>
      </w:r>
      <w:r>
        <w:rPr>
          <w:rFonts w:ascii="Arial" w:eastAsia="Times New Roman" w:hAnsi="Arial" w:cs="Arial"/>
          <w:sz w:val="20"/>
          <w:szCs w:val="20"/>
        </w:rPr>
        <w:t>menten ist der Einsatz von Formatvorlagen ohnehin empfehlenswert, wenn Sie eine konsistente Fo</w:t>
      </w:r>
      <w:r>
        <w:rPr>
          <w:rFonts w:ascii="Arial" w:eastAsia="Times New Roman" w:hAnsi="Arial" w:cs="Arial"/>
          <w:sz w:val="20"/>
          <w:szCs w:val="20"/>
        </w:rPr>
        <w:t>r</w:t>
      </w:r>
      <w:r>
        <w:rPr>
          <w:rFonts w:ascii="Arial" w:eastAsia="Times New Roman" w:hAnsi="Arial" w:cs="Arial"/>
          <w:sz w:val="20"/>
          <w:szCs w:val="20"/>
        </w:rPr>
        <w:t>matierung des Textes erreichen wollen.</w:t>
      </w:r>
      <w:r>
        <w:rPr>
          <w:rFonts w:ascii="Arial" w:eastAsia="Times New Roman" w:hAnsi="Arial" w:cs="Arial"/>
          <w:sz w:val="20"/>
          <w:szCs w:val="20"/>
        </w:rPr>
        <w:br/>
      </w:r>
      <w:r>
        <w:rPr>
          <w:rFonts w:ascii="Arial" w:eastAsia="Times New Roman" w:hAnsi="Arial" w:cs="Arial"/>
          <w:sz w:val="20"/>
          <w:szCs w:val="20"/>
        </w:rPr>
        <w:br/>
        <w:t>Manchmal führt der konsequente Einsatz der Überschriftenvorlagen aber auch zu ungewollten Eintr</w:t>
      </w:r>
      <w:r>
        <w:rPr>
          <w:rFonts w:ascii="Arial" w:eastAsia="Times New Roman" w:hAnsi="Arial" w:cs="Arial"/>
          <w:sz w:val="20"/>
          <w:szCs w:val="20"/>
        </w:rPr>
        <w:t>ä</w:t>
      </w:r>
      <w:r>
        <w:rPr>
          <w:rFonts w:ascii="Arial" w:eastAsia="Times New Roman" w:hAnsi="Arial" w:cs="Arial"/>
          <w:sz w:val="20"/>
          <w:szCs w:val="20"/>
        </w:rPr>
        <w:t>gen im Inhaltsverzeichnis. Nehmen Sie zum Beispiel an, dass Ihr Dokument einen einleitenden Teil mit Deckblatt, Impressum, Inhalt oder ähnlichem hat, dessen Überschriften nicht im Inhaltsverzeichnis erscheinen sollen. Mit einem Abschnittswechsel lässt sich dieser Textteil problemlos vom restlichen Dokument trennen, so dass Sie etwa die Seitennummerierung des Hauptteils neu bei 1 beginnen können.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Für das automatische Inhaltsverzeichnis von Word spielen Abschnittswechsel allerdings keine Rolle, so dass die Überschriften des einleitenden Teils trotzdem im Inhaltsverzeichnis auftauchen, sofern Sie ihnen eine Formatvorlage wie "Überschrift 1" zugewiesen haben.</w:t>
      </w:r>
      <w:r>
        <w:rPr>
          <w:rFonts w:ascii="Arial" w:eastAsia="Times New Roman" w:hAnsi="Arial" w:cs="Arial"/>
          <w:sz w:val="20"/>
          <w:szCs w:val="20"/>
        </w:rPr>
        <w:br/>
      </w:r>
      <w:r>
        <w:rPr>
          <w:rFonts w:ascii="Arial" w:eastAsia="Times New Roman" w:hAnsi="Arial" w:cs="Arial"/>
          <w:sz w:val="20"/>
          <w:szCs w:val="20"/>
        </w:rPr>
        <w:br/>
        <w:t>Wenn Sie das nicht wollen, müssen Sie den Überschriften, die Sie vom Inhaltsverzeichnis ausschli</w:t>
      </w:r>
      <w:r>
        <w:rPr>
          <w:rFonts w:ascii="Arial" w:eastAsia="Times New Roman" w:hAnsi="Arial" w:cs="Arial"/>
          <w:sz w:val="20"/>
          <w:szCs w:val="20"/>
        </w:rPr>
        <w:t>e</w:t>
      </w:r>
      <w:r>
        <w:rPr>
          <w:rFonts w:ascii="Arial" w:eastAsia="Times New Roman" w:hAnsi="Arial" w:cs="Arial"/>
          <w:sz w:val="20"/>
          <w:szCs w:val="20"/>
        </w:rPr>
        <w:t>ßen wollen, eine andere Formatvorlage zuweisen. Damit die Formatierung dennoch identisch mit den "offiziellen" Überschriften ist, richten Sie die Formatvorlage so ein, dass Sie auf der gewünschten Überschriftenvorlage basiert.</w:t>
      </w:r>
      <w:r>
        <w:rPr>
          <w:rFonts w:ascii="Arial" w:eastAsia="Times New Roman" w:hAnsi="Arial" w:cs="Arial"/>
          <w:sz w:val="20"/>
          <w:szCs w:val="20"/>
        </w:rPr>
        <w:br/>
      </w:r>
      <w:r>
        <w:rPr>
          <w:rFonts w:ascii="Arial" w:eastAsia="Times New Roman" w:hAnsi="Arial" w:cs="Arial"/>
          <w:sz w:val="20"/>
          <w:szCs w:val="20"/>
        </w:rPr>
        <w:br/>
        <w:t xml:space="preserve">Dazu erstellen Sie eine neue Formatvorlage und geben ihr zum Beispiel einen Namen wie "Intro-Überschrift 1". Im Dropdownfeld </w:t>
      </w:r>
      <w:r>
        <w:rPr>
          <w:rFonts w:ascii="Arial" w:eastAsia="Times New Roman" w:hAnsi="Arial" w:cs="Arial"/>
          <w:i/>
          <w:iCs/>
          <w:color w:val="C81414"/>
          <w:sz w:val="20"/>
          <w:szCs w:val="20"/>
        </w:rPr>
        <w:t>Formatvorlage basiert auf</w:t>
      </w:r>
      <w:r>
        <w:rPr>
          <w:rFonts w:ascii="Arial" w:eastAsia="Times New Roman" w:hAnsi="Arial" w:cs="Arial"/>
          <w:sz w:val="20"/>
          <w:szCs w:val="20"/>
        </w:rPr>
        <w:t xml:space="preserve"> wählen Sie die korrespondierende Übe</w:t>
      </w:r>
      <w:r>
        <w:rPr>
          <w:rFonts w:ascii="Arial" w:eastAsia="Times New Roman" w:hAnsi="Arial" w:cs="Arial"/>
          <w:sz w:val="20"/>
          <w:szCs w:val="20"/>
        </w:rPr>
        <w:t>r</w:t>
      </w:r>
      <w:r>
        <w:rPr>
          <w:rFonts w:ascii="Arial" w:eastAsia="Times New Roman" w:hAnsi="Arial" w:cs="Arial"/>
          <w:sz w:val="20"/>
          <w:szCs w:val="20"/>
        </w:rPr>
        <w:t>schriftenvorlage aus - etwa "Überschrift 1". Weitere Formatierungen müssen Sie nicht vornehmen, da automatisch das Format der zugrundeliegenden Vorlage übernommen wird. Schließen Sie das Dialo</w:t>
      </w:r>
      <w:r>
        <w:rPr>
          <w:rFonts w:ascii="Arial" w:eastAsia="Times New Roman" w:hAnsi="Arial" w:cs="Arial"/>
          <w:sz w:val="20"/>
          <w:szCs w:val="20"/>
        </w:rPr>
        <w:t>g</w:t>
      </w:r>
      <w:r>
        <w:rPr>
          <w:rFonts w:ascii="Arial" w:eastAsia="Times New Roman" w:hAnsi="Arial" w:cs="Arial"/>
          <w:sz w:val="20"/>
          <w:szCs w:val="20"/>
        </w:rPr>
        <w:t xml:space="preserve">fenster für neue Formatvorlagen also mit </w:t>
      </w:r>
      <w:r>
        <w:rPr>
          <w:rFonts w:ascii="Arial" w:eastAsia="Times New Roman" w:hAnsi="Arial" w:cs="Arial"/>
          <w:i/>
          <w:iCs/>
          <w:color w:val="C81414"/>
          <w:sz w:val="20"/>
          <w:szCs w:val="20"/>
        </w:rPr>
        <w:t>Ok</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Danach müssen Sie die neue Formatvorlage noch einmal </w:t>
      </w:r>
      <w:r>
        <w:rPr>
          <w:rFonts w:ascii="Arial" w:eastAsia="Times New Roman" w:hAnsi="Arial" w:cs="Arial"/>
          <w:i/>
          <w:iCs/>
          <w:color w:val="C81414"/>
          <w:sz w:val="20"/>
          <w:szCs w:val="20"/>
        </w:rPr>
        <w:t>Ändern</w:t>
      </w:r>
      <w:r>
        <w:rPr>
          <w:rFonts w:ascii="Arial" w:eastAsia="Times New Roman" w:hAnsi="Arial" w:cs="Arial"/>
          <w:sz w:val="20"/>
          <w:szCs w:val="20"/>
        </w:rPr>
        <w:t xml:space="preserve">. Klicken Sie im Dialogfenster zum Ändern der Formatvorlage auf </w:t>
      </w:r>
      <w:r>
        <w:rPr>
          <w:rFonts w:ascii="Arial" w:eastAsia="Times New Roman" w:hAnsi="Arial" w:cs="Arial"/>
          <w:i/>
          <w:iCs/>
          <w:color w:val="C81414"/>
          <w:sz w:val="20"/>
          <w:szCs w:val="20"/>
        </w:rPr>
        <w:t>Format</w:t>
      </w:r>
      <w:r>
        <w:rPr>
          <w:rFonts w:ascii="Arial" w:eastAsia="Times New Roman" w:hAnsi="Arial" w:cs="Arial"/>
          <w:sz w:val="20"/>
          <w:szCs w:val="20"/>
        </w:rPr>
        <w:t xml:space="preserve"> und dann auf </w:t>
      </w:r>
      <w:r>
        <w:rPr>
          <w:rFonts w:ascii="Arial" w:eastAsia="Times New Roman" w:hAnsi="Arial" w:cs="Arial"/>
          <w:i/>
          <w:iCs/>
          <w:color w:val="C81414"/>
          <w:sz w:val="20"/>
          <w:szCs w:val="20"/>
        </w:rPr>
        <w:t>Absatz</w:t>
      </w:r>
      <w:r>
        <w:rPr>
          <w:rFonts w:ascii="Arial" w:eastAsia="Times New Roman" w:hAnsi="Arial" w:cs="Arial"/>
          <w:sz w:val="20"/>
          <w:szCs w:val="20"/>
        </w:rPr>
        <w:t xml:space="preserve">. Auf der Registerkarte </w:t>
      </w:r>
      <w:r>
        <w:rPr>
          <w:rFonts w:ascii="Arial" w:eastAsia="Times New Roman" w:hAnsi="Arial" w:cs="Arial"/>
          <w:i/>
          <w:iCs/>
          <w:color w:val="C81414"/>
          <w:sz w:val="20"/>
          <w:szCs w:val="20"/>
        </w:rPr>
        <w:t>Einzüge und A</w:t>
      </w:r>
      <w:r>
        <w:rPr>
          <w:rFonts w:ascii="Arial" w:eastAsia="Times New Roman" w:hAnsi="Arial" w:cs="Arial"/>
          <w:i/>
          <w:iCs/>
          <w:color w:val="C81414"/>
          <w:sz w:val="20"/>
          <w:szCs w:val="20"/>
        </w:rPr>
        <w:t>b</w:t>
      </w:r>
      <w:r>
        <w:rPr>
          <w:rFonts w:ascii="Arial" w:eastAsia="Times New Roman" w:hAnsi="Arial" w:cs="Arial"/>
          <w:i/>
          <w:iCs/>
          <w:color w:val="C81414"/>
          <w:sz w:val="20"/>
          <w:szCs w:val="20"/>
        </w:rPr>
        <w:t>stände</w:t>
      </w:r>
      <w:r>
        <w:rPr>
          <w:rFonts w:ascii="Arial" w:eastAsia="Times New Roman" w:hAnsi="Arial" w:cs="Arial"/>
          <w:sz w:val="20"/>
          <w:szCs w:val="20"/>
        </w:rPr>
        <w:t xml:space="preserve"> müssen Sie im Dropdownfeld </w:t>
      </w:r>
      <w:r>
        <w:rPr>
          <w:rFonts w:ascii="Arial" w:eastAsia="Times New Roman" w:hAnsi="Arial" w:cs="Arial"/>
          <w:i/>
          <w:iCs/>
          <w:color w:val="C81414"/>
          <w:sz w:val="20"/>
          <w:szCs w:val="20"/>
        </w:rPr>
        <w:t>Gliederungsebene</w:t>
      </w:r>
      <w:r>
        <w:rPr>
          <w:rFonts w:ascii="Arial" w:eastAsia="Times New Roman" w:hAnsi="Arial" w:cs="Arial"/>
          <w:sz w:val="20"/>
          <w:szCs w:val="20"/>
        </w:rPr>
        <w:t xml:space="preserve"> jetzt den Eintrag "Textkörper" auswählen. So verhindern Sie die automatische Aufnahme in das Inhaltsverzeichnis. Nachdem Sie alle Dialogfenster mit </w:t>
      </w:r>
      <w:r>
        <w:rPr>
          <w:rFonts w:ascii="Arial" w:eastAsia="Times New Roman" w:hAnsi="Arial" w:cs="Arial"/>
          <w:i/>
          <w:iCs/>
          <w:color w:val="C81414"/>
          <w:sz w:val="20"/>
          <w:szCs w:val="20"/>
        </w:rPr>
        <w:t>Ok</w:t>
      </w:r>
      <w:r>
        <w:rPr>
          <w:rFonts w:ascii="Arial" w:eastAsia="Times New Roman" w:hAnsi="Arial" w:cs="Arial"/>
          <w:sz w:val="20"/>
          <w:szCs w:val="20"/>
        </w:rPr>
        <w:t xml:space="preserve"> geschlossen haben, weisen Sie die neue Formatvorlage den Überschriften aus dem einleite</w:t>
      </w:r>
      <w:r>
        <w:rPr>
          <w:rFonts w:ascii="Arial" w:eastAsia="Times New Roman" w:hAnsi="Arial" w:cs="Arial"/>
          <w:sz w:val="20"/>
          <w:szCs w:val="20"/>
        </w:rPr>
        <w:t>n</w:t>
      </w:r>
      <w:r>
        <w:rPr>
          <w:rFonts w:ascii="Arial" w:eastAsia="Times New Roman" w:hAnsi="Arial" w:cs="Arial"/>
          <w:sz w:val="20"/>
          <w:szCs w:val="20"/>
        </w:rPr>
        <w:t>den Teil Ihres Dokuments zu.</w:t>
      </w:r>
      <w:r>
        <w:rPr>
          <w:rFonts w:ascii="Arial" w:eastAsia="Times New Roman" w:hAnsi="Arial" w:cs="Arial"/>
          <w:sz w:val="20"/>
          <w:szCs w:val="20"/>
        </w:rPr>
        <w:br/>
      </w:r>
      <w:r>
        <w:rPr>
          <w:rFonts w:ascii="Arial" w:eastAsia="Times New Roman" w:hAnsi="Arial" w:cs="Arial"/>
          <w:sz w:val="20"/>
          <w:szCs w:val="20"/>
        </w:rPr>
        <w:br/>
        <w:t>Wenn Sie anschließend das Inhaltsverzeichnis betrachten, werden Sie feststellen, dass die une</w:t>
      </w:r>
      <w:r>
        <w:rPr>
          <w:rFonts w:ascii="Arial" w:eastAsia="Times New Roman" w:hAnsi="Arial" w:cs="Arial"/>
          <w:sz w:val="20"/>
          <w:szCs w:val="20"/>
        </w:rPr>
        <w:t>r</w:t>
      </w:r>
      <w:r>
        <w:rPr>
          <w:rFonts w:ascii="Arial" w:eastAsia="Times New Roman" w:hAnsi="Arial" w:cs="Arial"/>
          <w:sz w:val="20"/>
          <w:szCs w:val="20"/>
        </w:rPr>
        <w:t>wünschten Überschriften weiterhin vorhanden sind. Das ist kein Wunder, denn wie die meisten Word-Felder wird auch das TOC-Feld nicht automatisch aktualisiert.</w:t>
      </w:r>
      <w:r>
        <w:rPr>
          <w:rFonts w:ascii="Arial" w:eastAsia="Times New Roman" w:hAnsi="Arial" w:cs="Arial"/>
          <w:sz w:val="20"/>
          <w:szCs w:val="20"/>
        </w:rPr>
        <w:br/>
      </w:r>
      <w:r>
        <w:rPr>
          <w:rFonts w:ascii="Arial" w:eastAsia="Times New Roman" w:hAnsi="Arial" w:cs="Arial"/>
          <w:sz w:val="20"/>
          <w:szCs w:val="20"/>
        </w:rPr>
        <w:br/>
        <w:t>Um das Inhaltsverzeichnis nach Änderungen im Dokument auf den neuesten Stand zu bringen, se</w:t>
      </w:r>
      <w:r>
        <w:rPr>
          <w:rFonts w:ascii="Arial" w:eastAsia="Times New Roman" w:hAnsi="Arial" w:cs="Arial"/>
          <w:sz w:val="20"/>
          <w:szCs w:val="20"/>
        </w:rPr>
        <w:t>t</w:t>
      </w:r>
      <w:r>
        <w:rPr>
          <w:rFonts w:ascii="Arial" w:eastAsia="Times New Roman" w:hAnsi="Arial" w:cs="Arial"/>
          <w:sz w:val="20"/>
          <w:szCs w:val="20"/>
        </w:rPr>
        <w:t xml:space="preserve">zen Sie den Cursor an eine beliebige Stelle im Inhaltsverzeichnis und drücken die Taste </w:t>
      </w:r>
      <w:r>
        <w:rPr>
          <w:rFonts w:ascii="Arial" w:eastAsia="Times New Roman" w:hAnsi="Arial" w:cs="Arial"/>
          <w:b/>
          <w:bCs/>
          <w:sz w:val="20"/>
          <w:szCs w:val="20"/>
        </w:rPr>
        <w:t>F9</w:t>
      </w:r>
      <w:r>
        <w:rPr>
          <w:rFonts w:ascii="Arial" w:eastAsia="Times New Roman" w:hAnsi="Arial" w:cs="Arial"/>
          <w:sz w:val="20"/>
          <w:szCs w:val="20"/>
        </w:rPr>
        <w:t xml:space="preserve">. Word fragt Sie daraufhin, ob Sie nur die Seitenzahlen oder das gesamte Verzeichnis aktualisieren wollen. Wählen Sie die gewünschte Option aus und klicken Sie auf </w:t>
      </w:r>
      <w:r>
        <w:rPr>
          <w:rFonts w:ascii="Arial" w:eastAsia="Times New Roman" w:hAnsi="Arial" w:cs="Arial"/>
          <w:i/>
          <w:iCs/>
          <w:color w:val="C81414"/>
          <w:sz w:val="20"/>
          <w:szCs w:val="20"/>
        </w:rPr>
        <w:t>Ok</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So dürfte das Inhaltsverzeichnis schon eher Ihren Vorstellungen entsprechen. Im nächsten Teil dieses Tipps erfahren Sie, wie Sie genau bestimmen, was im Inhaltsverzeichnis steht.</w:t>
      </w:r>
      <w:r>
        <w:rPr>
          <w:rFonts w:ascii="Arial" w:eastAsia="Times New Roman" w:hAnsi="Arial" w:cs="Arial"/>
          <w:sz w:val="20"/>
          <w:szCs w:val="20"/>
        </w:rPr>
        <w:br/>
      </w:r>
      <w:r>
        <w:rPr>
          <w:rFonts w:ascii="Arial" w:eastAsia="Times New Roman" w:hAnsi="Arial" w:cs="Arial"/>
          <w:sz w:val="20"/>
          <w:szCs w:val="20"/>
        </w:rPr>
        <w:br/>
        <w:t xml:space="preserve">Wenn Sie bereits alle Teile dieses Tipps in einem zusammenhängenden E-Book mit Bildschirmfotos lesen möchten, finden Sie die PDF bei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w:t>
      </w:r>
    </w:p>
    <w:p w:rsidR="00F11E35" w:rsidRDefault="00F11E35"/>
    <w:p w:rsidR="00713FAD" w:rsidRDefault="00713FAD"/>
    <w:p w:rsidR="00713FAD" w:rsidRDefault="00713FAD" w:rsidP="00713FAD">
      <w:pPr>
        <w:spacing w:after="240"/>
        <w:rPr>
          <w:rFonts w:ascii="Arial" w:eastAsia="Times New Roman" w:hAnsi="Arial" w:cs="Arial"/>
          <w:sz w:val="20"/>
          <w:szCs w:val="20"/>
        </w:rPr>
      </w:pPr>
      <w:r>
        <w:rPr>
          <w:rFonts w:ascii="Arial" w:eastAsia="Times New Roman" w:hAnsi="Arial" w:cs="Arial"/>
          <w:sz w:val="27"/>
          <w:szCs w:val="27"/>
          <w:u w:val="single"/>
        </w:rPr>
        <w:t>Tipps &amp; Kniffe rund um Inhaltsverzeichnisse in Word, Teil 2</w:t>
      </w:r>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t>Früher oder später muss sich jeder Word-Anwender mit Inhaltsverzeichnissen auseinandersetzen. Praktisch, dass Word ein Inhaltsverzeichnis automatisch aus den Überschriften eines Dokuments zusammenstellen kann. Manchmal reicht das aber nicht, weil Sie spezielle Formatvorlagen für Ihre Kapitelüberschriften verwenden möchten oder weil Sie individuelle Einträge in das Inhaltsverzeichnis aufnehmen möchten. Wir zeigen Ihnen, wie Sie auch diese speziellen Aufgaben meistern.</w:t>
      </w:r>
      <w:r>
        <w:rPr>
          <w:rFonts w:ascii="Arial" w:eastAsia="Times New Roman" w:hAnsi="Arial" w:cs="Arial"/>
          <w:sz w:val="20"/>
          <w:szCs w:val="20"/>
        </w:rPr>
        <w:br/>
      </w:r>
      <w:r>
        <w:rPr>
          <w:rFonts w:ascii="Arial" w:eastAsia="Times New Roman" w:hAnsi="Arial" w:cs="Arial"/>
          <w:sz w:val="20"/>
          <w:szCs w:val="20"/>
        </w:rPr>
        <w:br/>
        <w:t>Um Ihnen die Möglichkeit zu geben, diesen Tipp mit ausführlichen Anleitungen in einem zusamme</w:t>
      </w:r>
      <w:r>
        <w:rPr>
          <w:rFonts w:ascii="Arial" w:eastAsia="Times New Roman" w:hAnsi="Arial" w:cs="Arial"/>
          <w:sz w:val="20"/>
          <w:szCs w:val="20"/>
        </w:rPr>
        <w:t>n</w:t>
      </w:r>
      <w:r>
        <w:rPr>
          <w:rFonts w:ascii="Arial" w:eastAsia="Times New Roman" w:hAnsi="Arial" w:cs="Arial"/>
          <w:sz w:val="20"/>
          <w:szCs w:val="20"/>
        </w:rPr>
        <w:t>hängenden Text zu lesen, haben wir aus dem Text ein E-Book gemacht, das Sie schon jetzt vollstä</w:t>
      </w:r>
      <w:r>
        <w:rPr>
          <w:rFonts w:ascii="Arial" w:eastAsia="Times New Roman" w:hAnsi="Arial" w:cs="Arial"/>
          <w:sz w:val="20"/>
          <w:szCs w:val="20"/>
        </w:rPr>
        <w:t>n</w:t>
      </w:r>
      <w:r>
        <w:rPr>
          <w:rFonts w:ascii="Arial" w:eastAsia="Times New Roman" w:hAnsi="Arial" w:cs="Arial"/>
          <w:sz w:val="20"/>
          <w:szCs w:val="20"/>
        </w:rPr>
        <w:t>dig als PDF herunterladen können. Wir haben zahlreiche Abbildungen ergänzt, um Ihnen das Nac</w:t>
      </w:r>
      <w:r>
        <w:rPr>
          <w:rFonts w:ascii="Arial" w:eastAsia="Times New Roman" w:hAnsi="Arial" w:cs="Arial"/>
          <w:sz w:val="20"/>
          <w:szCs w:val="20"/>
        </w:rPr>
        <w:t>h</w:t>
      </w:r>
      <w:r>
        <w:rPr>
          <w:rFonts w:ascii="Arial" w:eastAsia="Times New Roman" w:hAnsi="Arial" w:cs="Arial"/>
          <w:sz w:val="20"/>
          <w:szCs w:val="20"/>
        </w:rPr>
        <w:t>vollziehen der Arbeitsschritte noch einfacher zu machen.</w:t>
      </w:r>
      <w:r>
        <w:rPr>
          <w:rFonts w:ascii="Arial" w:eastAsia="Times New Roman" w:hAnsi="Arial" w:cs="Arial"/>
          <w:sz w:val="20"/>
          <w:szCs w:val="20"/>
        </w:rPr>
        <w:br/>
      </w:r>
      <w:r>
        <w:rPr>
          <w:rFonts w:ascii="Arial" w:eastAsia="Times New Roman" w:hAnsi="Arial" w:cs="Arial"/>
          <w:sz w:val="20"/>
          <w:szCs w:val="20"/>
        </w:rPr>
        <w:br/>
        <w:t xml:space="preserve">Das E-Book steht auf der Plattform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 zur Verfügung. Unterstützen Sie unsere Arbeit und helfen mit, dass </w:t>
      </w:r>
      <w:r>
        <w:rPr>
          <w:rFonts w:ascii="Arial" w:eastAsia="Times New Roman" w:hAnsi="Arial" w:cs="Arial"/>
          <w:b/>
          <w:bCs/>
          <w:sz w:val="20"/>
          <w:szCs w:val="20"/>
        </w:rPr>
        <w:t xml:space="preserve">SmartTools Word </w:t>
      </w:r>
      <w:proofErr w:type="spellStart"/>
      <w:r>
        <w:rPr>
          <w:rFonts w:ascii="Arial" w:eastAsia="Times New Roman" w:hAnsi="Arial" w:cs="Arial"/>
          <w:b/>
          <w:bCs/>
          <w:sz w:val="20"/>
          <w:szCs w:val="20"/>
        </w:rPr>
        <w:t>Weekly</w:t>
      </w:r>
      <w:proofErr w:type="spellEnd"/>
      <w:r>
        <w:rPr>
          <w:rFonts w:ascii="Arial" w:eastAsia="Times New Roman" w:hAnsi="Arial" w:cs="Arial"/>
          <w:sz w:val="20"/>
          <w:szCs w:val="20"/>
        </w:rPr>
        <w:t xml:space="preserve"> kostenlos erscheinen kann:</w:t>
      </w:r>
    </w:p>
    <w:tbl>
      <w:tblPr>
        <w:tblW w:w="0" w:type="auto"/>
        <w:tblCellSpacing w:w="0" w:type="dxa"/>
        <w:tblCellMar>
          <w:left w:w="0" w:type="dxa"/>
          <w:right w:w="0" w:type="dxa"/>
        </w:tblCellMar>
        <w:tblLook w:val="04A0" w:firstRow="1" w:lastRow="0" w:firstColumn="1" w:lastColumn="0" w:noHBand="0" w:noVBand="1"/>
      </w:tblPr>
      <w:tblGrid>
        <w:gridCol w:w="240"/>
        <w:gridCol w:w="6968"/>
      </w:tblGrid>
      <w:tr w:rsidR="00713FAD" w:rsidTr="00713FAD">
        <w:trPr>
          <w:tblCellSpacing w:w="0" w:type="dxa"/>
        </w:trPr>
        <w:tc>
          <w:tcPr>
            <w:tcW w:w="0" w:type="auto"/>
            <w:vAlign w:val="center"/>
            <w:hideMark/>
          </w:tcPr>
          <w:p w:rsidR="00713FAD" w:rsidRDefault="00713FAD">
            <w:pPr>
              <w:rPr>
                <w:rFonts w:eastAsia="Times New Roman"/>
              </w:rPr>
            </w:pPr>
            <w:r>
              <w:rPr>
                <w:rFonts w:eastAsia="Times New Roman"/>
                <w:noProof/>
              </w:rPr>
              <w:drawing>
                <wp:inline distT="0" distB="0" distL="0" distR="0">
                  <wp:extent cx="152400" cy="152400"/>
                  <wp:effectExtent l="0" t="0" r="0" b="0"/>
                  <wp:docPr id="3" name="Grafik 3"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arttools.de/art/weekly/icon.downlo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713FAD" w:rsidRDefault="00713FAD">
            <w:pPr>
              <w:rPr>
                <w:rFonts w:eastAsia="Times New Roman"/>
              </w:rPr>
            </w:pPr>
            <w:r>
              <w:rPr>
                <w:rFonts w:ascii="Arial" w:eastAsia="Times New Roman" w:hAnsi="Arial" w:cs="Arial"/>
                <w:b/>
                <w:bCs/>
                <w:sz w:val="20"/>
                <w:szCs w:val="20"/>
              </w:rPr>
              <w:t> </w:t>
            </w:r>
            <w:hyperlink r:id="rId8" w:history="1">
              <w:r>
                <w:rPr>
                  <w:rStyle w:val="Hyperlink"/>
                  <w:rFonts w:ascii="Arial" w:eastAsia="Times New Roman" w:hAnsi="Arial" w:cs="Arial"/>
                  <w:b/>
                  <w:bCs/>
                  <w:sz w:val="20"/>
                  <w:szCs w:val="20"/>
                </w:rPr>
                <w:t>E-Book: Die besten Tipps &amp; Kniffe rund um Inhaltsverzeichnisse in Word</w:t>
              </w:r>
            </w:hyperlink>
          </w:p>
        </w:tc>
      </w:tr>
    </w:tbl>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br/>
        <w:t>Ein einmal erstelltes Inhaltsverzeichnis können Sie jederzeit überarbeiten. Dazu verfahren Sie fast genauso wie beim ersten Anlegen:</w:t>
      </w:r>
    </w:p>
    <w:p w:rsidR="00713FAD" w:rsidRDefault="00713FAD" w:rsidP="00713FAD">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Markieren Sie zuerst das gesamte Inhaltsverzeichnis. Das ist wichtig, damit Word die aktue</w:t>
      </w:r>
      <w:r>
        <w:rPr>
          <w:rFonts w:ascii="Arial" w:eastAsia="Times New Roman" w:hAnsi="Arial" w:cs="Arial"/>
          <w:sz w:val="20"/>
          <w:szCs w:val="20"/>
        </w:rPr>
        <w:t>l</w:t>
      </w:r>
      <w:r>
        <w:rPr>
          <w:rFonts w:ascii="Arial" w:eastAsia="Times New Roman" w:hAnsi="Arial" w:cs="Arial"/>
          <w:sz w:val="20"/>
          <w:szCs w:val="20"/>
        </w:rPr>
        <w:t>len Einstellungen erkennt und in den nachfolgenden Dialogfenstern anzeigt.</w:t>
      </w:r>
    </w:p>
    <w:p w:rsidR="00713FAD" w:rsidRDefault="00713FAD" w:rsidP="00713FAD">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2013, 2010 und 2007 </w:t>
      </w:r>
      <w:r>
        <w:rPr>
          <w:rFonts w:ascii="Arial" w:eastAsia="Times New Roman" w:hAnsi="Arial" w:cs="Arial"/>
          <w:i/>
          <w:iCs/>
          <w:color w:val="C81414"/>
          <w:sz w:val="20"/>
          <w:szCs w:val="20"/>
        </w:rPr>
        <w:t>Verweise-Inhaltsverzeichnis-Inhaltsverzeichnis</w:t>
      </w:r>
      <w:r>
        <w:rPr>
          <w:rFonts w:ascii="Arial" w:eastAsia="Times New Roman" w:hAnsi="Arial" w:cs="Arial"/>
          <w:sz w:val="20"/>
          <w:szCs w:val="20"/>
        </w:rPr>
        <w:t xml:space="preserve"> und dann in Word 2013 </w:t>
      </w:r>
      <w:r>
        <w:rPr>
          <w:rFonts w:ascii="Arial" w:eastAsia="Times New Roman" w:hAnsi="Arial" w:cs="Arial"/>
          <w:i/>
          <w:iCs/>
          <w:color w:val="C81414"/>
          <w:sz w:val="20"/>
          <w:szCs w:val="20"/>
        </w:rPr>
        <w:t>Benutzerdefiniertes Inhaltsverzeichnis</w:t>
      </w:r>
      <w:r>
        <w:rPr>
          <w:rFonts w:ascii="Arial" w:eastAsia="Times New Roman" w:hAnsi="Arial" w:cs="Arial"/>
          <w:sz w:val="20"/>
          <w:szCs w:val="20"/>
        </w:rPr>
        <w:t xml:space="preserve"> oder in Word 2010 und 2007 </w:t>
      </w:r>
      <w:r>
        <w:rPr>
          <w:rFonts w:ascii="Arial" w:eastAsia="Times New Roman" w:hAnsi="Arial" w:cs="Arial"/>
          <w:i/>
          <w:iCs/>
          <w:color w:val="C81414"/>
          <w:sz w:val="20"/>
          <w:szCs w:val="20"/>
        </w:rPr>
        <w:t>I</w:t>
      </w:r>
      <w:r>
        <w:rPr>
          <w:rFonts w:ascii="Arial" w:eastAsia="Times New Roman" w:hAnsi="Arial" w:cs="Arial"/>
          <w:i/>
          <w:iCs/>
          <w:color w:val="C81414"/>
          <w:sz w:val="20"/>
          <w:szCs w:val="20"/>
        </w:rPr>
        <w:t>n</w:t>
      </w:r>
      <w:r>
        <w:rPr>
          <w:rFonts w:ascii="Arial" w:eastAsia="Times New Roman" w:hAnsi="Arial" w:cs="Arial"/>
          <w:i/>
          <w:iCs/>
          <w:color w:val="C81414"/>
          <w:sz w:val="20"/>
          <w:szCs w:val="20"/>
        </w:rPr>
        <w:t>haltsverzeichnis einfügen</w:t>
      </w:r>
      <w:r>
        <w:rPr>
          <w:rFonts w:ascii="Arial" w:eastAsia="Times New Roman" w:hAnsi="Arial" w:cs="Arial"/>
          <w:sz w:val="20"/>
          <w:szCs w:val="20"/>
        </w:rPr>
        <w:t xml:space="preserve"> an.</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 xml:space="preserve">In Word 2003 wählen Sie </w:t>
      </w:r>
      <w:r>
        <w:rPr>
          <w:rFonts w:ascii="Arial" w:eastAsia="Times New Roman" w:hAnsi="Arial" w:cs="Arial"/>
          <w:i/>
          <w:iCs/>
          <w:color w:val="C81414"/>
          <w:sz w:val="20"/>
          <w:szCs w:val="20"/>
        </w:rPr>
        <w:t>Einfügen-Referenz-Index und Verzeichnisse</w:t>
      </w:r>
      <w:r>
        <w:rPr>
          <w:rFonts w:ascii="Arial" w:eastAsia="Times New Roman" w:hAnsi="Arial" w:cs="Arial"/>
          <w:sz w:val="20"/>
          <w:szCs w:val="20"/>
        </w:rPr>
        <w:t xml:space="preserve"> an und dann wechseln Sie auf die Registerkarte </w:t>
      </w:r>
      <w:r>
        <w:rPr>
          <w:rFonts w:ascii="Arial" w:eastAsia="Times New Roman" w:hAnsi="Arial" w:cs="Arial"/>
          <w:i/>
          <w:iCs/>
          <w:color w:val="C81414"/>
          <w:sz w:val="20"/>
          <w:szCs w:val="20"/>
        </w:rPr>
        <w:t>Inhaltsverzeichnis</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Im Dialogfenster für Inhaltsverzeichnisse können Sie jetzt unter anderem die Anzahl der einzubezi</w:t>
      </w:r>
      <w:r>
        <w:rPr>
          <w:rFonts w:ascii="Arial" w:eastAsia="Times New Roman" w:hAnsi="Arial" w:cs="Arial"/>
          <w:sz w:val="20"/>
          <w:szCs w:val="20"/>
        </w:rPr>
        <w:t>e</w:t>
      </w:r>
      <w:r>
        <w:rPr>
          <w:rFonts w:ascii="Arial" w:eastAsia="Times New Roman" w:hAnsi="Arial" w:cs="Arial"/>
          <w:sz w:val="20"/>
          <w:szCs w:val="20"/>
        </w:rPr>
        <w:t xml:space="preserve">henden Überschriftenebenen definieren. Standardmäßig schlägt Word 3 Ebenen vor. Wenn das nicht reicht, erhöhen Sie im Bereich </w:t>
      </w:r>
      <w:r>
        <w:rPr>
          <w:rFonts w:ascii="Arial" w:eastAsia="Times New Roman" w:hAnsi="Arial" w:cs="Arial"/>
          <w:i/>
          <w:iCs/>
          <w:color w:val="C81414"/>
          <w:sz w:val="20"/>
          <w:szCs w:val="20"/>
        </w:rPr>
        <w:t>Allgemein</w:t>
      </w:r>
      <w:r>
        <w:rPr>
          <w:rFonts w:ascii="Arial" w:eastAsia="Times New Roman" w:hAnsi="Arial" w:cs="Arial"/>
          <w:sz w:val="20"/>
          <w:szCs w:val="20"/>
        </w:rPr>
        <w:t xml:space="preserve"> den Wert im Feld </w:t>
      </w:r>
      <w:r>
        <w:rPr>
          <w:rFonts w:ascii="Arial" w:eastAsia="Times New Roman" w:hAnsi="Arial" w:cs="Arial"/>
          <w:i/>
          <w:iCs/>
          <w:color w:val="C81414"/>
          <w:sz w:val="20"/>
          <w:szCs w:val="20"/>
        </w:rPr>
        <w:t>Ebenen anzeigen</w:t>
      </w:r>
      <w:r>
        <w:rPr>
          <w:rFonts w:ascii="Arial" w:eastAsia="Times New Roman" w:hAnsi="Arial" w:cs="Arial"/>
          <w:sz w:val="20"/>
          <w:szCs w:val="20"/>
        </w:rPr>
        <w:t xml:space="preserve"> - beispielsweise auf "5".</w:t>
      </w:r>
      <w:r>
        <w:rPr>
          <w:rFonts w:ascii="Arial" w:eastAsia="Times New Roman" w:hAnsi="Arial" w:cs="Arial"/>
          <w:sz w:val="20"/>
          <w:szCs w:val="20"/>
        </w:rPr>
        <w:br/>
      </w:r>
      <w:r>
        <w:rPr>
          <w:rFonts w:ascii="Arial" w:eastAsia="Times New Roman" w:hAnsi="Arial" w:cs="Arial"/>
          <w:sz w:val="20"/>
          <w:szCs w:val="20"/>
        </w:rPr>
        <w:br/>
        <w:t>Damit die untergeordneten Überschriften aus dem Dokument im Inhaltsverzeichnis angezeigt werden, müssen Sie ihnen natürlich entsprechende Formatvorlagen zuweisen: "Überschrift 4", "Überschrift 5" usw.</w:t>
      </w:r>
      <w:r>
        <w:rPr>
          <w:rFonts w:ascii="Arial" w:eastAsia="Times New Roman" w:hAnsi="Arial" w:cs="Arial"/>
          <w:sz w:val="20"/>
          <w:szCs w:val="20"/>
        </w:rPr>
        <w:br/>
      </w:r>
      <w:r>
        <w:rPr>
          <w:rFonts w:ascii="Arial" w:eastAsia="Times New Roman" w:hAnsi="Arial" w:cs="Arial"/>
          <w:sz w:val="20"/>
          <w:szCs w:val="20"/>
        </w:rPr>
        <w:br/>
        <w:t>Die Standard-Formatvorlagen für Überschriften schließt Word automatisch in sein Inhaltsverzeichnis ein. Es könnte aber sein, dass Sie eigene Formatvorlagen für Kapitelüberschriften oder Überschriften im Anhang erstellt haben, die ebenfalls im Inhaltsverzeichnis berücksichtigt werden sollen.</w:t>
      </w:r>
      <w:r>
        <w:rPr>
          <w:rFonts w:ascii="Arial" w:eastAsia="Times New Roman" w:hAnsi="Arial" w:cs="Arial"/>
          <w:sz w:val="20"/>
          <w:szCs w:val="20"/>
        </w:rPr>
        <w:br/>
      </w:r>
      <w:r>
        <w:rPr>
          <w:rFonts w:ascii="Arial" w:eastAsia="Times New Roman" w:hAnsi="Arial" w:cs="Arial"/>
          <w:sz w:val="20"/>
          <w:szCs w:val="20"/>
        </w:rPr>
        <w:br/>
        <w:t>Erfreulicherweise ist es kein Problem, individuelle Formatvorlagen in das Inhaltsverzeichnis aufz</w:t>
      </w:r>
      <w:r>
        <w:rPr>
          <w:rFonts w:ascii="Arial" w:eastAsia="Times New Roman" w:hAnsi="Arial" w:cs="Arial"/>
          <w:sz w:val="20"/>
          <w:szCs w:val="20"/>
        </w:rPr>
        <w:t>u</w:t>
      </w:r>
      <w:r>
        <w:rPr>
          <w:rFonts w:ascii="Arial" w:eastAsia="Times New Roman" w:hAnsi="Arial" w:cs="Arial"/>
          <w:sz w:val="20"/>
          <w:szCs w:val="20"/>
        </w:rPr>
        <w:t>nehmen. Sie können sogar die Verzeichnisebene bestimmen. Das erreichen Sie mit folgenden Schri</w:t>
      </w:r>
      <w:r>
        <w:rPr>
          <w:rFonts w:ascii="Arial" w:eastAsia="Times New Roman" w:hAnsi="Arial" w:cs="Arial"/>
          <w:sz w:val="20"/>
          <w:szCs w:val="20"/>
        </w:rPr>
        <w:t>t</w:t>
      </w:r>
      <w:r>
        <w:rPr>
          <w:rFonts w:ascii="Arial" w:eastAsia="Times New Roman" w:hAnsi="Arial" w:cs="Arial"/>
          <w:sz w:val="20"/>
          <w:szCs w:val="20"/>
        </w:rPr>
        <w:t>ten:</w:t>
      </w:r>
    </w:p>
    <w:p w:rsidR="00713FAD" w:rsidRDefault="00713FAD" w:rsidP="00713FA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das gesamte Inhaltsverzeichnis und öffnen Sie wie oben das Dialogfenster zum Bearbeiten des Inhaltsverzeichnisses.</w:t>
      </w:r>
    </w:p>
    <w:p w:rsidR="00713FAD" w:rsidRDefault="00713FAD" w:rsidP="00713FA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Optionen</w:t>
      </w:r>
      <w:r>
        <w:rPr>
          <w:rFonts w:ascii="Arial" w:eastAsia="Times New Roman" w:hAnsi="Arial" w:cs="Arial"/>
          <w:sz w:val="20"/>
          <w:szCs w:val="20"/>
        </w:rPr>
        <w:t>.</w:t>
      </w:r>
    </w:p>
    <w:p w:rsidR="00713FAD" w:rsidRDefault="00713FAD" w:rsidP="00713FA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Im anschließend angezeigten Dialogfenster suchen Sie die Formatvorlage, die Sie in das I</w:t>
      </w:r>
      <w:r>
        <w:rPr>
          <w:rFonts w:ascii="Arial" w:eastAsia="Times New Roman" w:hAnsi="Arial" w:cs="Arial"/>
          <w:sz w:val="20"/>
          <w:szCs w:val="20"/>
        </w:rPr>
        <w:t>n</w:t>
      </w:r>
      <w:r>
        <w:rPr>
          <w:rFonts w:ascii="Arial" w:eastAsia="Times New Roman" w:hAnsi="Arial" w:cs="Arial"/>
          <w:sz w:val="20"/>
          <w:szCs w:val="20"/>
        </w:rPr>
        <w:t xml:space="preserve">haltsverzeichnis aufnehmen wollen, und geben rechts daneben die Zahl der gewünschten </w:t>
      </w:r>
      <w:r>
        <w:rPr>
          <w:rFonts w:ascii="Arial" w:eastAsia="Times New Roman" w:hAnsi="Arial" w:cs="Arial"/>
          <w:i/>
          <w:iCs/>
          <w:color w:val="C81414"/>
          <w:sz w:val="20"/>
          <w:szCs w:val="20"/>
        </w:rPr>
        <w:t>I</w:t>
      </w:r>
      <w:r>
        <w:rPr>
          <w:rFonts w:ascii="Arial" w:eastAsia="Times New Roman" w:hAnsi="Arial" w:cs="Arial"/>
          <w:i/>
          <w:iCs/>
          <w:color w:val="C81414"/>
          <w:sz w:val="20"/>
          <w:szCs w:val="20"/>
        </w:rPr>
        <w:t>n</w:t>
      </w:r>
      <w:r>
        <w:rPr>
          <w:rFonts w:ascii="Arial" w:eastAsia="Times New Roman" w:hAnsi="Arial" w:cs="Arial"/>
          <w:i/>
          <w:iCs/>
          <w:color w:val="C81414"/>
          <w:sz w:val="20"/>
          <w:szCs w:val="20"/>
        </w:rPr>
        <w:t>haltsverzeichnisebene</w:t>
      </w:r>
      <w:r>
        <w:rPr>
          <w:rFonts w:ascii="Arial" w:eastAsia="Times New Roman" w:hAnsi="Arial" w:cs="Arial"/>
          <w:sz w:val="20"/>
          <w:szCs w:val="20"/>
        </w:rPr>
        <w:t xml:space="preserve"> ein: 1 entspricht der höchsten Ebene; 2, 3, 4 usw. den untergeordneten Stufen.</w:t>
      </w:r>
    </w:p>
    <w:p w:rsidR="00713FAD" w:rsidRDefault="00713FAD" w:rsidP="00713FA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Wiederholen Sie den letzten Schritt gegebenenfalls für andere Formatvorlagen.</w:t>
      </w:r>
    </w:p>
    <w:p w:rsidR="00713FAD" w:rsidRDefault="00713FAD" w:rsidP="00713FA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Zur Bestätigung klicken Sie auf </w:t>
      </w:r>
      <w:r>
        <w:rPr>
          <w:rFonts w:ascii="Arial" w:eastAsia="Times New Roman" w:hAnsi="Arial" w:cs="Arial"/>
          <w:i/>
          <w:iCs/>
          <w:color w:val="C81414"/>
          <w:sz w:val="20"/>
          <w:szCs w:val="20"/>
        </w:rPr>
        <w:t>Ok</w:t>
      </w:r>
      <w:r>
        <w:rPr>
          <w:rFonts w:ascii="Arial" w:eastAsia="Times New Roman" w:hAnsi="Arial" w:cs="Arial"/>
          <w:sz w:val="20"/>
          <w:szCs w:val="20"/>
        </w:rPr>
        <w:t xml:space="preserve"> und danach schließen Sie auch das Dialogfenster mit den Inhaltsverzeichnis-Optionen mit </w:t>
      </w:r>
      <w:r>
        <w:rPr>
          <w:rFonts w:ascii="Arial" w:eastAsia="Times New Roman" w:hAnsi="Arial" w:cs="Arial"/>
          <w:i/>
          <w:iCs/>
          <w:color w:val="C81414"/>
          <w:sz w:val="20"/>
          <w:szCs w:val="20"/>
        </w:rPr>
        <w:t>Ok</w:t>
      </w:r>
      <w:r>
        <w:rPr>
          <w:rFonts w:ascii="Arial" w:eastAsia="Times New Roman" w:hAnsi="Arial" w:cs="Arial"/>
          <w:sz w:val="20"/>
          <w:szCs w:val="20"/>
        </w:rPr>
        <w:t>.</w:t>
      </w:r>
    </w:p>
    <w:p w:rsidR="00713FAD" w:rsidRDefault="00713FAD" w:rsidP="00713FAD">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Die Frage, ob das Verzeichnis ersetzt werden soll, quittieren Sie mit einem Klick auf </w:t>
      </w:r>
      <w:r>
        <w:rPr>
          <w:rFonts w:ascii="Arial" w:eastAsia="Times New Roman" w:hAnsi="Arial" w:cs="Arial"/>
          <w:i/>
          <w:iCs/>
          <w:color w:val="C81414"/>
          <w:sz w:val="20"/>
          <w:szCs w:val="20"/>
        </w:rPr>
        <w:t>Ok</w:t>
      </w:r>
      <w:r>
        <w:rPr>
          <w:rFonts w:ascii="Arial" w:eastAsia="Times New Roman" w:hAnsi="Arial" w:cs="Arial"/>
          <w:sz w:val="20"/>
          <w:szCs w:val="20"/>
        </w:rPr>
        <w:t>.</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Sie können sogar noch einen Schritt weiter gehen und beliebige Zusatztexte in das Inhaltsverzeichnis einfügen. Das könnte praktisch sein, wenn im Inhalt unter jeder Kapitelüberschrift eine kurze Zusa</w:t>
      </w:r>
      <w:r>
        <w:rPr>
          <w:rFonts w:ascii="Arial" w:eastAsia="Times New Roman" w:hAnsi="Arial" w:cs="Arial"/>
          <w:sz w:val="20"/>
          <w:szCs w:val="20"/>
        </w:rPr>
        <w:t>m</w:t>
      </w:r>
      <w:r>
        <w:rPr>
          <w:rFonts w:ascii="Arial" w:eastAsia="Times New Roman" w:hAnsi="Arial" w:cs="Arial"/>
          <w:sz w:val="20"/>
          <w:szCs w:val="20"/>
        </w:rPr>
        <w:t>menfassung stehen soll oder wenn als Leseanreiz der erste Absatz eines Kapitels im Inhaltsverzeic</w:t>
      </w:r>
      <w:r>
        <w:rPr>
          <w:rFonts w:ascii="Arial" w:eastAsia="Times New Roman" w:hAnsi="Arial" w:cs="Arial"/>
          <w:sz w:val="20"/>
          <w:szCs w:val="20"/>
        </w:rPr>
        <w:t>h</w:t>
      </w:r>
      <w:r>
        <w:rPr>
          <w:rFonts w:ascii="Arial" w:eastAsia="Times New Roman" w:hAnsi="Arial" w:cs="Arial"/>
          <w:sz w:val="20"/>
          <w:szCs w:val="20"/>
        </w:rPr>
        <w:t>nis auftauchen soll.</w:t>
      </w:r>
      <w:r>
        <w:rPr>
          <w:rFonts w:ascii="Arial" w:eastAsia="Times New Roman" w:hAnsi="Arial" w:cs="Arial"/>
          <w:sz w:val="20"/>
          <w:szCs w:val="20"/>
        </w:rPr>
        <w:br/>
      </w:r>
      <w:r>
        <w:rPr>
          <w:rFonts w:ascii="Arial" w:eastAsia="Times New Roman" w:hAnsi="Arial" w:cs="Arial"/>
          <w:sz w:val="20"/>
          <w:szCs w:val="20"/>
        </w:rPr>
        <w:br/>
        <w:t>Solche Zusatztexte definieren Sie mit TC-Feldern, die Sie an den passenden Stellen in den Text Ihres Dokuments einfügen:</w:t>
      </w:r>
    </w:p>
    <w:p w:rsidR="00713FAD" w:rsidRDefault="00713FAD" w:rsidP="00713FA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Wenn Sie Text aus Ihrem Dokument in das Inhaltsverzeichnis aufnehmen wollen, markieren Sie diesen Text. Wenn Sie eine neue Anmerkung oder Zusammenfassung einfügen wollen, platzieren Sie den Cursor an der Stelle im Dokument, an der der Zusatztext im Inhaltsve</w:t>
      </w:r>
      <w:r>
        <w:rPr>
          <w:rFonts w:ascii="Arial" w:eastAsia="Times New Roman" w:hAnsi="Arial" w:cs="Arial"/>
          <w:sz w:val="20"/>
          <w:szCs w:val="20"/>
        </w:rPr>
        <w:t>r</w:t>
      </w:r>
      <w:r>
        <w:rPr>
          <w:rFonts w:ascii="Arial" w:eastAsia="Times New Roman" w:hAnsi="Arial" w:cs="Arial"/>
          <w:sz w:val="20"/>
          <w:szCs w:val="20"/>
        </w:rPr>
        <w:t>zeichnis einsortiert werden soll - also etwa direkt hinter einer Kapitelüberschrift.</w:t>
      </w:r>
    </w:p>
    <w:p w:rsidR="00713FAD" w:rsidRDefault="00713FAD" w:rsidP="00713FA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Drücken Sie die Tastenkombination </w:t>
      </w:r>
      <w:proofErr w:type="spellStart"/>
      <w:r>
        <w:rPr>
          <w:rFonts w:ascii="Arial" w:eastAsia="Times New Roman" w:hAnsi="Arial" w:cs="Arial"/>
          <w:b/>
          <w:bCs/>
          <w:sz w:val="20"/>
          <w:szCs w:val="20"/>
        </w:rPr>
        <w:t>Alt+Umschalt+O</w:t>
      </w:r>
      <w:proofErr w:type="spellEnd"/>
      <w:r>
        <w:rPr>
          <w:rFonts w:ascii="Arial" w:eastAsia="Times New Roman" w:hAnsi="Arial" w:cs="Arial"/>
          <w:sz w:val="20"/>
          <w:szCs w:val="20"/>
        </w:rPr>
        <w:t>.</w:t>
      </w:r>
    </w:p>
    <w:p w:rsidR="00713FAD" w:rsidRDefault="00713FAD" w:rsidP="00713FA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Daraufhin öffnet sich das Dialogfenster </w:t>
      </w:r>
      <w:r>
        <w:rPr>
          <w:rFonts w:ascii="Arial" w:eastAsia="Times New Roman" w:hAnsi="Arial" w:cs="Arial"/>
          <w:i/>
          <w:iCs/>
          <w:color w:val="C81414"/>
          <w:sz w:val="20"/>
          <w:szCs w:val="20"/>
        </w:rPr>
        <w:t>Eintrag für Inhaltsverzeichnis festlegen</w:t>
      </w:r>
      <w:r>
        <w:rPr>
          <w:rFonts w:ascii="Arial" w:eastAsia="Times New Roman" w:hAnsi="Arial" w:cs="Arial"/>
          <w:sz w:val="20"/>
          <w:szCs w:val="20"/>
        </w:rPr>
        <w:t xml:space="preserve">. Im Feld </w:t>
      </w:r>
      <w:r>
        <w:rPr>
          <w:rFonts w:ascii="Arial" w:eastAsia="Times New Roman" w:hAnsi="Arial" w:cs="Arial"/>
          <w:i/>
          <w:iCs/>
          <w:color w:val="C81414"/>
          <w:sz w:val="20"/>
          <w:szCs w:val="20"/>
        </w:rPr>
        <w:t>Ei</w:t>
      </w:r>
      <w:r>
        <w:rPr>
          <w:rFonts w:ascii="Arial" w:eastAsia="Times New Roman" w:hAnsi="Arial" w:cs="Arial"/>
          <w:i/>
          <w:iCs/>
          <w:color w:val="C81414"/>
          <w:sz w:val="20"/>
          <w:szCs w:val="20"/>
        </w:rPr>
        <w:t>n</w:t>
      </w:r>
      <w:r>
        <w:rPr>
          <w:rFonts w:ascii="Arial" w:eastAsia="Times New Roman" w:hAnsi="Arial" w:cs="Arial"/>
          <w:i/>
          <w:iCs/>
          <w:color w:val="C81414"/>
          <w:sz w:val="20"/>
          <w:szCs w:val="20"/>
        </w:rPr>
        <w:t>trag</w:t>
      </w:r>
      <w:r>
        <w:rPr>
          <w:rFonts w:ascii="Arial" w:eastAsia="Times New Roman" w:hAnsi="Arial" w:cs="Arial"/>
          <w:sz w:val="20"/>
          <w:szCs w:val="20"/>
        </w:rPr>
        <w:t xml:space="preserve"> geben Sie den Text ein, der im Inhaltsverzeichnis erscheinen soll. Wenn Sie zuvor Text markiert hatten, ist das Feld bereits ausgefüllt.</w:t>
      </w:r>
    </w:p>
    <w:p w:rsidR="00713FAD" w:rsidRDefault="00713FAD" w:rsidP="00713FA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Lassen Sie das </w:t>
      </w:r>
      <w:r>
        <w:rPr>
          <w:rFonts w:ascii="Arial" w:eastAsia="Times New Roman" w:hAnsi="Arial" w:cs="Arial"/>
          <w:i/>
          <w:iCs/>
          <w:color w:val="C81414"/>
          <w:sz w:val="20"/>
          <w:szCs w:val="20"/>
        </w:rPr>
        <w:t>Erkennungszeichen</w:t>
      </w:r>
      <w:r>
        <w:rPr>
          <w:rFonts w:ascii="Arial" w:eastAsia="Times New Roman" w:hAnsi="Arial" w:cs="Arial"/>
          <w:sz w:val="20"/>
          <w:szCs w:val="20"/>
        </w:rPr>
        <w:t xml:space="preserve"> ("C") unverändert. Ändern Sie aber die </w:t>
      </w:r>
      <w:r>
        <w:rPr>
          <w:rFonts w:ascii="Arial" w:eastAsia="Times New Roman" w:hAnsi="Arial" w:cs="Arial"/>
          <w:i/>
          <w:iCs/>
          <w:color w:val="C81414"/>
          <w:sz w:val="20"/>
          <w:szCs w:val="20"/>
        </w:rPr>
        <w:t>Ebene</w:t>
      </w:r>
      <w:r>
        <w:rPr>
          <w:rFonts w:ascii="Arial" w:eastAsia="Times New Roman" w:hAnsi="Arial" w:cs="Arial"/>
          <w:sz w:val="20"/>
          <w:szCs w:val="20"/>
        </w:rPr>
        <w:t>, in die der Zusatztext im Rahmen des Inhaltsverzeichnisses eingestuft werden soll. Sinnvoll ist eine rel</w:t>
      </w:r>
      <w:r>
        <w:rPr>
          <w:rFonts w:ascii="Arial" w:eastAsia="Times New Roman" w:hAnsi="Arial" w:cs="Arial"/>
          <w:sz w:val="20"/>
          <w:szCs w:val="20"/>
        </w:rPr>
        <w:t>a</w:t>
      </w:r>
      <w:r>
        <w:rPr>
          <w:rFonts w:ascii="Arial" w:eastAsia="Times New Roman" w:hAnsi="Arial" w:cs="Arial"/>
          <w:sz w:val="20"/>
          <w:szCs w:val="20"/>
        </w:rPr>
        <w:t>tiv weit unten angesiedelte Ebene - etwa "5".</w:t>
      </w:r>
    </w:p>
    <w:p w:rsidR="00713FAD" w:rsidRDefault="00713FAD" w:rsidP="00713FA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Festlegen</w:t>
      </w:r>
      <w:r>
        <w:rPr>
          <w:rFonts w:ascii="Arial" w:eastAsia="Times New Roman" w:hAnsi="Arial" w:cs="Arial"/>
          <w:sz w:val="20"/>
          <w:szCs w:val="20"/>
        </w:rPr>
        <w:t xml:space="preserve"> und direkt danach auf </w:t>
      </w:r>
      <w:r>
        <w:rPr>
          <w:rFonts w:ascii="Arial" w:eastAsia="Times New Roman" w:hAnsi="Arial" w:cs="Arial"/>
          <w:i/>
          <w:iCs/>
          <w:color w:val="C81414"/>
          <w:sz w:val="20"/>
          <w:szCs w:val="20"/>
        </w:rPr>
        <w:t>Schließen</w:t>
      </w:r>
      <w:r>
        <w:rPr>
          <w:rFonts w:ascii="Arial" w:eastAsia="Times New Roman" w:hAnsi="Arial" w:cs="Arial"/>
          <w:sz w:val="20"/>
          <w:szCs w:val="20"/>
        </w:rPr>
        <w:t>.</w:t>
      </w:r>
    </w:p>
    <w:p w:rsidR="00713FAD" w:rsidRDefault="00713FAD" w:rsidP="00713FAD">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Wiederholen Sie die Schritte für weitere Texteinträge, die im Inhaltsverzeichnis erscheinen sollen.</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lastRenderedPageBreak/>
        <w:t xml:space="preserve">Die auf diese Weise eingefügten TC-Felder erscheinen als verborgener Text in Ihrem Dokument. Sie lassen sich mit der Tastenkombination </w:t>
      </w:r>
      <w:r>
        <w:rPr>
          <w:rFonts w:ascii="Arial" w:eastAsia="Times New Roman" w:hAnsi="Arial" w:cs="Arial"/>
          <w:b/>
          <w:bCs/>
          <w:sz w:val="20"/>
          <w:szCs w:val="20"/>
        </w:rPr>
        <w:t>Strg+*</w:t>
      </w:r>
      <w:r>
        <w:rPr>
          <w:rFonts w:ascii="Arial" w:eastAsia="Times New Roman" w:hAnsi="Arial" w:cs="Arial"/>
          <w:sz w:val="20"/>
          <w:szCs w:val="20"/>
        </w:rPr>
        <w:t xml:space="preserve"> ein- oder ausblenden.</w:t>
      </w:r>
      <w:r>
        <w:rPr>
          <w:rFonts w:ascii="Arial" w:eastAsia="Times New Roman" w:hAnsi="Arial" w:cs="Arial"/>
          <w:sz w:val="20"/>
          <w:szCs w:val="20"/>
        </w:rPr>
        <w:br/>
      </w:r>
      <w:r>
        <w:rPr>
          <w:rFonts w:ascii="Arial" w:eastAsia="Times New Roman" w:hAnsi="Arial" w:cs="Arial"/>
          <w:sz w:val="20"/>
          <w:szCs w:val="20"/>
        </w:rPr>
        <w:br/>
        <w:t>Im Inhaltsverzeichnis sind sie aber nicht automatisch zu sehen. Dafür müssen Sie erst "Verzeic</w:t>
      </w:r>
      <w:r>
        <w:rPr>
          <w:rFonts w:ascii="Arial" w:eastAsia="Times New Roman" w:hAnsi="Arial" w:cs="Arial"/>
          <w:sz w:val="20"/>
          <w:szCs w:val="20"/>
        </w:rPr>
        <w:t>h</w:t>
      </w:r>
      <w:r>
        <w:rPr>
          <w:rFonts w:ascii="Arial" w:eastAsia="Times New Roman" w:hAnsi="Arial" w:cs="Arial"/>
          <w:sz w:val="20"/>
          <w:szCs w:val="20"/>
        </w:rPr>
        <w:t>niseintragsfelder" zum automatischen Inhaltsverzeichnis hinzufügen:</w:t>
      </w:r>
    </w:p>
    <w:p w:rsidR="00713FAD" w:rsidRDefault="00713FAD" w:rsidP="00713FAD">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das gesamte Inhaltsverzeichnis und öffnen Sie wie gewohnt das Dialogfenster zum Bearbeiten des Inhaltsverzeichnisses.</w:t>
      </w:r>
    </w:p>
    <w:p w:rsidR="00713FAD" w:rsidRDefault="00713FAD" w:rsidP="00713FAD">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Optionen</w:t>
      </w:r>
      <w:r>
        <w:rPr>
          <w:rFonts w:ascii="Arial" w:eastAsia="Times New Roman" w:hAnsi="Arial" w:cs="Arial"/>
          <w:sz w:val="20"/>
          <w:szCs w:val="20"/>
        </w:rPr>
        <w:t>.</w:t>
      </w:r>
    </w:p>
    <w:p w:rsidR="00713FAD" w:rsidRDefault="00713FAD" w:rsidP="00713FAD">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Aktivieren Sie das Kontrollkästchen </w:t>
      </w:r>
      <w:r>
        <w:rPr>
          <w:rFonts w:ascii="Arial" w:eastAsia="Times New Roman" w:hAnsi="Arial" w:cs="Arial"/>
          <w:i/>
          <w:iCs/>
          <w:color w:val="C81414"/>
          <w:sz w:val="20"/>
          <w:szCs w:val="20"/>
        </w:rPr>
        <w:t>Verzeichniseintragsfeldern</w:t>
      </w:r>
      <w:r>
        <w:rPr>
          <w:rFonts w:ascii="Arial" w:eastAsia="Times New Roman" w:hAnsi="Arial" w:cs="Arial"/>
          <w:sz w:val="20"/>
          <w:szCs w:val="20"/>
        </w:rPr>
        <w:t>.</w:t>
      </w:r>
    </w:p>
    <w:p w:rsidR="00713FAD" w:rsidRDefault="00713FAD" w:rsidP="00713FAD">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Schließen Sie die geöffneten Dialogfenster mit </w:t>
      </w:r>
      <w:r>
        <w:rPr>
          <w:rFonts w:ascii="Arial" w:eastAsia="Times New Roman" w:hAnsi="Arial" w:cs="Arial"/>
          <w:i/>
          <w:iCs/>
          <w:color w:val="C81414"/>
          <w:sz w:val="20"/>
          <w:szCs w:val="20"/>
        </w:rPr>
        <w:t>Ok</w:t>
      </w:r>
      <w:r>
        <w:rPr>
          <w:rFonts w:ascii="Arial" w:eastAsia="Times New Roman" w:hAnsi="Arial" w:cs="Arial"/>
          <w:sz w:val="20"/>
          <w:szCs w:val="20"/>
        </w:rPr>
        <w:t xml:space="preserve"> und bestätigen Sie anschließend die Erse</w:t>
      </w:r>
      <w:r>
        <w:rPr>
          <w:rFonts w:ascii="Arial" w:eastAsia="Times New Roman" w:hAnsi="Arial" w:cs="Arial"/>
          <w:sz w:val="20"/>
          <w:szCs w:val="20"/>
        </w:rPr>
        <w:t>t</w:t>
      </w:r>
      <w:r>
        <w:rPr>
          <w:rFonts w:ascii="Arial" w:eastAsia="Times New Roman" w:hAnsi="Arial" w:cs="Arial"/>
          <w:sz w:val="20"/>
          <w:szCs w:val="20"/>
        </w:rPr>
        <w:t>zung des vorhandenen Verzeichnisses.</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Was im Inhaltsverzeichnis steht, haben Sie damit weitgehend im Griff. Feilen können Sie aber noch an der Formatierung. Damit beschäftigen wir uns im nächsten Teil dieses Tipps.</w:t>
      </w:r>
      <w:r>
        <w:rPr>
          <w:rFonts w:ascii="Arial" w:eastAsia="Times New Roman" w:hAnsi="Arial" w:cs="Arial"/>
          <w:sz w:val="20"/>
          <w:szCs w:val="20"/>
        </w:rPr>
        <w:br/>
      </w:r>
      <w:r>
        <w:rPr>
          <w:rFonts w:ascii="Arial" w:eastAsia="Times New Roman" w:hAnsi="Arial" w:cs="Arial"/>
          <w:sz w:val="20"/>
          <w:szCs w:val="20"/>
        </w:rPr>
        <w:br/>
        <w:t xml:space="preserve">Wenn Sie bereits alle Teile dieses Tipps in einem zusammenhängenden E-Book mit Bildschirmfotos lesen möchten, finden Sie die PDF bei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w:t>
      </w:r>
    </w:p>
    <w:p w:rsidR="00713FAD" w:rsidRDefault="00713FAD"/>
    <w:p w:rsidR="00713FAD" w:rsidRDefault="00713FAD"/>
    <w:p w:rsidR="00713FAD" w:rsidRDefault="00713FAD" w:rsidP="00713FAD">
      <w:pPr>
        <w:spacing w:after="240"/>
        <w:rPr>
          <w:rFonts w:ascii="Arial" w:eastAsia="Times New Roman" w:hAnsi="Arial" w:cs="Arial"/>
          <w:sz w:val="20"/>
          <w:szCs w:val="20"/>
        </w:rPr>
      </w:pPr>
      <w:r>
        <w:rPr>
          <w:rFonts w:ascii="Arial" w:eastAsia="Times New Roman" w:hAnsi="Arial" w:cs="Arial"/>
          <w:sz w:val="27"/>
          <w:szCs w:val="27"/>
          <w:u w:val="single"/>
        </w:rPr>
        <w:t>Tipps &amp; Kniffe rund um Inhaltsverzeichnisse in Word, Teil 3</w:t>
      </w:r>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t>In diesem mehrteiligen Tipp verraten wir Ihnen, wie Sie die Inhaltsverzeichnisfunktion von Word noch effektiver nutzen. Bislang ging es hauptsächlich um die Auswahl der Verzeichniseinträge. Erfahren Sie nun, wie Sie das Verzeichnis nach Ihren Wünschen formatieren.</w:t>
      </w:r>
      <w:r>
        <w:rPr>
          <w:rFonts w:ascii="Arial" w:eastAsia="Times New Roman" w:hAnsi="Arial" w:cs="Arial"/>
          <w:sz w:val="20"/>
          <w:szCs w:val="20"/>
        </w:rPr>
        <w:br/>
      </w:r>
      <w:r>
        <w:rPr>
          <w:rFonts w:ascii="Arial" w:eastAsia="Times New Roman" w:hAnsi="Arial" w:cs="Arial"/>
          <w:sz w:val="20"/>
          <w:szCs w:val="20"/>
        </w:rPr>
        <w:br/>
        <w:t xml:space="preserve">Das E-Book steht auf der Plattform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 zur Verfügung. Unterstützen Sie unsere Arbeit und helfen mit, dass </w:t>
      </w:r>
      <w:r>
        <w:rPr>
          <w:rFonts w:ascii="Arial" w:eastAsia="Times New Roman" w:hAnsi="Arial" w:cs="Arial"/>
          <w:b/>
          <w:bCs/>
          <w:sz w:val="20"/>
          <w:szCs w:val="20"/>
        </w:rPr>
        <w:t xml:space="preserve">SmartTools Word </w:t>
      </w:r>
      <w:proofErr w:type="spellStart"/>
      <w:r>
        <w:rPr>
          <w:rFonts w:ascii="Arial" w:eastAsia="Times New Roman" w:hAnsi="Arial" w:cs="Arial"/>
          <w:b/>
          <w:bCs/>
          <w:sz w:val="20"/>
          <w:szCs w:val="20"/>
        </w:rPr>
        <w:t>Weekly</w:t>
      </w:r>
      <w:proofErr w:type="spellEnd"/>
      <w:r>
        <w:rPr>
          <w:rFonts w:ascii="Arial" w:eastAsia="Times New Roman" w:hAnsi="Arial" w:cs="Arial"/>
          <w:sz w:val="20"/>
          <w:szCs w:val="20"/>
        </w:rPr>
        <w:t xml:space="preserve"> kostenlos erscheinen kann:</w:t>
      </w:r>
    </w:p>
    <w:tbl>
      <w:tblPr>
        <w:tblW w:w="0" w:type="auto"/>
        <w:tblCellSpacing w:w="0" w:type="dxa"/>
        <w:tblCellMar>
          <w:left w:w="0" w:type="dxa"/>
          <w:right w:w="0" w:type="dxa"/>
        </w:tblCellMar>
        <w:tblLook w:val="04A0" w:firstRow="1" w:lastRow="0" w:firstColumn="1" w:lastColumn="0" w:noHBand="0" w:noVBand="1"/>
      </w:tblPr>
      <w:tblGrid>
        <w:gridCol w:w="240"/>
        <w:gridCol w:w="6968"/>
      </w:tblGrid>
      <w:tr w:rsidR="00713FAD" w:rsidTr="00713FAD">
        <w:trPr>
          <w:tblCellSpacing w:w="0" w:type="dxa"/>
        </w:trPr>
        <w:tc>
          <w:tcPr>
            <w:tcW w:w="0" w:type="auto"/>
            <w:vAlign w:val="center"/>
            <w:hideMark/>
          </w:tcPr>
          <w:p w:rsidR="00713FAD" w:rsidRDefault="00713FAD">
            <w:pPr>
              <w:rPr>
                <w:rFonts w:eastAsia="Times New Roman"/>
              </w:rPr>
            </w:pPr>
            <w:r>
              <w:rPr>
                <w:rFonts w:eastAsia="Times New Roman"/>
                <w:noProof/>
              </w:rPr>
              <w:drawing>
                <wp:inline distT="0" distB="0" distL="0" distR="0">
                  <wp:extent cx="152400" cy="152400"/>
                  <wp:effectExtent l="0" t="0" r="0" b="0"/>
                  <wp:docPr id="2" name="Grafik 2"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arttools.de/art/weekly/icon.downlo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713FAD" w:rsidRDefault="00713FAD">
            <w:pPr>
              <w:rPr>
                <w:rFonts w:eastAsia="Times New Roman"/>
              </w:rPr>
            </w:pPr>
            <w:r>
              <w:rPr>
                <w:rFonts w:ascii="Arial" w:eastAsia="Times New Roman" w:hAnsi="Arial" w:cs="Arial"/>
                <w:b/>
                <w:bCs/>
                <w:sz w:val="20"/>
                <w:szCs w:val="20"/>
              </w:rPr>
              <w:t> </w:t>
            </w:r>
            <w:hyperlink r:id="rId9" w:history="1">
              <w:r>
                <w:rPr>
                  <w:rStyle w:val="Hyperlink"/>
                  <w:rFonts w:ascii="Arial" w:eastAsia="Times New Roman" w:hAnsi="Arial" w:cs="Arial"/>
                  <w:b/>
                  <w:bCs/>
                  <w:sz w:val="20"/>
                  <w:szCs w:val="20"/>
                </w:rPr>
                <w:t>E-Book: Die besten Tipps &amp; Kniffe rund um Inhaltsverzeichnisse in Word</w:t>
              </w:r>
            </w:hyperlink>
          </w:p>
        </w:tc>
      </w:tr>
    </w:tbl>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br/>
        <w:t>Grundlegende Formatierungen können Sie gleich im Inhaltsverzeichnis-Dialogfenster einstellen. Sie öffnen es wie gewohnt:</w:t>
      </w:r>
    </w:p>
    <w:p w:rsidR="00713FAD" w:rsidRDefault="00713FAD" w:rsidP="00713FA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das gesamte Inhaltsverzeichnis.</w:t>
      </w:r>
    </w:p>
    <w:p w:rsidR="00713FAD" w:rsidRDefault="00713FAD" w:rsidP="00713FAD">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2013, 2010 und 2007 das Menü </w:t>
      </w:r>
      <w:r>
        <w:rPr>
          <w:rFonts w:ascii="Arial" w:eastAsia="Times New Roman" w:hAnsi="Arial" w:cs="Arial"/>
          <w:i/>
          <w:iCs/>
          <w:color w:val="C81414"/>
          <w:sz w:val="20"/>
          <w:szCs w:val="20"/>
        </w:rPr>
        <w:t>Verweise-Inhaltsverzeichnis-Inhaltsverzeichnis</w:t>
      </w:r>
      <w:r>
        <w:rPr>
          <w:rFonts w:ascii="Arial" w:eastAsia="Times New Roman" w:hAnsi="Arial" w:cs="Arial"/>
          <w:sz w:val="20"/>
          <w:szCs w:val="20"/>
        </w:rPr>
        <w:t xml:space="preserve"> und dann in Word 2013 </w:t>
      </w:r>
      <w:r>
        <w:rPr>
          <w:rFonts w:ascii="Arial" w:eastAsia="Times New Roman" w:hAnsi="Arial" w:cs="Arial"/>
          <w:i/>
          <w:iCs/>
          <w:color w:val="C81414"/>
          <w:sz w:val="20"/>
          <w:szCs w:val="20"/>
        </w:rPr>
        <w:t>Benutzerdefiniertes Inhaltsverzeichnis</w:t>
      </w:r>
      <w:r>
        <w:rPr>
          <w:rFonts w:ascii="Arial" w:eastAsia="Times New Roman" w:hAnsi="Arial" w:cs="Arial"/>
          <w:sz w:val="20"/>
          <w:szCs w:val="20"/>
        </w:rPr>
        <w:t xml:space="preserve"> oder in Word 2010 und 2007 </w:t>
      </w:r>
      <w:r>
        <w:rPr>
          <w:rFonts w:ascii="Arial" w:eastAsia="Times New Roman" w:hAnsi="Arial" w:cs="Arial"/>
          <w:i/>
          <w:iCs/>
          <w:color w:val="C81414"/>
          <w:sz w:val="20"/>
          <w:szCs w:val="20"/>
        </w:rPr>
        <w:t>Inhaltsverzeichnis einfügen</w:t>
      </w:r>
      <w:r>
        <w:rPr>
          <w:rFonts w:ascii="Arial" w:eastAsia="Times New Roman" w:hAnsi="Arial" w:cs="Arial"/>
          <w:sz w:val="20"/>
          <w:szCs w:val="20"/>
        </w:rPr>
        <w:t xml:space="preserve"> an.</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 xml:space="preserve">In Word 2003 wählen Sie </w:t>
      </w:r>
      <w:r>
        <w:rPr>
          <w:rFonts w:ascii="Arial" w:eastAsia="Times New Roman" w:hAnsi="Arial" w:cs="Arial"/>
          <w:i/>
          <w:iCs/>
          <w:color w:val="C81414"/>
          <w:sz w:val="20"/>
          <w:szCs w:val="20"/>
        </w:rPr>
        <w:t>Einfügen-Referenz-Index und Verzeichnisse</w:t>
      </w:r>
      <w:r>
        <w:rPr>
          <w:rFonts w:ascii="Arial" w:eastAsia="Times New Roman" w:hAnsi="Arial" w:cs="Arial"/>
          <w:sz w:val="20"/>
          <w:szCs w:val="20"/>
        </w:rPr>
        <w:t xml:space="preserve"> an und dann wechseln Sie auf die Registerkarte </w:t>
      </w:r>
      <w:r>
        <w:rPr>
          <w:rFonts w:ascii="Arial" w:eastAsia="Times New Roman" w:hAnsi="Arial" w:cs="Arial"/>
          <w:i/>
          <w:iCs/>
          <w:color w:val="C81414"/>
          <w:sz w:val="20"/>
          <w:szCs w:val="20"/>
        </w:rPr>
        <w:t>Inhaltsverzeichnis</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Hier können Sie zum Beispiel festlegen, ob Seitenzahlen angezeigt werden und ob sie rechtsbündig oder direkt hinter dem Inhaltseintrag stehen sollen. Außerdem können Sie das </w:t>
      </w:r>
      <w:r>
        <w:rPr>
          <w:rFonts w:ascii="Arial" w:eastAsia="Times New Roman" w:hAnsi="Arial" w:cs="Arial"/>
          <w:i/>
          <w:iCs/>
          <w:color w:val="C81414"/>
          <w:sz w:val="20"/>
          <w:szCs w:val="20"/>
        </w:rPr>
        <w:t>Füllzeichen</w:t>
      </w:r>
      <w:r>
        <w:rPr>
          <w:rFonts w:ascii="Arial" w:eastAsia="Times New Roman" w:hAnsi="Arial" w:cs="Arial"/>
          <w:sz w:val="20"/>
          <w:szCs w:val="20"/>
        </w:rPr>
        <w:t xml:space="preserve"> zur Seite</w:t>
      </w:r>
      <w:r>
        <w:rPr>
          <w:rFonts w:ascii="Arial" w:eastAsia="Times New Roman" w:hAnsi="Arial" w:cs="Arial"/>
          <w:sz w:val="20"/>
          <w:szCs w:val="20"/>
        </w:rPr>
        <w:t>n</w:t>
      </w:r>
      <w:r>
        <w:rPr>
          <w:rFonts w:ascii="Arial" w:eastAsia="Times New Roman" w:hAnsi="Arial" w:cs="Arial"/>
          <w:sz w:val="20"/>
          <w:szCs w:val="20"/>
        </w:rPr>
        <w:t>zahl festlegen.</w:t>
      </w:r>
      <w:r>
        <w:rPr>
          <w:rFonts w:ascii="Arial" w:eastAsia="Times New Roman" w:hAnsi="Arial" w:cs="Arial"/>
          <w:sz w:val="20"/>
          <w:szCs w:val="20"/>
        </w:rPr>
        <w:br/>
      </w:r>
      <w:r>
        <w:rPr>
          <w:rFonts w:ascii="Arial" w:eastAsia="Times New Roman" w:hAnsi="Arial" w:cs="Arial"/>
          <w:sz w:val="20"/>
          <w:szCs w:val="20"/>
        </w:rPr>
        <w:br/>
        <w:t>Vielleicht gefällt Ihnen aber generell nicht, wie die Verzeichniseinträge formatiert sind. Vielleicht möc</w:t>
      </w:r>
      <w:r>
        <w:rPr>
          <w:rFonts w:ascii="Arial" w:eastAsia="Times New Roman" w:hAnsi="Arial" w:cs="Arial"/>
          <w:sz w:val="20"/>
          <w:szCs w:val="20"/>
        </w:rPr>
        <w:t>h</w:t>
      </w:r>
      <w:r>
        <w:rPr>
          <w:rFonts w:ascii="Arial" w:eastAsia="Times New Roman" w:hAnsi="Arial" w:cs="Arial"/>
          <w:sz w:val="20"/>
          <w:szCs w:val="20"/>
        </w:rPr>
        <w:t>ten Sie Einträge der ersten Ebene in einer anderen Schriftgröße ausgeben. Oder Sie möchten Ei</w:t>
      </w:r>
      <w:r>
        <w:rPr>
          <w:rFonts w:ascii="Arial" w:eastAsia="Times New Roman" w:hAnsi="Arial" w:cs="Arial"/>
          <w:sz w:val="20"/>
          <w:szCs w:val="20"/>
        </w:rPr>
        <w:t>n</w:t>
      </w:r>
      <w:r>
        <w:rPr>
          <w:rFonts w:ascii="Arial" w:eastAsia="Times New Roman" w:hAnsi="Arial" w:cs="Arial"/>
          <w:sz w:val="20"/>
          <w:szCs w:val="20"/>
        </w:rPr>
        <w:t>fluss auf die Einzüge der einzelnen Verzeichnisebenen nehmen.</w:t>
      </w:r>
      <w:r>
        <w:rPr>
          <w:rFonts w:ascii="Arial" w:eastAsia="Times New Roman" w:hAnsi="Arial" w:cs="Arial"/>
          <w:sz w:val="20"/>
          <w:szCs w:val="20"/>
        </w:rPr>
        <w:br/>
      </w:r>
      <w:r>
        <w:rPr>
          <w:rFonts w:ascii="Arial" w:eastAsia="Times New Roman" w:hAnsi="Arial" w:cs="Arial"/>
          <w:sz w:val="20"/>
          <w:szCs w:val="20"/>
        </w:rPr>
        <w:br/>
        <w:t xml:space="preserve">Sie können sich die Aufgabe leicht machen und im Dropdownfeld </w:t>
      </w:r>
      <w:r>
        <w:rPr>
          <w:rFonts w:ascii="Arial" w:eastAsia="Times New Roman" w:hAnsi="Arial" w:cs="Arial"/>
          <w:i/>
          <w:iCs/>
          <w:color w:val="C81414"/>
          <w:sz w:val="20"/>
          <w:szCs w:val="20"/>
        </w:rPr>
        <w:t>Formate</w:t>
      </w:r>
      <w:r>
        <w:rPr>
          <w:rFonts w:ascii="Arial" w:eastAsia="Times New Roman" w:hAnsi="Arial" w:cs="Arial"/>
          <w:sz w:val="20"/>
          <w:szCs w:val="20"/>
        </w:rPr>
        <w:t xml:space="preserve"> einen der vorgefertigten Stile anwenden - etwa "Klassisch" oder "Elegant". Wenn Sie aber ein wirklich individuelles Inhaltsve</w:t>
      </w:r>
      <w:r>
        <w:rPr>
          <w:rFonts w:ascii="Arial" w:eastAsia="Times New Roman" w:hAnsi="Arial" w:cs="Arial"/>
          <w:sz w:val="20"/>
          <w:szCs w:val="20"/>
        </w:rPr>
        <w:t>r</w:t>
      </w:r>
      <w:r>
        <w:rPr>
          <w:rFonts w:ascii="Arial" w:eastAsia="Times New Roman" w:hAnsi="Arial" w:cs="Arial"/>
          <w:sz w:val="20"/>
          <w:szCs w:val="20"/>
        </w:rPr>
        <w:t xml:space="preserve">zeichnis erstellen wollen, müssen Sie im Feld </w:t>
      </w:r>
      <w:r>
        <w:rPr>
          <w:rFonts w:ascii="Arial" w:eastAsia="Times New Roman" w:hAnsi="Arial" w:cs="Arial"/>
          <w:i/>
          <w:iCs/>
          <w:color w:val="C81414"/>
          <w:sz w:val="20"/>
          <w:szCs w:val="20"/>
        </w:rPr>
        <w:t>Formate</w:t>
      </w:r>
      <w:r>
        <w:rPr>
          <w:rFonts w:ascii="Arial" w:eastAsia="Times New Roman" w:hAnsi="Arial" w:cs="Arial"/>
          <w:sz w:val="20"/>
          <w:szCs w:val="20"/>
        </w:rPr>
        <w:t xml:space="preserve"> den Eintrag "Von Vorlage" auswählen.</w:t>
      </w:r>
      <w:r>
        <w:rPr>
          <w:rFonts w:ascii="Arial" w:eastAsia="Times New Roman" w:hAnsi="Arial" w:cs="Arial"/>
          <w:sz w:val="20"/>
          <w:szCs w:val="20"/>
        </w:rPr>
        <w:br/>
      </w:r>
      <w:r>
        <w:rPr>
          <w:rFonts w:ascii="Arial" w:eastAsia="Times New Roman" w:hAnsi="Arial" w:cs="Arial"/>
          <w:sz w:val="20"/>
          <w:szCs w:val="20"/>
        </w:rPr>
        <w:br/>
        <w:t xml:space="preserve">Daraufhin steht Ihnen die Schaltfläche </w:t>
      </w:r>
      <w:r>
        <w:rPr>
          <w:rFonts w:ascii="Arial" w:eastAsia="Times New Roman" w:hAnsi="Arial" w:cs="Arial"/>
          <w:i/>
          <w:iCs/>
          <w:color w:val="C81414"/>
          <w:sz w:val="20"/>
          <w:szCs w:val="20"/>
        </w:rPr>
        <w:t>Ändern</w:t>
      </w:r>
      <w:r>
        <w:rPr>
          <w:rFonts w:ascii="Arial" w:eastAsia="Times New Roman" w:hAnsi="Arial" w:cs="Arial"/>
          <w:sz w:val="20"/>
          <w:szCs w:val="20"/>
        </w:rPr>
        <w:t xml:space="preserve"> zur Verfügung. Ein Klick auf die Schaltfläche öffnet ein neues Dialogfenster mit einer Auswahl an Formatvorlagen: von "Verzeichnis 1" bis "Verzeichnis 9". Das sind die vordefinierten Formatvorlagen für die Ebenen des Inhaltsverzeichnisses, die Sie indiv</w:t>
      </w:r>
      <w:r>
        <w:rPr>
          <w:rFonts w:ascii="Arial" w:eastAsia="Times New Roman" w:hAnsi="Arial" w:cs="Arial"/>
          <w:sz w:val="20"/>
          <w:szCs w:val="20"/>
        </w:rPr>
        <w:t>i</w:t>
      </w:r>
      <w:r>
        <w:rPr>
          <w:rFonts w:ascii="Arial" w:eastAsia="Times New Roman" w:hAnsi="Arial" w:cs="Arial"/>
          <w:sz w:val="20"/>
          <w:szCs w:val="20"/>
        </w:rPr>
        <w:t>duell an Ihre Bedürfnisse anpassen können.</w:t>
      </w:r>
      <w:r>
        <w:rPr>
          <w:rFonts w:ascii="Arial" w:eastAsia="Times New Roman" w:hAnsi="Arial" w:cs="Arial"/>
          <w:sz w:val="20"/>
          <w:szCs w:val="20"/>
        </w:rPr>
        <w:br/>
      </w:r>
      <w:r>
        <w:rPr>
          <w:rFonts w:ascii="Arial" w:eastAsia="Times New Roman" w:hAnsi="Arial" w:cs="Arial"/>
          <w:sz w:val="20"/>
          <w:szCs w:val="20"/>
        </w:rPr>
        <w:lastRenderedPageBreak/>
        <w:br/>
        <w:t xml:space="preserve">Dazu markieren Sie die Verzeichnisvorlage, die Sie anpassen wollen, und klicken auf die Schaltfläche </w:t>
      </w:r>
      <w:r>
        <w:rPr>
          <w:rFonts w:ascii="Arial" w:eastAsia="Times New Roman" w:hAnsi="Arial" w:cs="Arial"/>
          <w:i/>
          <w:iCs/>
          <w:color w:val="C81414"/>
          <w:sz w:val="20"/>
          <w:szCs w:val="20"/>
        </w:rPr>
        <w:t>Ändern</w:t>
      </w:r>
      <w:r>
        <w:rPr>
          <w:rFonts w:ascii="Arial" w:eastAsia="Times New Roman" w:hAnsi="Arial" w:cs="Arial"/>
          <w:sz w:val="20"/>
          <w:szCs w:val="20"/>
        </w:rPr>
        <w:t xml:space="preserve">. Im danach angezeigten Dialogfenster weisen Sie die Formatierungen </w:t>
      </w:r>
      <w:proofErr w:type="spellStart"/>
      <w:r>
        <w:rPr>
          <w:rFonts w:ascii="Arial" w:eastAsia="Times New Roman" w:hAnsi="Arial" w:cs="Arial"/>
          <w:sz w:val="20"/>
          <w:szCs w:val="20"/>
        </w:rPr>
        <w:t>genau so</w:t>
      </w:r>
      <w:proofErr w:type="spellEnd"/>
      <w:r>
        <w:rPr>
          <w:rFonts w:ascii="Arial" w:eastAsia="Times New Roman" w:hAnsi="Arial" w:cs="Arial"/>
          <w:sz w:val="20"/>
          <w:szCs w:val="20"/>
        </w:rPr>
        <w:t xml:space="preserve"> zu wie bei anderen Formatvorlagen. Ändern Sie beispielsweise die Schriftgröße und/oder -farbe, ändern Sie per </w:t>
      </w:r>
      <w:r>
        <w:rPr>
          <w:rFonts w:ascii="Arial" w:eastAsia="Times New Roman" w:hAnsi="Arial" w:cs="Arial"/>
          <w:i/>
          <w:iCs/>
          <w:color w:val="C81414"/>
          <w:sz w:val="20"/>
          <w:szCs w:val="20"/>
        </w:rPr>
        <w:t>Format-Absatz</w:t>
      </w:r>
      <w:r>
        <w:rPr>
          <w:rFonts w:ascii="Arial" w:eastAsia="Times New Roman" w:hAnsi="Arial" w:cs="Arial"/>
          <w:sz w:val="20"/>
          <w:szCs w:val="20"/>
        </w:rPr>
        <w:t xml:space="preserve"> die Einzüge oder die Abstände vor und nach dem Absatz usw.</w:t>
      </w:r>
      <w:r>
        <w:rPr>
          <w:rFonts w:ascii="Arial" w:eastAsia="Times New Roman" w:hAnsi="Arial" w:cs="Arial"/>
          <w:sz w:val="20"/>
          <w:szCs w:val="20"/>
        </w:rPr>
        <w:br/>
      </w:r>
      <w:r>
        <w:rPr>
          <w:rFonts w:ascii="Arial" w:eastAsia="Times New Roman" w:hAnsi="Arial" w:cs="Arial"/>
          <w:sz w:val="20"/>
          <w:szCs w:val="20"/>
        </w:rPr>
        <w:br/>
        <w:t xml:space="preserve">Sobald Sie alle Verzeichnisvorlagen wunschgemäß formatiert haben, kehren Sie mit einem Klick auf </w:t>
      </w:r>
      <w:r>
        <w:rPr>
          <w:rFonts w:ascii="Arial" w:eastAsia="Times New Roman" w:hAnsi="Arial" w:cs="Arial"/>
          <w:i/>
          <w:iCs/>
          <w:color w:val="C81414"/>
          <w:sz w:val="20"/>
          <w:szCs w:val="20"/>
        </w:rPr>
        <w:t>Ok</w:t>
      </w:r>
      <w:r>
        <w:rPr>
          <w:rFonts w:ascii="Arial" w:eastAsia="Times New Roman" w:hAnsi="Arial" w:cs="Arial"/>
          <w:sz w:val="20"/>
          <w:szCs w:val="20"/>
        </w:rPr>
        <w:t xml:space="preserve"> zum Dialogfenster mit den allgemeinen Inhaltsverzeichnisoptionen zurück. Im Vorschaubereich sehen Sie, wie sich Ihre Änderungen auf das Inhaltsverzeichnis auswirken.</w:t>
      </w:r>
      <w:r>
        <w:rPr>
          <w:rFonts w:ascii="Arial" w:eastAsia="Times New Roman" w:hAnsi="Arial" w:cs="Arial"/>
          <w:sz w:val="20"/>
          <w:szCs w:val="20"/>
        </w:rPr>
        <w:br/>
      </w:r>
      <w:r>
        <w:rPr>
          <w:rFonts w:ascii="Arial" w:eastAsia="Times New Roman" w:hAnsi="Arial" w:cs="Arial"/>
          <w:sz w:val="20"/>
          <w:szCs w:val="20"/>
        </w:rPr>
        <w:br/>
        <w:t xml:space="preserve">Wenn Sie zufrieden sind, klicken Sie auf </w:t>
      </w:r>
      <w:r>
        <w:rPr>
          <w:rFonts w:ascii="Arial" w:eastAsia="Times New Roman" w:hAnsi="Arial" w:cs="Arial"/>
          <w:i/>
          <w:iCs/>
          <w:color w:val="C81414"/>
          <w:sz w:val="20"/>
          <w:szCs w:val="20"/>
        </w:rPr>
        <w:t>Ok</w:t>
      </w:r>
      <w:r>
        <w:rPr>
          <w:rFonts w:ascii="Arial" w:eastAsia="Times New Roman" w:hAnsi="Arial" w:cs="Arial"/>
          <w:sz w:val="20"/>
          <w:szCs w:val="20"/>
        </w:rPr>
        <w:t xml:space="preserve">. Word fragt Sie daraufhin, ob das vorhandene Verzeichnis ersetzt werden soll. Bestätigen Sie dies mit einem Klick auf </w:t>
      </w:r>
      <w:r>
        <w:rPr>
          <w:rFonts w:ascii="Arial" w:eastAsia="Times New Roman" w:hAnsi="Arial" w:cs="Arial"/>
          <w:i/>
          <w:iCs/>
          <w:color w:val="C81414"/>
          <w:sz w:val="20"/>
          <w:szCs w:val="20"/>
        </w:rPr>
        <w:t>Ok</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Das Inhaltsverzeichnis sollte jetzt Ihre ganz persönliche Note haben. Falls doch noch Formatkorrekt</w:t>
      </w:r>
      <w:r>
        <w:rPr>
          <w:rFonts w:ascii="Arial" w:eastAsia="Times New Roman" w:hAnsi="Arial" w:cs="Arial"/>
          <w:sz w:val="20"/>
          <w:szCs w:val="20"/>
        </w:rPr>
        <w:t>u</w:t>
      </w:r>
      <w:r>
        <w:rPr>
          <w:rFonts w:ascii="Arial" w:eastAsia="Times New Roman" w:hAnsi="Arial" w:cs="Arial"/>
          <w:sz w:val="20"/>
          <w:szCs w:val="20"/>
        </w:rPr>
        <w:t>ren notwendig sind, wiederholen Sie einfach die Schritte zum Anpassen der Verzeichnis-Formatvorlagen.</w:t>
      </w:r>
      <w:r>
        <w:rPr>
          <w:rFonts w:ascii="Arial" w:eastAsia="Times New Roman" w:hAnsi="Arial" w:cs="Arial"/>
          <w:sz w:val="20"/>
          <w:szCs w:val="20"/>
        </w:rPr>
        <w:br/>
      </w:r>
      <w:r>
        <w:rPr>
          <w:rFonts w:ascii="Arial" w:eastAsia="Times New Roman" w:hAnsi="Arial" w:cs="Arial"/>
          <w:sz w:val="20"/>
          <w:szCs w:val="20"/>
        </w:rPr>
        <w:br/>
        <w:t>Wenn das Inhaltsverzeichnis erst einmal Ihren Vorstellungen entspricht, können Sie es in Word 2013, 2010 und 2007 auch als Vorlage im "Inhaltsverzeichniskatalog" speichern. So müssen Sie es in and</w:t>
      </w:r>
      <w:r>
        <w:rPr>
          <w:rFonts w:ascii="Arial" w:eastAsia="Times New Roman" w:hAnsi="Arial" w:cs="Arial"/>
          <w:sz w:val="20"/>
          <w:szCs w:val="20"/>
        </w:rPr>
        <w:t>e</w:t>
      </w:r>
      <w:r>
        <w:rPr>
          <w:rFonts w:ascii="Arial" w:eastAsia="Times New Roman" w:hAnsi="Arial" w:cs="Arial"/>
          <w:sz w:val="20"/>
          <w:szCs w:val="20"/>
        </w:rPr>
        <w:t>ren Dokumenten nicht immer wieder neu anpassen, sondern können es gleich aus der Liste der vo</w:t>
      </w:r>
      <w:r>
        <w:rPr>
          <w:rFonts w:ascii="Arial" w:eastAsia="Times New Roman" w:hAnsi="Arial" w:cs="Arial"/>
          <w:sz w:val="20"/>
          <w:szCs w:val="20"/>
        </w:rPr>
        <w:t>r</w:t>
      </w:r>
      <w:r>
        <w:rPr>
          <w:rFonts w:ascii="Arial" w:eastAsia="Times New Roman" w:hAnsi="Arial" w:cs="Arial"/>
          <w:sz w:val="20"/>
          <w:szCs w:val="20"/>
        </w:rPr>
        <w:t>gefertigten Inhaltsverzeichnisse auswählen.</w:t>
      </w:r>
      <w:r>
        <w:rPr>
          <w:rFonts w:ascii="Arial" w:eastAsia="Times New Roman" w:hAnsi="Arial" w:cs="Arial"/>
          <w:sz w:val="20"/>
          <w:szCs w:val="20"/>
        </w:rPr>
        <w:br/>
      </w:r>
      <w:r>
        <w:rPr>
          <w:rFonts w:ascii="Arial" w:eastAsia="Times New Roman" w:hAnsi="Arial" w:cs="Arial"/>
          <w:sz w:val="20"/>
          <w:szCs w:val="20"/>
        </w:rPr>
        <w:br/>
        <w:t>Um das Verzeichnis im Katalog zu speichern, gehen Sie wie folgt vor:</w:t>
      </w:r>
    </w:p>
    <w:p w:rsidR="00713FAD" w:rsidRDefault="00713FAD" w:rsidP="00713FAD">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das gesamte Inhaltsverzeichnis und, wenn Sie möchten, auch die zugehörige Überschrift.</w:t>
      </w:r>
    </w:p>
    <w:p w:rsidR="00713FAD" w:rsidRDefault="00713FAD" w:rsidP="00713FAD">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das Menü </w:t>
      </w:r>
      <w:r>
        <w:rPr>
          <w:rFonts w:ascii="Arial" w:eastAsia="Times New Roman" w:hAnsi="Arial" w:cs="Arial"/>
          <w:i/>
          <w:iCs/>
          <w:color w:val="C81414"/>
          <w:sz w:val="20"/>
          <w:szCs w:val="20"/>
        </w:rPr>
        <w:t>Verweise-Inhaltsverzeichnis-Inhaltsverzeichnis-Auswahl im Inhaltsve</w:t>
      </w:r>
      <w:r>
        <w:rPr>
          <w:rFonts w:ascii="Arial" w:eastAsia="Times New Roman" w:hAnsi="Arial" w:cs="Arial"/>
          <w:i/>
          <w:iCs/>
          <w:color w:val="C81414"/>
          <w:sz w:val="20"/>
          <w:szCs w:val="20"/>
        </w:rPr>
        <w:t>r</w:t>
      </w:r>
      <w:r>
        <w:rPr>
          <w:rFonts w:ascii="Arial" w:eastAsia="Times New Roman" w:hAnsi="Arial" w:cs="Arial"/>
          <w:i/>
          <w:iCs/>
          <w:color w:val="C81414"/>
          <w:sz w:val="20"/>
          <w:szCs w:val="20"/>
        </w:rPr>
        <w:t>zeichniskatalog speichern</w:t>
      </w:r>
      <w:r>
        <w:rPr>
          <w:rFonts w:ascii="Arial" w:eastAsia="Times New Roman" w:hAnsi="Arial" w:cs="Arial"/>
          <w:sz w:val="20"/>
          <w:szCs w:val="20"/>
        </w:rPr>
        <w:t xml:space="preserve"> an.</w:t>
      </w:r>
    </w:p>
    <w:p w:rsidR="00713FAD" w:rsidRDefault="00713FAD" w:rsidP="00713FAD">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Geben Sie einen </w:t>
      </w:r>
      <w:r>
        <w:rPr>
          <w:rFonts w:ascii="Arial" w:eastAsia="Times New Roman" w:hAnsi="Arial" w:cs="Arial"/>
          <w:i/>
          <w:iCs/>
          <w:color w:val="C81414"/>
          <w:sz w:val="20"/>
          <w:szCs w:val="20"/>
        </w:rPr>
        <w:t>Namen</w:t>
      </w:r>
      <w:r>
        <w:rPr>
          <w:rFonts w:ascii="Arial" w:eastAsia="Times New Roman" w:hAnsi="Arial" w:cs="Arial"/>
          <w:sz w:val="20"/>
          <w:szCs w:val="20"/>
        </w:rPr>
        <w:t xml:space="preserve"> für Ihr Verzeichnislayout ein und lassen Sie alle anderen Einstellu</w:t>
      </w:r>
      <w:r>
        <w:rPr>
          <w:rFonts w:ascii="Arial" w:eastAsia="Times New Roman" w:hAnsi="Arial" w:cs="Arial"/>
          <w:sz w:val="20"/>
          <w:szCs w:val="20"/>
        </w:rPr>
        <w:t>n</w:t>
      </w:r>
      <w:r>
        <w:rPr>
          <w:rFonts w:ascii="Arial" w:eastAsia="Times New Roman" w:hAnsi="Arial" w:cs="Arial"/>
          <w:sz w:val="20"/>
          <w:szCs w:val="20"/>
        </w:rPr>
        <w:t>gen unverändert.</w:t>
      </w:r>
    </w:p>
    <w:p w:rsidR="00713FAD" w:rsidRDefault="00713FAD" w:rsidP="00713FAD">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Ok</w:t>
      </w:r>
      <w:r>
        <w:rPr>
          <w:rFonts w:ascii="Arial" w:eastAsia="Times New Roman" w:hAnsi="Arial" w:cs="Arial"/>
          <w:sz w:val="20"/>
          <w:szCs w:val="20"/>
        </w:rPr>
        <w:t>.</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In Zukunft steht Ihnen Ihr spezielles Inhaltsverzeichnis in jedem Dokument über den Katalog des M</w:t>
      </w:r>
      <w:r>
        <w:rPr>
          <w:rFonts w:ascii="Arial" w:eastAsia="Times New Roman" w:hAnsi="Arial" w:cs="Arial"/>
          <w:sz w:val="20"/>
          <w:szCs w:val="20"/>
        </w:rPr>
        <w:t>e</w:t>
      </w:r>
      <w:r>
        <w:rPr>
          <w:rFonts w:ascii="Arial" w:eastAsia="Times New Roman" w:hAnsi="Arial" w:cs="Arial"/>
          <w:sz w:val="20"/>
          <w:szCs w:val="20"/>
        </w:rPr>
        <w:t xml:space="preserve">nübandsymbols </w:t>
      </w:r>
      <w:r>
        <w:rPr>
          <w:rFonts w:ascii="Arial" w:eastAsia="Times New Roman" w:hAnsi="Arial" w:cs="Arial"/>
          <w:i/>
          <w:iCs/>
          <w:color w:val="C81414"/>
          <w:sz w:val="20"/>
          <w:szCs w:val="20"/>
        </w:rPr>
        <w:t>Verweise-Inhaltsverzeichnis-Inhaltsverzeichnis</w:t>
      </w:r>
      <w:r>
        <w:rPr>
          <w:rFonts w:ascii="Arial" w:eastAsia="Times New Roman" w:hAnsi="Arial" w:cs="Arial"/>
          <w:sz w:val="20"/>
          <w:szCs w:val="20"/>
        </w:rPr>
        <w:t xml:space="preserve"> zur Verfügung.</w:t>
      </w:r>
      <w:r>
        <w:rPr>
          <w:rFonts w:ascii="Arial" w:eastAsia="Times New Roman" w:hAnsi="Arial" w:cs="Arial"/>
          <w:sz w:val="20"/>
          <w:szCs w:val="20"/>
        </w:rPr>
        <w:br/>
      </w:r>
      <w:r>
        <w:rPr>
          <w:rFonts w:ascii="Arial" w:eastAsia="Times New Roman" w:hAnsi="Arial" w:cs="Arial"/>
          <w:sz w:val="20"/>
          <w:szCs w:val="20"/>
        </w:rPr>
        <w:br/>
        <w:t>Ob dabei wirklich alle Formatierungen übernommen werden, hängt allerdings von den Formatvorlagen im Zieldokument ab. Unter Umständen müssen Sie doch noch kleinere Nachbesserungen vornehmen.</w:t>
      </w:r>
      <w:r>
        <w:rPr>
          <w:rFonts w:ascii="Arial" w:eastAsia="Times New Roman" w:hAnsi="Arial" w:cs="Arial"/>
          <w:sz w:val="20"/>
          <w:szCs w:val="20"/>
        </w:rPr>
        <w:br/>
      </w:r>
      <w:r>
        <w:rPr>
          <w:rFonts w:ascii="Arial" w:eastAsia="Times New Roman" w:hAnsi="Arial" w:cs="Arial"/>
          <w:sz w:val="20"/>
          <w:szCs w:val="20"/>
        </w:rPr>
        <w:br/>
        <w:t>Beachten Sie außerdem, dass jedes Dokument nur ein einziges Inhaltsverzeichnis enthalten kann, das auf einer Vorlage aus dem Verzeichniskatalog basiert. Grund dafür ist das Inhaltssteuerelement, in das Word diese vorgefertigten Inhaltsverzeichnisse platziert. Wenn Sie mehrere Verzeichnisse in einem Dokument benötigen, müssen Sie den Standardbefehl zum Einfügen eines Inhaltsverzeichni</w:t>
      </w:r>
      <w:r>
        <w:rPr>
          <w:rFonts w:ascii="Arial" w:eastAsia="Times New Roman" w:hAnsi="Arial" w:cs="Arial"/>
          <w:sz w:val="20"/>
          <w:szCs w:val="20"/>
        </w:rPr>
        <w:t>s</w:t>
      </w:r>
      <w:r>
        <w:rPr>
          <w:rFonts w:ascii="Arial" w:eastAsia="Times New Roman" w:hAnsi="Arial" w:cs="Arial"/>
          <w:sz w:val="20"/>
          <w:szCs w:val="20"/>
        </w:rPr>
        <w:t>ses verwenden.</w:t>
      </w:r>
      <w:r>
        <w:rPr>
          <w:rFonts w:ascii="Arial" w:eastAsia="Times New Roman" w:hAnsi="Arial" w:cs="Arial"/>
          <w:sz w:val="20"/>
          <w:szCs w:val="20"/>
        </w:rPr>
        <w:br/>
      </w:r>
      <w:r>
        <w:rPr>
          <w:rFonts w:ascii="Arial" w:eastAsia="Times New Roman" w:hAnsi="Arial" w:cs="Arial"/>
          <w:sz w:val="20"/>
          <w:szCs w:val="20"/>
        </w:rPr>
        <w:br/>
        <w:t>Ausgereizt ist die Inhaltsverzeichnisfunktion damit aber noch lange nicht. Lesen Sie im nächsten Teil dieses Tipps, mit welchen Tricks Sie die Ergebnisse weiter optimieren.</w:t>
      </w:r>
      <w:r>
        <w:rPr>
          <w:rFonts w:ascii="Arial" w:eastAsia="Times New Roman" w:hAnsi="Arial" w:cs="Arial"/>
          <w:sz w:val="20"/>
          <w:szCs w:val="20"/>
        </w:rPr>
        <w:br/>
      </w:r>
      <w:r>
        <w:rPr>
          <w:rFonts w:ascii="Arial" w:eastAsia="Times New Roman" w:hAnsi="Arial" w:cs="Arial"/>
          <w:sz w:val="20"/>
          <w:szCs w:val="20"/>
        </w:rPr>
        <w:br/>
        <w:t xml:space="preserve">Wenn Sie bereits alle Teile dieses Tipps in einem zusammenhängenden E-Book mit Bildschirmfotos lesen möchten, finden Sie die PDF bei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w:t>
      </w:r>
    </w:p>
    <w:p w:rsidR="00713FAD" w:rsidRDefault="00713FAD"/>
    <w:p w:rsidR="00713FAD" w:rsidRDefault="00713FAD"/>
    <w:p w:rsidR="00713FAD" w:rsidRDefault="00713FAD" w:rsidP="00713FAD">
      <w:pPr>
        <w:spacing w:after="240"/>
        <w:rPr>
          <w:rFonts w:ascii="Arial" w:eastAsia="Times New Roman" w:hAnsi="Arial" w:cs="Arial"/>
          <w:sz w:val="20"/>
          <w:szCs w:val="20"/>
        </w:rPr>
      </w:pPr>
      <w:bookmarkStart w:id="1" w:name="R2B1"/>
      <w:r>
        <w:rPr>
          <w:rFonts w:ascii="Arial" w:eastAsia="Times New Roman" w:hAnsi="Arial" w:cs="Arial"/>
          <w:sz w:val="27"/>
          <w:szCs w:val="27"/>
          <w:u w:val="single"/>
        </w:rPr>
        <w:t>Tipps &amp; Kniffe rund um Inhaltsverzeichnisse in Word, Teil 4</w:t>
      </w:r>
      <w:bookmarkEnd w:id="1"/>
      <w:r>
        <w:rPr>
          <w:rFonts w:ascii="Arial" w:eastAsia="Times New Roman" w:hAnsi="Arial" w:cs="Arial"/>
          <w:sz w:val="20"/>
          <w:szCs w:val="20"/>
        </w:rPr>
        <w:br/>
        <w:t>Versionen: Word 2013/2010 (32- und 64-Bit), 2007, 2003 und Office 365 (Word)</w:t>
      </w:r>
      <w:r>
        <w:rPr>
          <w:rFonts w:ascii="Arial" w:eastAsia="Times New Roman" w:hAnsi="Arial" w:cs="Arial"/>
          <w:sz w:val="20"/>
          <w:szCs w:val="20"/>
        </w:rPr>
        <w:br/>
      </w:r>
      <w:r>
        <w:rPr>
          <w:rFonts w:ascii="Arial" w:eastAsia="Times New Roman" w:hAnsi="Arial" w:cs="Arial"/>
          <w:sz w:val="20"/>
          <w:szCs w:val="20"/>
        </w:rPr>
        <w:br/>
        <w:t>Die Inhaltsverzeichnisfunktion von Word hat einiges zu bieten. Schon mit den Standardbefehlen ko</w:t>
      </w:r>
      <w:r>
        <w:rPr>
          <w:rFonts w:ascii="Arial" w:eastAsia="Times New Roman" w:hAnsi="Arial" w:cs="Arial"/>
          <w:sz w:val="20"/>
          <w:szCs w:val="20"/>
        </w:rPr>
        <w:t>m</w:t>
      </w:r>
      <w:r>
        <w:rPr>
          <w:rFonts w:ascii="Arial" w:eastAsia="Times New Roman" w:hAnsi="Arial" w:cs="Arial"/>
          <w:sz w:val="20"/>
          <w:szCs w:val="20"/>
        </w:rPr>
        <w:t>men Sie recht weit. Noch individueller gestalten Sie Ihre Inhaltsverzeichnisse aber, wenn Sie manuelle Anpassungen an der Feldfunktion vornehmen. In diesem letzten Teil unserer kleinen Serie stellen wir Ihnen verschiedene Möglichkeiten vor.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Um Ihnen die Möglichkeit zu geben, diesen Tipp mit ausführlichen Anleitungen in einem zusamme</w:t>
      </w:r>
      <w:r>
        <w:rPr>
          <w:rFonts w:ascii="Arial" w:eastAsia="Times New Roman" w:hAnsi="Arial" w:cs="Arial"/>
          <w:sz w:val="20"/>
          <w:szCs w:val="20"/>
        </w:rPr>
        <w:t>n</w:t>
      </w:r>
      <w:r>
        <w:rPr>
          <w:rFonts w:ascii="Arial" w:eastAsia="Times New Roman" w:hAnsi="Arial" w:cs="Arial"/>
          <w:sz w:val="20"/>
          <w:szCs w:val="20"/>
        </w:rPr>
        <w:t>hängenden Text zu lesen, haben wir aus dem Text ein E-Book gemacht, das Sie schon jetzt vollstä</w:t>
      </w:r>
      <w:r>
        <w:rPr>
          <w:rFonts w:ascii="Arial" w:eastAsia="Times New Roman" w:hAnsi="Arial" w:cs="Arial"/>
          <w:sz w:val="20"/>
          <w:szCs w:val="20"/>
        </w:rPr>
        <w:t>n</w:t>
      </w:r>
      <w:r>
        <w:rPr>
          <w:rFonts w:ascii="Arial" w:eastAsia="Times New Roman" w:hAnsi="Arial" w:cs="Arial"/>
          <w:sz w:val="20"/>
          <w:szCs w:val="20"/>
        </w:rPr>
        <w:t>dig als PDF herunterladen können. Wir haben zahlreiche Abbildungen ergänzt, um Ihnen das Nac</w:t>
      </w:r>
      <w:r>
        <w:rPr>
          <w:rFonts w:ascii="Arial" w:eastAsia="Times New Roman" w:hAnsi="Arial" w:cs="Arial"/>
          <w:sz w:val="20"/>
          <w:szCs w:val="20"/>
        </w:rPr>
        <w:t>h</w:t>
      </w:r>
      <w:r>
        <w:rPr>
          <w:rFonts w:ascii="Arial" w:eastAsia="Times New Roman" w:hAnsi="Arial" w:cs="Arial"/>
          <w:sz w:val="20"/>
          <w:szCs w:val="20"/>
        </w:rPr>
        <w:t>vollziehen der Arbeitsschritte noch einfacher zu machen.</w:t>
      </w:r>
      <w:r>
        <w:rPr>
          <w:rFonts w:ascii="Arial" w:eastAsia="Times New Roman" w:hAnsi="Arial" w:cs="Arial"/>
          <w:sz w:val="20"/>
          <w:szCs w:val="20"/>
        </w:rPr>
        <w:br/>
      </w:r>
      <w:r>
        <w:rPr>
          <w:rFonts w:ascii="Arial" w:eastAsia="Times New Roman" w:hAnsi="Arial" w:cs="Arial"/>
          <w:sz w:val="20"/>
          <w:szCs w:val="20"/>
        </w:rPr>
        <w:br/>
        <w:t xml:space="preserve">Das E-Book steht auf der Plattform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 zur Verfügung. Unterstützen Sie unsere Arbeit und helfen mit, dass </w:t>
      </w:r>
      <w:r>
        <w:rPr>
          <w:rFonts w:ascii="Arial" w:eastAsia="Times New Roman" w:hAnsi="Arial" w:cs="Arial"/>
          <w:b/>
          <w:bCs/>
          <w:sz w:val="20"/>
          <w:szCs w:val="20"/>
        </w:rPr>
        <w:t xml:space="preserve">SmartTools Word </w:t>
      </w:r>
      <w:proofErr w:type="spellStart"/>
      <w:r>
        <w:rPr>
          <w:rFonts w:ascii="Arial" w:eastAsia="Times New Roman" w:hAnsi="Arial" w:cs="Arial"/>
          <w:b/>
          <w:bCs/>
          <w:sz w:val="20"/>
          <w:szCs w:val="20"/>
        </w:rPr>
        <w:t>Weekly</w:t>
      </w:r>
      <w:proofErr w:type="spellEnd"/>
      <w:r>
        <w:rPr>
          <w:rFonts w:ascii="Arial" w:eastAsia="Times New Roman" w:hAnsi="Arial" w:cs="Arial"/>
          <w:sz w:val="20"/>
          <w:szCs w:val="20"/>
        </w:rPr>
        <w:t xml:space="preserve"> kostenlos erscheinen kann:</w:t>
      </w:r>
    </w:p>
    <w:tbl>
      <w:tblPr>
        <w:tblW w:w="0" w:type="auto"/>
        <w:tblCellSpacing w:w="0" w:type="dxa"/>
        <w:tblCellMar>
          <w:left w:w="0" w:type="dxa"/>
          <w:right w:w="0" w:type="dxa"/>
        </w:tblCellMar>
        <w:tblLook w:val="04A0" w:firstRow="1" w:lastRow="0" w:firstColumn="1" w:lastColumn="0" w:noHBand="0" w:noVBand="1"/>
      </w:tblPr>
      <w:tblGrid>
        <w:gridCol w:w="240"/>
        <w:gridCol w:w="6968"/>
      </w:tblGrid>
      <w:tr w:rsidR="00713FAD" w:rsidTr="00713FAD">
        <w:trPr>
          <w:tblCellSpacing w:w="0" w:type="dxa"/>
        </w:trPr>
        <w:tc>
          <w:tcPr>
            <w:tcW w:w="0" w:type="auto"/>
            <w:vAlign w:val="center"/>
            <w:hideMark/>
          </w:tcPr>
          <w:p w:rsidR="00713FAD" w:rsidRDefault="00713FAD">
            <w:pPr>
              <w:rPr>
                <w:rFonts w:eastAsia="Times New Roman"/>
              </w:rPr>
            </w:pPr>
            <w:r>
              <w:rPr>
                <w:rFonts w:eastAsia="Times New Roman"/>
                <w:noProof/>
              </w:rPr>
              <w:drawing>
                <wp:inline distT="0" distB="0" distL="0" distR="0">
                  <wp:extent cx="152400" cy="152400"/>
                  <wp:effectExtent l="0" t="0" r="0" b="0"/>
                  <wp:docPr id="1" name="Grafik 1" descr="http://www.smarttools.de/art/weekly/icon.downlo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tools.de/art/weekly/icon.downloa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vAlign w:val="center"/>
            <w:hideMark/>
          </w:tcPr>
          <w:p w:rsidR="00713FAD" w:rsidRDefault="00713FAD">
            <w:pPr>
              <w:rPr>
                <w:rFonts w:eastAsia="Times New Roman"/>
              </w:rPr>
            </w:pPr>
            <w:r>
              <w:rPr>
                <w:rFonts w:ascii="Arial" w:eastAsia="Times New Roman" w:hAnsi="Arial" w:cs="Arial"/>
                <w:b/>
                <w:bCs/>
                <w:sz w:val="20"/>
                <w:szCs w:val="20"/>
              </w:rPr>
              <w:t> </w:t>
            </w:r>
            <w:hyperlink r:id="rId10" w:history="1">
              <w:r>
                <w:rPr>
                  <w:rStyle w:val="Hyperlink"/>
                  <w:rFonts w:ascii="Arial" w:eastAsia="Times New Roman" w:hAnsi="Arial" w:cs="Arial"/>
                  <w:b/>
                  <w:bCs/>
                  <w:sz w:val="20"/>
                  <w:szCs w:val="20"/>
                </w:rPr>
                <w:t>E-Book: Die besten Tipps &amp; Kniffe rund um Inhaltsverzeichnisse in Word</w:t>
              </w:r>
            </w:hyperlink>
          </w:p>
        </w:tc>
      </w:tr>
    </w:tbl>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br/>
        <w:t>Hinter einem Inhaltsverzeichnis verbirgt sich eine Feldfunktion namens TOC. Wie bei anderen Word-Feldern regeln Sie auch bei TOC-Feldern spezielle Einstellungen über so genannte Feldschalter. Am schnellsten lassen sich die Feldschalter bearbeiten, wenn Sie die Ansicht der Feldfunktionen einscha</w:t>
      </w:r>
      <w:r>
        <w:rPr>
          <w:rFonts w:ascii="Arial" w:eastAsia="Times New Roman" w:hAnsi="Arial" w:cs="Arial"/>
          <w:sz w:val="20"/>
          <w:szCs w:val="20"/>
        </w:rPr>
        <w:t>l</w:t>
      </w:r>
      <w:r>
        <w:rPr>
          <w:rFonts w:ascii="Arial" w:eastAsia="Times New Roman" w:hAnsi="Arial" w:cs="Arial"/>
          <w:sz w:val="20"/>
          <w:szCs w:val="20"/>
        </w:rPr>
        <w:t>ten. Probieren Sie es aus:</w:t>
      </w:r>
      <w:r>
        <w:rPr>
          <w:rFonts w:ascii="Arial" w:eastAsia="Times New Roman" w:hAnsi="Arial" w:cs="Arial"/>
          <w:sz w:val="20"/>
          <w:szCs w:val="20"/>
        </w:rPr>
        <w:br/>
      </w:r>
      <w:r>
        <w:rPr>
          <w:rFonts w:ascii="Arial" w:eastAsia="Times New Roman" w:hAnsi="Arial" w:cs="Arial"/>
          <w:sz w:val="20"/>
          <w:szCs w:val="20"/>
        </w:rPr>
        <w:br/>
        <w:t>Setzen Sie den Cursor an den Anfang des Inhaltsverzeichnisses und drücken Sie dann die Taste</w:t>
      </w:r>
      <w:r>
        <w:rPr>
          <w:rFonts w:ascii="Arial" w:eastAsia="Times New Roman" w:hAnsi="Arial" w:cs="Arial"/>
          <w:sz w:val="20"/>
          <w:szCs w:val="20"/>
        </w:rPr>
        <w:t>n</w:t>
      </w:r>
      <w:r>
        <w:rPr>
          <w:rFonts w:ascii="Arial" w:eastAsia="Times New Roman" w:hAnsi="Arial" w:cs="Arial"/>
          <w:sz w:val="20"/>
          <w:szCs w:val="20"/>
        </w:rPr>
        <w:t xml:space="preserve">kombination </w:t>
      </w:r>
      <w:r>
        <w:rPr>
          <w:rFonts w:ascii="Arial" w:eastAsia="Times New Roman" w:hAnsi="Arial" w:cs="Arial"/>
          <w:b/>
          <w:bCs/>
          <w:sz w:val="20"/>
          <w:szCs w:val="20"/>
        </w:rPr>
        <w:t>Alt+F9</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Anstelle des Inhaltsverzeichnisses sehen Sie jetzt das in geschweiften Klammern eingeschlossene TOC-Feld. Dahinter stehen Feldschalter wie</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\o "1-3" \h \z \f</w:t>
      </w:r>
      <w:r>
        <w:rPr>
          <w:rFonts w:ascii="Courier New" w:hAnsi="Courier New" w:cs="Courier New"/>
          <w:color w:val="808080"/>
          <w:sz w:val="20"/>
          <w:szCs w:val="20"/>
        </w:rPr>
        <w:br/>
      </w:r>
      <w:r>
        <w:rPr>
          <w:rFonts w:ascii="Arial" w:eastAsia="Times New Roman" w:hAnsi="Arial" w:cs="Arial"/>
          <w:sz w:val="20"/>
          <w:szCs w:val="20"/>
        </w:rPr>
        <w:br/>
        <w:t>Die vorhandenen Schalter hat Word anhand Ihrer Einstellungen in den Inhaltsverzeichnis-Dialogfenstern hinzugefügt. Sie können aber problemlos weitere Schalter hinzufügen oder die vorha</w:t>
      </w:r>
      <w:r>
        <w:rPr>
          <w:rFonts w:ascii="Arial" w:eastAsia="Times New Roman" w:hAnsi="Arial" w:cs="Arial"/>
          <w:sz w:val="20"/>
          <w:szCs w:val="20"/>
        </w:rPr>
        <w:t>n</w:t>
      </w:r>
      <w:r>
        <w:rPr>
          <w:rFonts w:ascii="Arial" w:eastAsia="Times New Roman" w:hAnsi="Arial" w:cs="Arial"/>
          <w:sz w:val="20"/>
          <w:szCs w:val="20"/>
        </w:rPr>
        <w:t>denen an Ihre Bedürfnisse anpassen. Wie nützlich das ist, zeigen die folgenden Fallbeispiele.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Lange Überschriften im Griff</w:t>
      </w:r>
      <w:r>
        <w:rPr>
          <w:rFonts w:ascii="Arial" w:eastAsia="Times New Roman" w:hAnsi="Arial" w:cs="Arial"/>
          <w:sz w:val="20"/>
          <w:szCs w:val="20"/>
        </w:rPr>
        <w:br/>
        <w:t>Manche Kapitelüberschriften sind so lang, dass sie auf mehrere Zeilen verteilt werden müssen, idea</w:t>
      </w:r>
      <w:r>
        <w:rPr>
          <w:rFonts w:ascii="Arial" w:eastAsia="Times New Roman" w:hAnsi="Arial" w:cs="Arial"/>
          <w:sz w:val="20"/>
          <w:szCs w:val="20"/>
        </w:rPr>
        <w:t>l</w:t>
      </w:r>
      <w:r>
        <w:rPr>
          <w:rFonts w:ascii="Arial" w:eastAsia="Times New Roman" w:hAnsi="Arial" w:cs="Arial"/>
          <w:sz w:val="20"/>
          <w:szCs w:val="20"/>
        </w:rPr>
        <w:t xml:space="preserve">erweise mit einem manuellen Zeilenumbruch, den Sie per </w:t>
      </w:r>
      <w:proofErr w:type="spellStart"/>
      <w:r>
        <w:rPr>
          <w:rFonts w:ascii="Arial" w:eastAsia="Times New Roman" w:hAnsi="Arial" w:cs="Arial"/>
          <w:b/>
          <w:bCs/>
          <w:sz w:val="20"/>
          <w:szCs w:val="20"/>
        </w:rPr>
        <w:t>Umschalt+Return</w:t>
      </w:r>
      <w:proofErr w:type="spellEnd"/>
      <w:r>
        <w:rPr>
          <w:rFonts w:ascii="Arial" w:eastAsia="Times New Roman" w:hAnsi="Arial" w:cs="Arial"/>
          <w:sz w:val="20"/>
          <w:szCs w:val="20"/>
        </w:rPr>
        <w:t xml:space="preserve"> einfügen.</w:t>
      </w:r>
      <w:r>
        <w:rPr>
          <w:rFonts w:ascii="Arial" w:eastAsia="Times New Roman" w:hAnsi="Arial" w:cs="Arial"/>
          <w:sz w:val="20"/>
          <w:szCs w:val="20"/>
        </w:rPr>
        <w:br/>
      </w:r>
      <w:r>
        <w:rPr>
          <w:rFonts w:ascii="Arial" w:eastAsia="Times New Roman" w:hAnsi="Arial" w:cs="Arial"/>
          <w:sz w:val="20"/>
          <w:szCs w:val="20"/>
        </w:rPr>
        <w:br/>
        <w:t>Im Inhaltsverzeichnis ersetzt Word manuelle Zeilenumbrüche durch Leerzeichen, so dass lange Übe</w:t>
      </w:r>
      <w:r>
        <w:rPr>
          <w:rFonts w:ascii="Arial" w:eastAsia="Times New Roman" w:hAnsi="Arial" w:cs="Arial"/>
          <w:sz w:val="20"/>
          <w:szCs w:val="20"/>
        </w:rPr>
        <w:t>r</w:t>
      </w:r>
      <w:r>
        <w:rPr>
          <w:rFonts w:ascii="Arial" w:eastAsia="Times New Roman" w:hAnsi="Arial" w:cs="Arial"/>
          <w:sz w:val="20"/>
          <w:szCs w:val="20"/>
        </w:rPr>
        <w:t>schriften manchmal die zugehörige Seitenzahl zusammen mit den Füllzeichen in eine neue Zeile schieben. Das sieht nicht gut aus.</w:t>
      </w:r>
      <w:r>
        <w:rPr>
          <w:rFonts w:ascii="Arial" w:eastAsia="Times New Roman" w:hAnsi="Arial" w:cs="Arial"/>
          <w:sz w:val="20"/>
          <w:szCs w:val="20"/>
        </w:rPr>
        <w:br/>
      </w:r>
      <w:r>
        <w:rPr>
          <w:rFonts w:ascii="Arial" w:eastAsia="Times New Roman" w:hAnsi="Arial" w:cs="Arial"/>
          <w:sz w:val="20"/>
          <w:szCs w:val="20"/>
        </w:rPr>
        <w:br/>
        <w:t>Sie verhindern das mit dem Feldschalter "\x". Fügen Sie ihn hinter dem Feldnamen "TOC" ein, so dass das Inhaltsverzeichnisfeld zum Beispiel so aussieht:</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TOC \x \o "1-3" \h \z \f }</w:t>
      </w:r>
      <w:r>
        <w:rPr>
          <w:rFonts w:ascii="Courier New" w:hAnsi="Courier New" w:cs="Courier New"/>
          <w:color w:val="808080"/>
          <w:sz w:val="20"/>
          <w:szCs w:val="20"/>
        </w:rPr>
        <w:br/>
      </w:r>
      <w:r>
        <w:rPr>
          <w:rFonts w:ascii="Arial" w:eastAsia="Times New Roman" w:hAnsi="Arial" w:cs="Arial"/>
          <w:sz w:val="20"/>
          <w:szCs w:val="20"/>
        </w:rPr>
        <w:br/>
        <w:t xml:space="preserve">Wenn Sie danach mit </w:t>
      </w:r>
      <w:r>
        <w:rPr>
          <w:rFonts w:ascii="Arial" w:eastAsia="Times New Roman" w:hAnsi="Arial" w:cs="Arial"/>
          <w:b/>
          <w:bCs/>
          <w:sz w:val="20"/>
          <w:szCs w:val="20"/>
        </w:rPr>
        <w:t>Alt+F9</w:t>
      </w:r>
      <w:r>
        <w:rPr>
          <w:rFonts w:ascii="Arial" w:eastAsia="Times New Roman" w:hAnsi="Arial" w:cs="Arial"/>
          <w:sz w:val="20"/>
          <w:szCs w:val="20"/>
        </w:rPr>
        <w:t xml:space="preserve"> die Ansicht der Feldfunktionen wieder ausschalten und das Inhaltsve</w:t>
      </w:r>
      <w:r>
        <w:rPr>
          <w:rFonts w:ascii="Arial" w:eastAsia="Times New Roman" w:hAnsi="Arial" w:cs="Arial"/>
          <w:sz w:val="20"/>
          <w:szCs w:val="20"/>
        </w:rPr>
        <w:t>r</w:t>
      </w:r>
      <w:r>
        <w:rPr>
          <w:rFonts w:ascii="Arial" w:eastAsia="Times New Roman" w:hAnsi="Arial" w:cs="Arial"/>
          <w:sz w:val="20"/>
          <w:szCs w:val="20"/>
        </w:rPr>
        <w:t xml:space="preserve">zeichnis mit </w:t>
      </w:r>
      <w:r>
        <w:rPr>
          <w:rFonts w:ascii="Arial" w:eastAsia="Times New Roman" w:hAnsi="Arial" w:cs="Arial"/>
          <w:b/>
          <w:bCs/>
          <w:sz w:val="20"/>
          <w:szCs w:val="20"/>
        </w:rPr>
        <w:t>F9</w:t>
      </w:r>
      <w:r>
        <w:rPr>
          <w:rFonts w:ascii="Arial" w:eastAsia="Times New Roman" w:hAnsi="Arial" w:cs="Arial"/>
          <w:sz w:val="20"/>
          <w:szCs w:val="20"/>
        </w:rPr>
        <w:t xml:space="preserve"> aktualisieren, erscheinen die langen Überschriften so mit den manuellen Zeilenumbr</w:t>
      </w:r>
      <w:r>
        <w:rPr>
          <w:rFonts w:ascii="Arial" w:eastAsia="Times New Roman" w:hAnsi="Arial" w:cs="Arial"/>
          <w:sz w:val="20"/>
          <w:szCs w:val="20"/>
        </w:rPr>
        <w:t>ü</w:t>
      </w:r>
      <w:r>
        <w:rPr>
          <w:rFonts w:ascii="Arial" w:eastAsia="Times New Roman" w:hAnsi="Arial" w:cs="Arial"/>
          <w:sz w:val="20"/>
          <w:szCs w:val="20"/>
        </w:rPr>
        <w:t>chen im Inhaltsverzeichnis, wie Sie sie im Dokument eingegeben haben.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Verzeichnisebenen ohne Seitenzahlen</w:t>
      </w:r>
      <w:r>
        <w:rPr>
          <w:rFonts w:ascii="Arial" w:eastAsia="Times New Roman" w:hAnsi="Arial" w:cs="Arial"/>
          <w:sz w:val="20"/>
          <w:szCs w:val="20"/>
        </w:rPr>
        <w:br/>
        <w:t>Typischerweise enthält ein Inhaltsverzeichnis die Seitenzahlen der Kapitel. Aber vielleicht möchten Sie das für bestimmte Verzeichnisebenen gar nicht - zum Beispiel für die Hauptüberschriften der Ebene 1.</w:t>
      </w:r>
      <w:r>
        <w:rPr>
          <w:rFonts w:ascii="Arial" w:eastAsia="Times New Roman" w:hAnsi="Arial" w:cs="Arial"/>
          <w:sz w:val="20"/>
          <w:szCs w:val="20"/>
        </w:rPr>
        <w:br/>
      </w:r>
      <w:r>
        <w:rPr>
          <w:rFonts w:ascii="Arial" w:eastAsia="Times New Roman" w:hAnsi="Arial" w:cs="Arial"/>
          <w:sz w:val="20"/>
          <w:szCs w:val="20"/>
        </w:rPr>
        <w:br/>
        <w:t xml:space="preserve">Kein Problem: Setzen Sie im TOC-Feld einfach den Feldschalter "\n" ein. Hinter dem Schalter müssen Sie ein Leerzeichen und einen </w:t>
      </w:r>
      <w:proofErr w:type="spellStart"/>
      <w:r>
        <w:rPr>
          <w:rFonts w:ascii="Arial" w:eastAsia="Times New Roman" w:hAnsi="Arial" w:cs="Arial"/>
          <w:sz w:val="20"/>
          <w:szCs w:val="20"/>
        </w:rPr>
        <w:t>Ebenenbereich</w:t>
      </w:r>
      <w:proofErr w:type="spellEnd"/>
      <w:r>
        <w:rPr>
          <w:rFonts w:ascii="Arial" w:eastAsia="Times New Roman" w:hAnsi="Arial" w:cs="Arial"/>
          <w:sz w:val="20"/>
          <w:szCs w:val="20"/>
        </w:rPr>
        <w:t xml:space="preserve"> eingeben - etwa so:</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TOC \n 4-9 &lt;weitere Schalter</w:t>
      </w:r>
      <w:proofErr w:type="gramStart"/>
      <w:r>
        <w:rPr>
          <w:rStyle w:val="HTMLSchreibmaschine"/>
          <w:color w:val="808080"/>
        </w:rPr>
        <w:t>&gt; }</w:t>
      </w:r>
      <w:proofErr w:type="gramEnd"/>
      <w:r>
        <w:rPr>
          <w:rFonts w:ascii="Courier New" w:hAnsi="Courier New" w:cs="Courier New"/>
          <w:color w:val="808080"/>
          <w:sz w:val="20"/>
          <w:szCs w:val="20"/>
        </w:rPr>
        <w:br/>
      </w:r>
      <w:r>
        <w:rPr>
          <w:rFonts w:ascii="Arial" w:eastAsia="Times New Roman" w:hAnsi="Arial" w:cs="Arial"/>
          <w:sz w:val="20"/>
          <w:szCs w:val="20"/>
        </w:rPr>
        <w:br/>
        <w:t>&lt;weitere Schalter&gt; steht für die bereits vorhandenen Feldschalter.</w:t>
      </w:r>
      <w:r>
        <w:rPr>
          <w:rFonts w:ascii="Arial" w:eastAsia="Times New Roman" w:hAnsi="Arial" w:cs="Arial"/>
          <w:sz w:val="20"/>
          <w:szCs w:val="20"/>
        </w:rPr>
        <w:br/>
      </w:r>
      <w:r>
        <w:rPr>
          <w:rFonts w:ascii="Arial" w:eastAsia="Times New Roman" w:hAnsi="Arial" w:cs="Arial"/>
          <w:sz w:val="20"/>
          <w:szCs w:val="20"/>
        </w:rPr>
        <w:br/>
        <w:t>Im Beispiel werden die Seitenzahlen für die Ebenen 4 bis 9 unterdrückt. Wenn nur eine einzelne Eb</w:t>
      </w:r>
      <w:r>
        <w:rPr>
          <w:rFonts w:ascii="Arial" w:eastAsia="Times New Roman" w:hAnsi="Arial" w:cs="Arial"/>
          <w:sz w:val="20"/>
          <w:szCs w:val="20"/>
        </w:rPr>
        <w:t>e</w:t>
      </w:r>
      <w:r>
        <w:rPr>
          <w:rFonts w:ascii="Arial" w:eastAsia="Times New Roman" w:hAnsi="Arial" w:cs="Arial"/>
          <w:sz w:val="20"/>
          <w:szCs w:val="20"/>
        </w:rPr>
        <w:t>ne ohne Seitenzahlen bleiben soll, müssen Sie das dennoch als Bereich angeben - für die oberste Ebene etwa:</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TOC \n 1-1 &lt;weitere Schalter</w:t>
      </w:r>
      <w:proofErr w:type="gramStart"/>
      <w:r>
        <w:rPr>
          <w:rStyle w:val="HTMLSchreibmaschine"/>
          <w:color w:val="808080"/>
        </w:rPr>
        <w:t>&gt; }</w:t>
      </w:r>
      <w:proofErr w:type="gramEnd"/>
      <w:r>
        <w:rPr>
          <w:rFonts w:ascii="Courier New" w:hAnsi="Courier New" w:cs="Courier New"/>
          <w:color w:val="808080"/>
          <w:sz w:val="20"/>
          <w:szCs w:val="20"/>
        </w:rPr>
        <w:br/>
      </w:r>
      <w:r>
        <w:rPr>
          <w:rFonts w:ascii="Arial" w:eastAsia="Times New Roman" w:hAnsi="Arial" w:cs="Arial"/>
          <w:sz w:val="20"/>
          <w:szCs w:val="20"/>
        </w:rPr>
        <w:br/>
      </w:r>
      <w:r>
        <w:rPr>
          <w:rFonts w:ascii="Arial" w:eastAsia="Times New Roman" w:hAnsi="Arial" w:cs="Arial"/>
          <w:b/>
          <w:bCs/>
          <w:sz w:val="20"/>
          <w:szCs w:val="20"/>
        </w:rPr>
        <w:lastRenderedPageBreak/>
        <w:t xml:space="preserve">Tipp: </w:t>
      </w:r>
      <w:r>
        <w:rPr>
          <w:rFonts w:ascii="Arial" w:eastAsia="Times New Roman" w:hAnsi="Arial" w:cs="Arial"/>
          <w:sz w:val="20"/>
          <w:szCs w:val="20"/>
        </w:rPr>
        <w:t>Im zweiten Teil dieses Tipps hatten wir TC-Felder vorgestellt, mit denen Sie beliebige Zusat</w:t>
      </w:r>
      <w:r>
        <w:rPr>
          <w:rFonts w:ascii="Arial" w:eastAsia="Times New Roman" w:hAnsi="Arial" w:cs="Arial"/>
          <w:sz w:val="20"/>
          <w:szCs w:val="20"/>
        </w:rPr>
        <w:t>z</w:t>
      </w:r>
      <w:r>
        <w:rPr>
          <w:rFonts w:ascii="Arial" w:eastAsia="Times New Roman" w:hAnsi="Arial" w:cs="Arial"/>
          <w:sz w:val="20"/>
          <w:szCs w:val="20"/>
        </w:rPr>
        <w:t xml:space="preserve">texte in das Inhaltsverzeichnis aufnehmen können. Wenn für diese Einträge keine Seitenzahlen im Inhaltsverzeichnis gewünscht sind, können Sie das auch über einen Schalter des TC-Feldes regeln. Fügen Sie am Ende des TC-Feldes (blenden Sie es gegebenenfalls mit </w:t>
      </w:r>
      <w:r>
        <w:rPr>
          <w:rFonts w:ascii="Arial" w:eastAsia="Times New Roman" w:hAnsi="Arial" w:cs="Arial"/>
          <w:b/>
          <w:bCs/>
          <w:sz w:val="20"/>
          <w:szCs w:val="20"/>
        </w:rPr>
        <w:t>Strg+*</w:t>
      </w:r>
      <w:r>
        <w:rPr>
          <w:rFonts w:ascii="Arial" w:eastAsia="Times New Roman" w:hAnsi="Arial" w:cs="Arial"/>
          <w:sz w:val="20"/>
          <w:szCs w:val="20"/>
        </w:rPr>
        <w:t xml:space="preserve"> ein) den Schalter "\n" ein - etwa so:</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{TC "Zusatztext fürs Inhaltsverzeichnis" \f C \l "5" \</w:t>
      </w:r>
      <w:proofErr w:type="gramStart"/>
      <w:r>
        <w:rPr>
          <w:rStyle w:val="HTMLSchreibmaschine"/>
          <w:color w:val="808080"/>
        </w:rPr>
        <w:t>n }</w:t>
      </w:r>
      <w:proofErr w:type="gramEnd"/>
      <w:r>
        <w:rPr>
          <w:rFonts w:ascii="Courier New" w:hAnsi="Courier New" w:cs="Courier New"/>
          <w:color w:val="808080"/>
          <w:sz w:val="20"/>
          <w:szCs w:val="20"/>
        </w:rPr>
        <w:br/>
      </w:r>
      <w:r>
        <w:rPr>
          <w:rFonts w:ascii="Arial" w:eastAsia="Times New Roman" w:hAnsi="Arial" w:cs="Arial"/>
          <w:sz w:val="20"/>
          <w:szCs w:val="20"/>
        </w:rPr>
        <w:br/>
      </w:r>
      <w:r>
        <w:rPr>
          <w:rFonts w:ascii="Arial" w:eastAsia="Times New Roman" w:hAnsi="Arial" w:cs="Arial"/>
          <w:b/>
          <w:bCs/>
          <w:sz w:val="20"/>
          <w:szCs w:val="20"/>
        </w:rPr>
        <w:t>Inhaltsverzeichnisse für jedes Kapitel</w:t>
      </w:r>
      <w:r>
        <w:rPr>
          <w:rFonts w:ascii="Arial" w:eastAsia="Times New Roman" w:hAnsi="Arial" w:cs="Arial"/>
          <w:sz w:val="20"/>
          <w:szCs w:val="20"/>
        </w:rPr>
        <w:br/>
        <w:t>Die meisten Dokumente enthalten ein Inhaltsverzeichnis am Anfang des Textes. Wenn Sie aber für jedes Kapitel ein eigenständiges Inhaltsverzeichnis anlegen wollen, müssen Sie einen kleinen Trick anwenden.</w:t>
      </w:r>
      <w:r>
        <w:rPr>
          <w:rFonts w:ascii="Arial" w:eastAsia="Times New Roman" w:hAnsi="Arial" w:cs="Arial"/>
          <w:sz w:val="20"/>
          <w:szCs w:val="20"/>
        </w:rPr>
        <w:br/>
      </w:r>
      <w:r>
        <w:rPr>
          <w:rFonts w:ascii="Arial" w:eastAsia="Times New Roman" w:hAnsi="Arial" w:cs="Arial"/>
          <w:sz w:val="20"/>
          <w:szCs w:val="20"/>
        </w:rPr>
        <w:br/>
        <w:t>Hilfreich ist hier der Feldschalter "\b", mit dem Sie die Verzeichniseinträge auf einen Bereich begre</w:t>
      </w:r>
      <w:r>
        <w:rPr>
          <w:rFonts w:ascii="Arial" w:eastAsia="Times New Roman" w:hAnsi="Arial" w:cs="Arial"/>
          <w:sz w:val="20"/>
          <w:szCs w:val="20"/>
        </w:rPr>
        <w:t>n</w:t>
      </w:r>
      <w:r>
        <w:rPr>
          <w:rFonts w:ascii="Arial" w:eastAsia="Times New Roman" w:hAnsi="Arial" w:cs="Arial"/>
          <w:sz w:val="20"/>
          <w:szCs w:val="20"/>
        </w:rPr>
        <w:t>zen, dem eine Textmarke zugewiesen wurde. Ein Inhaltsverzeichnis für einen Teil des Dokuments - etwa für ein einzelnes Kapitel - erstellen Sie somit folgendermaßen:</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Markieren Sie den Dokumentbereich, für den Sie ein separates Inhaltsverzeichnis erstellen wollen.</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Wählen Sie in Word 2013 </w:t>
      </w:r>
      <w:r>
        <w:rPr>
          <w:rFonts w:ascii="Arial" w:eastAsia="Times New Roman" w:hAnsi="Arial" w:cs="Arial"/>
          <w:i/>
          <w:iCs/>
          <w:color w:val="C81414"/>
          <w:sz w:val="20"/>
          <w:szCs w:val="20"/>
        </w:rPr>
        <w:t>Einfügen-Link-Textmarke</w:t>
      </w:r>
      <w:r>
        <w:rPr>
          <w:rFonts w:ascii="Arial" w:eastAsia="Times New Roman" w:hAnsi="Arial" w:cs="Arial"/>
          <w:sz w:val="20"/>
          <w:szCs w:val="20"/>
        </w:rPr>
        <w:t xml:space="preserve"> an oder in Word 2010 und 2007 </w:t>
      </w:r>
      <w:r>
        <w:rPr>
          <w:rFonts w:ascii="Arial" w:eastAsia="Times New Roman" w:hAnsi="Arial" w:cs="Arial"/>
          <w:i/>
          <w:iCs/>
          <w:color w:val="C81414"/>
          <w:sz w:val="20"/>
          <w:szCs w:val="20"/>
        </w:rPr>
        <w:t>Einfügen-Hyperlinks-Textmarke</w:t>
      </w:r>
      <w:r>
        <w:rPr>
          <w:rFonts w:ascii="Arial" w:eastAsia="Times New Roman" w:hAnsi="Arial" w:cs="Arial"/>
          <w:sz w:val="20"/>
          <w:szCs w:val="20"/>
        </w:rPr>
        <w:t xml:space="preserve">. In Word 2003 rufen Sie </w:t>
      </w:r>
      <w:r>
        <w:rPr>
          <w:rFonts w:ascii="Arial" w:eastAsia="Times New Roman" w:hAnsi="Arial" w:cs="Arial"/>
          <w:i/>
          <w:iCs/>
          <w:color w:val="C81414"/>
          <w:sz w:val="20"/>
          <w:szCs w:val="20"/>
        </w:rPr>
        <w:t>Einfügen-Textmarke</w:t>
      </w:r>
      <w:r>
        <w:rPr>
          <w:rFonts w:ascii="Arial" w:eastAsia="Times New Roman" w:hAnsi="Arial" w:cs="Arial"/>
          <w:sz w:val="20"/>
          <w:szCs w:val="20"/>
        </w:rPr>
        <w:t xml:space="preserve"> auf.</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Geben Sie einen aussagekräftigen Textmarkennamen ein - etwa "Kapitel1".</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die Schaltfläche </w:t>
      </w:r>
      <w:r>
        <w:rPr>
          <w:rFonts w:ascii="Arial" w:eastAsia="Times New Roman" w:hAnsi="Arial" w:cs="Arial"/>
          <w:i/>
          <w:iCs/>
          <w:color w:val="C81414"/>
          <w:sz w:val="20"/>
          <w:szCs w:val="20"/>
        </w:rPr>
        <w:t>Hinzufügen</w:t>
      </w:r>
      <w:r>
        <w:rPr>
          <w:rFonts w:ascii="Arial" w:eastAsia="Times New Roman" w:hAnsi="Arial" w:cs="Arial"/>
          <w:sz w:val="20"/>
          <w:szCs w:val="20"/>
        </w:rPr>
        <w:t>.</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Nun setzen Sie den Cursor an die Stelle, an der das Inhaltsverzeichnis dieses Kapitels eing</w:t>
      </w:r>
      <w:r>
        <w:rPr>
          <w:rFonts w:ascii="Arial" w:eastAsia="Times New Roman" w:hAnsi="Arial" w:cs="Arial"/>
          <w:sz w:val="20"/>
          <w:szCs w:val="20"/>
        </w:rPr>
        <w:t>e</w:t>
      </w:r>
      <w:r>
        <w:rPr>
          <w:rFonts w:ascii="Arial" w:eastAsia="Times New Roman" w:hAnsi="Arial" w:cs="Arial"/>
          <w:sz w:val="20"/>
          <w:szCs w:val="20"/>
        </w:rPr>
        <w:t>fügt werden soll.</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Fügen Sie mit dem Standardbefehl (nicht mit Hilfe der Verzeichnisvorlagen!) ein Inhaltsve</w:t>
      </w:r>
      <w:r>
        <w:rPr>
          <w:rFonts w:ascii="Arial" w:eastAsia="Times New Roman" w:hAnsi="Arial" w:cs="Arial"/>
          <w:sz w:val="20"/>
          <w:szCs w:val="20"/>
        </w:rPr>
        <w:t>r</w:t>
      </w:r>
      <w:r>
        <w:rPr>
          <w:rFonts w:ascii="Arial" w:eastAsia="Times New Roman" w:hAnsi="Arial" w:cs="Arial"/>
          <w:sz w:val="20"/>
          <w:szCs w:val="20"/>
        </w:rPr>
        <w:t>zeichnis ein.</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Drücken Sie </w:t>
      </w:r>
      <w:r>
        <w:rPr>
          <w:rFonts w:ascii="Arial" w:eastAsia="Times New Roman" w:hAnsi="Arial" w:cs="Arial"/>
          <w:b/>
          <w:bCs/>
          <w:sz w:val="20"/>
          <w:szCs w:val="20"/>
        </w:rPr>
        <w:t>Alt+F9</w:t>
      </w:r>
      <w:r>
        <w:rPr>
          <w:rFonts w:ascii="Arial" w:eastAsia="Times New Roman" w:hAnsi="Arial" w:cs="Arial"/>
          <w:sz w:val="20"/>
          <w:szCs w:val="20"/>
        </w:rPr>
        <w:t>, um die Feldfunktionen und damit den Code des TOC-Felds einzuble</w:t>
      </w:r>
      <w:r>
        <w:rPr>
          <w:rFonts w:ascii="Arial" w:eastAsia="Times New Roman" w:hAnsi="Arial" w:cs="Arial"/>
          <w:sz w:val="20"/>
          <w:szCs w:val="20"/>
        </w:rPr>
        <w:t>n</w:t>
      </w:r>
      <w:r>
        <w:rPr>
          <w:rFonts w:ascii="Arial" w:eastAsia="Times New Roman" w:hAnsi="Arial" w:cs="Arial"/>
          <w:sz w:val="20"/>
          <w:szCs w:val="20"/>
        </w:rPr>
        <w:t>den.</w:t>
      </w:r>
    </w:p>
    <w:p w:rsidR="00713FAD" w:rsidRDefault="00713FAD" w:rsidP="00713FAD">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Fügen Sie den Schalter "\b &lt;Textmarkenname&gt;" hinzu. Um das Inhaltsverzeichnis für ein K</w:t>
      </w:r>
      <w:r>
        <w:rPr>
          <w:rFonts w:ascii="Arial" w:eastAsia="Times New Roman" w:hAnsi="Arial" w:cs="Arial"/>
          <w:sz w:val="20"/>
          <w:szCs w:val="20"/>
        </w:rPr>
        <w:t>a</w:t>
      </w:r>
      <w:r>
        <w:rPr>
          <w:rFonts w:ascii="Arial" w:eastAsia="Times New Roman" w:hAnsi="Arial" w:cs="Arial"/>
          <w:sz w:val="20"/>
          <w:szCs w:val="20"/>
        </w:rPr>
        <w:t>pitel, dem Sie den Textmarkennamen "Kapitel1" zugewiesen haben, anzufertigen, ändern Sie das TOC-Feld beispielsweise so:</w:t>
      </w:r>
    </w:p>
    <w:p w:rsidR="00713FAD" w:rsidRDefault="00713FAD" w:rsidP="00713FAD">
      <w:pPr>
        <w:spacing w:after="240"/>
        <w:rPr>
          <w:rFonts w:ascii="Arial" w:eastAsia="Times New Roman" w:hAnsi="Arial" w:cs="Arial"/>
          <w:sz w:val="20"/>
          <w:szCs w:val="20"/>
        </w:rPr>
      </w:pPr>
      <w:r>
        <w:rPr>
          <w:rStyle w:val="HTMLSchreibmaschine"/>
          <w:color w:val="808080"/>
        </w:rPr>
        <w:t>{ TOC \b Kapitel1 \o "1-3" \h \z \u }</w:t>
      </w:r>
    </w:p>
    <w:p w:rsidR="00713FAD" w:rsidRDefault="00713FAD" w:rsidP="00713FAD">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Schalten Sie die Ansicht der Feldfunktionen mit </w:t>
      </w:r>
      <w:r>
        <w:rPr>
          <w:rFonts w:ascii="Arial" w:eastAsia="Times New Roman" w:hAnsi="Arial" w:cs="Arial"/>
          <w:b/>
          <w:bCs/>
          <w:sz w:val="20"/>
          <w:szCs w:val="20"/>
        </w:rPr>
        <w:t>Alt+F9</w:t>
      </w:r>
      <w:r>
        <w:rPr>
          <w:rFonts w:ascii="Arial" w:eastAsia="Times New Roman" w:hAnsi="Arial" w:cs="Arial"/>
          <w:sz w:val="20"/>
          <w:szCs w:val="20"/>
        </w:rPr>
        <w:t xml:space="preserve"> wieder aus und aktualisieren Sie a</w:t>
      </w:r>
      <w:r>
        <w:rPr>
          <w:rFonts w:ascii="Arial" w:eastAsia="Times New Roman" w:hAnsi="Arial" w:cs="Arial"/>
          <w:sz w:val="20"/>
          <w:szCs w:val="20"/>
        </w:rPr>
        <w:t>n</w:t>
      </w:r>
      <w:r>
        <w:rPr>
          <w:rFonts w:ascii="Arial" w:eastAsia="Times New Roman" w:hAnsi="Arial" w:cs="Arial"/>
          <w:sz w:val="20"/>
          <w:szCs w:val="20"/>
        </w:rPr>
        <w:t>schließend das Inhaltsverzeichnis.</w:t>
      </w:r>
    </w:p>
    <w:p w:rsidR="00713FAD" w:rsidRDefault="00713FAD" w:rsidP="00713FAD">
      <w:pPr>
        <w:spacing w:after="240"/>
        <w:rPr>
          <w:rFonts w:ascii="Arial" w:eastAsia="Times New Roman" w:hAnsi="Arial" w:cs="Arial"/>
          <w:sz w:val="20"/>
          <w:szCs w:val="20"/>
        </w:rPr>
      </w:pPr>
      <w:r>
        <w:rPr>
          <w:rFonts w:ascii="Arial" w:eastAsia="Times New Roman" w:hAnsi="Arial" w:cs="Arial"/>
          <w:sz w:val="20"/>
          <w:szCs w:val="20"/>
        </w:rPr>
        <w:t>Sie erhalten ein Verzeichnis, das nur die Kapitelüberschriften umfasst.</w:t>
      </w:r>
      <w:r>
        <w:rPr>
          <w:rFonts w:ascii="Arial" w:eastAsia="Times New Roman" w:hAnsi="Arial" w:cs="Arial"/>
          <w:sz w:val="20"/>
          <w:szCs w:val="20"/>
        </w:rPr>
        <w:br/>
      </w:r>
      <w:r>
        <w:rPr>
          <w:rFonts w:ascii="Arial" w:eastAsia="Times New Roman" w:hAnsi="Arial" w:cs="Arial"/>
          <w:sz w:val="20"/>
          <w:szCs w:val="20"/>
        </w:rPr>
        <w:br/>
        <w:t xml:space="preserve">Wenn Sie bereits alle Teile dieses Tipps in einem zusammenhängenden E-Book mit Bildschirmfotos lesen möchten, finden Sie die PDF bei </w:t>
      </w:r>
      <w:proofErr w:type="spellStart"/>
      <w:r>
        <w:rPr>
          <w:rFonts w:ascii="Arial" w:eastAsia="Times New Roman" w:hAnsi="Arial" w:cs="Arial"/>
          <w:sz w:val="20"/>
          <w:szCs w:val="20"/>
        </w:rPr>
        <w:t>Gumroad</w:t>
      </w:r>
      <w:proofErr w:type="spellEnd"/>
      <w:r>
        <w:rPr>
          <w:rFonts w:ascii="Arial" w:eastAsia="Times New Roman" w:hAnsi="Arial" w:cs="Arial"/>
          <w:sz w:val="20"/>
          <w:szCs w:val="20"/>
        </w:rPr>
        <w:t xml:space="preserve"> zum Download:</w:t>
      </w:r>
    </w:p>
    <w:p w:rsidR="00713FAD" w:rsidRDefault="00713FAD"/>
    <w:sectPr w:rsidR="00713F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5ED8"/>
    <w:multiLevelType w:val="multilevel"/>
    <w:tmpl w:val="7EFC0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E672ED"/>
    <w:multiLevelType w:val="multilevel"/>
    <w:tmpl w:val="908CB4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3D0878"/>
    <w:multiLevelType w:val="multilevel"/>
    <w:tmpl w:val="05D63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2A74B27"/>
    <w:multiLevelType w:val="multilevel"/>
    <w:tmpl w:val="C97AE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6626C19"/>
    <w:multiLevelType w:val="multilevel"/>
    <w:tmpl w:val="9CAE4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BB0A1F"/>
    <w:multiLevelType w:val="multilevel"/>
    <w:tmpl w:val="CE0EA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CC5766"/>
    <w:multiLevelType w:val="multilevel"/>
    <w:tmpl w:val="67325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0BC6696"/>
    <w:multiLevelType w:val="multilevel"/>
    <w:tmpl w:val="A34C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0EB6E8B"/>
    <w:multiLevelType w:val="multilevel"/>
    <w:tmpl w:val="572C8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67E3549"/>
    <w:multiLevelType w:val="multilevel"/>
    <w:tmpl w:val="CCB02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62618E"/>
    <w:multiLevelType w:val="multilevel"/>
    <w:tmpl w:val="7DB0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AD"/>
    <w:rsid w:val="00372B6E"/>
    <w:rsid w:val="00713FAD"/>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FAD"/>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13FAD"/>
    <w:rPr>
      <w:color w:val="C81414"/>
      <w:u w:val="single"/>
    </w:rPr>
  </w:style>
  <w:style w:type="character" w:styleId="HTMLSchreibmaschine">
    <w:name w:val="HTML Typewriter"/>
    <w:basedOn w:val="Absatz-Standardschriftart"/>
    <w:uiPriority w:val="99"/>
    <w:semiHidden/>
    <w:unhideWhenUsed/>
    <w:rsid w:val="00713FAD"/>
    <w:rPr>
      <w:rFonts w:ascii="Courier New" w:eastAsiaTheme="minorHAnsi" w:hAnsi="Courier New" w:cs="Courier New" w:hint="default"/>
      <w:sz w:val="20"/>
      <w:szCs w:val="20"/>
    </w:rPr>
  </w:style>
  <w:style w:type="paragraph" w:styleId="Sprechblasentext">
    <w:name w:val="Balloon Text"/>
    <w:basedOn w:val="Standard"/>
    <w:link w:val="SprechblasentextZchn"/>
    <w:uiPriority w:val="99"/>
    <w:semiHidden/>
    <w:unhideWhenUsed/>
    <w:rsid w:val="00713F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FAD"/>
    <w:rPr>
      <w:rFonts w:ascii="Tahoma" w:hAnsi="Tahoma" w:cs="Tahoma"/>
      <w:color w:val="000000"/>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FAD"/>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13FAD"/>
    <w:rPr>
      <w:color w:val="C81414"/>
      <w:u w:val="single"/>
    </w:rPr>
  </w:style>
  <w:style w:type="character" w:styleId="HTMLSchreibmaschine">
    <w:name w:val="HTML Typewriter"/>
    <w:basedOn w:val="Absatz-Standardschriftart"/>
    <w:uiPriority w:val="99"/>
    <w:semiHidden/>
    <w:unhideWhenUsed/>
    <w:rsid w:val="00713FAD"/>
    <w:rPr>
      <w:rFonts w:ascii="Courier New" w:eastAsiaTheme="minorHAnsi" w:hAnsi="Courier New" w:cs="Courier New" w:hint="default"/>
      <w:sz w:val="20"/>
      <w:szCs w:val="20"/>
    </w:rPr>
  </w:style>
  <w:style w:type="paragraph" w:styleId="Sprechblasentext">
    <w:name w:val="Balloon Text"/>
    <w:basedOn w:val="Standard"/>
    <w:link w:val="SprechblasentextZchn"/>
    <w:uiPriority w:val="99"/>
    <w:semiHidden/>
    <w:unhideWhenUsed/>
    <w:rsid w:val="00713F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3FAD"/>
    <w:rPr>
      <w:rFonts w:ascii="Tahoma" w:hAnsi="Tahoma" w:cs="Tahoma"/>
      <w:color w:val="000000"/>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3672">
      <w:bodyDiv w:val="1"/>
      <w:marLeft w:val="0"/>
      <w:marRight w:val="0"/>
      <w:marTop w:val="0"/>
      <w:marBottom w:val="0"/>
      <w:divBdr>
        <w:top w:val="none" w:sz="0" w:space="0" w:color="auto"/>
        <w:left w:val="none" w:sz="0" w:space="0" w:color="auto"/>
        <w:bottom w:val="none" w:sz="0" w:space="0" w:color="auto"/>
        <w:right w:val="none" w:sz="0" w:space="0" w:color="auto"/>
      </w:divBdr>
    </w:div>
    <w:div w:id="737285927">
      <w:bodyDiv w:val="1"/>
      <w:marLeft w:val="0"/>
      <w:marRight w:val="0"/>
      <w:marTop w:val="0"/>
      <w:marBottom w:val="0"/>
      <w:divBdr>
        <w:top w:val="none" w:sz="0" w:space="0" w:color="auto"/>
        <w:left w:val="none" w:sz="0" w:space="0" w:color="auto"/>
        <w:bottom w:val="none" w:sz="0" w:space="0" w:color="auto"/>
        <w:right w:val="none" w:sz="0" w:space="0" w:color="auto"/>
      </w:divBdr>
    </w:div>
    <w:div w:id="905408598">
      <w:bodyDiv w:val="1"/>
      <w:marLeft w:val="0"/>
      <w:marRight w:val="0"/>
      <w:marTop w:val="0"/>
      <w:marBottom w:val="0"/>
      <w:divBdr>
        <w:top w:val="none" w:sz="0" w:space="0" w:color="auto"/>
        <w:left w:val="none" w:sz="0" w:space="0" w:color="auto"/>
        <w:bottom w:val="none" w:sz="0" w:space="0" w:color="auto"/>
        <w:right w:val="none" w:sz="0" w:space="0" w:color="auto"/>
      </w:divBdr>
    </w:div>
    <w:div w:id="16187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m.co/GhOxA" TargetMode="External"/><Relationship Id="rId3" Type="http://schemas.microsoft.com/office/2007/relationships/stylesWithEffects" Target="stylesWithEffects.xml"/><Relationship Id="rId7" Type="http://schemas.openxmlformats.org/officeDocument/2006/relationships/hyperlink" Target="https://gum.co/GhOx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um.co/GhOxA" TargetMode="External"/><Relationship Id="rId4" Type="http://schemas.openxmlformats.org/officeDocument/2006/relationships/settings" Target="settings.xml"/><Relationship Id="rId9" Type="http://schemas.openxmlformats.org/officeDocument/2006/relationships/hyperlink" Target="https://gum.co/GhOx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3157</Words>
  <Characters>19893</Characters>
  <Application>Microsoft Office Word</Application>
  <DocSecurity>0</DocSecurity>
  <Lines>165</Lines>
  <Paragraphs>46</Paragraphs>
  <ScaleCrop>false</ScaleCrop>
  <Company>Hewlett-Packard Company</Company>
  <LinksUpToDate>false</LinksUpToDate>
  <CharactersWithSpaces>23004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2014-10-07T15:46:00Z</dcterms:created>
  <dcterms:modified xsi:type="dcterms:W3CDTF">2014-10-07T15:49:00Z</dcterms:modified>
</cp:coreProperties>
</file>